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EF" w:rsidRPr="008F568A" w:rsidRDefault="008421EF" w:rsidP="00AB38C5">
      <w:pPr>
        <w:widowControl w:val="0"/>
        <w:autoSpaceDE w:val="0"/>
        <w:autoSpaceDN w:val="0"/>
        <w:adjustRightInd w:val="0"/>
        <w:spacing w:line="1" w:lineRule="exact"/>
        <w:rPr>
          <w:rFonts w:cs="Times New Roman"/>
          <w:sz w:val="14"/>
          <w:szCs w:val="14"/>
        </w:rPr>
      </w:pPr>
    </w:p>
    <w:p w:rsidR="000109AB" w:rsidRPr="008F568A" w:rsidRDefault="000109AB" w:rsidP="00AB38C5">
      <w:pPr>
        <w:widowControl w:val="0"/>
        <w:tabs>
          <w:tab w:val="left" w:pos="426"/>
        </w:tabs>
        <w:autoSpaceDE w:val="0"/>
        <w:autoSpaceDN w:val="0"/>
        <w:adjustRightInd w:val="0"/>
        <w:rPr>
          <w:rFonts w:cs="Times New Roman"/>
          <w:sz w:val="14"/>
          <w:szCs w:val="14"/>
        </w:rPr>
      </w:pPr>
    </w:p>
    <w:tbl>
      <w:tblPr>
        <w:tblW w:w="16018" w:type="dxa"/>
        <w:tblInd w:w="108" w:type="dxa"/>
        <w:tblLook w:val="04A0"/>
      </w:tblPr>
      <w:tblGrid>
        <w:gridCol w:w="16018"/>
      </w:tblGrid>
      <w:tr w:rsidR="00AE10A0" w:rsidRPr="007B4FF3" w:rsidTr="004C76D3">
        <w:trPr>
          <w:trHeight w:val="375"/>
        </w:trPr>
        <w:tc>
          <w:tcPr>
            <w:tcW w:w="16018" w:type="dxa"/>
            <w:tcBorders>
              <w:top w:val="nil"/>
              <w:left w:val="nil"/>
              <w:bottom w:val="nil"/>
              <w:right w:val="nil"/>
            </w:tcBorders>
            <w:shd w:val="clear" w:color="auto" w:fill="auto"/>
            <w:noWrap/>
            <w:vAlign w:val="bottom"/>
            <w:hideMark/>
          </w:tcPr>
          <w:p w:rsidR="004C76D3" w:rsidRPr="007B4FF3" w:rsidRDefault="00426093" w:rsidP="006B5E61">
            <w:pPr>
              <w:ind w:left="0" w:right="0"/>
              <w:jc w:val="center"/>
              <w:rPr>
                <w:rFonts w:eastAsia="Times New Roman" w:cs="Times New Roman"/>
                <w:b/>
                <w:bCs/>
                <w:sz w:val="28"/>
                <w:szCs w:val="28"/>
                <w:lang w:val="en-US" w:eastAsia="ru-RU"/>
              </w:rPr>
            </w:pPr>
            <w:r w:rsidRPr="008F568A">
              <w:rPr>
                <w:rFonts w:eastAsia="Times New Roman" w:cs="Times New Roman"/>
                <w:b/>
                <w:bCs/>
                <w:sz w:val="28"/>
                <w:szCs w:val="28"/>
                <w:lang w:eastAsia="ru-RU"/>
              </w:rPr>
              <w:t xml:space="preserve">                                                                                                                                                                     </w:t>
            </w:r>
            <w:r w:rsidR="004C76D3" w:rsidRPr="007B4FF3">
              <w:rPr>
                <w:rFonts w:eastAsia="Times New Roman" w:cs="Times New Roman"/>
                <w:b/>
                <w:bCs/>
                <w:sz w:val="28"/>
                <w:szCs w:val="28"/>
                <w:lang w:eastAsia="ru-RU"/>
              </w:rPr>
              <w:t>Ф.7.02-1</w:t>
            </w:r>
            <w:r w:rsidR="006B5E61" w:rsidRPr="007B4FF3">
              <w:rPr>
                <w:rFonts w:eastAsia="Times New Roman" w:cs="Times New Roman"/>
                <w:b/>
                <w:bCs/>
                <w:sz w:val="28"/>
                <w:szCs w:val="28"/>
                <w:lang w:val="en-US" w:eastAsia="ru-RU"/>
              </w:rPr>
              <w:t>2</w:t>
            </w:r>
          </w:p>
        </w:tc>
      </w:tr>
      <w:tr w:rsidR="00AE10A0" w:rsidRPr="007B4FF3" w:rsidTr="004C76D3">
        <w:trPr>
          <w:trHeight w:val="240"/>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right"/>
              <w:rPr>
                <w:rFonts w:eastAsia="Times New Roman" w:cs="Times New Roman"/>
                <w:b/>
                <w:bCs/>
                <w:sz w:val="28"/>
                <w:szCs w:val="28"/>
                <w:lang w:eastAsia="ru-RU"/>
              </w:rPr>
            </w:pPr>
          </w:p>
        </w:tc>
      </w:tr>
      <w:tr w:rsidR="00AE10A0" w:rsidRPr="007B4FF3" w:rsidTr="004C76D3">
        <w:trPr>
          <w:trHeight w:val="1215"/>
        </w:trPr>
        <w:tc>
          <w:tcPr>
            <w:tcW w:w="16018" w:type="dxa"/>
            <w:tcBorders>
              <w:top w:val="nil"/>
              <w:left w:val="nil"/>
              <w:bottom w:val="nil"/>
              <w:right w:val="nil"/>
            </w:tcBorders>
            <w:shd w:val="clear" w:color="auto" w:fill="auto"/>
            <w:vAlign w:val="bottom"/>
            <w:hideMark/>
          </w:tcPr>
          <w:p w:rsidR="00EA393A" w:rsidRPr="007B4FF3" w:rsidRDefault="00EA393A" w:rsidP="00AB38C5">
            <w:pPr>
              <w:ind w:left="0" w:right="0"/>
              <w:jc w:val="center"/>
              <w:rPr>
                <w:rFonts w:eastAsia="Times New Roman" w:cs="Times New Roman"/>
                <w:sz w:val="28"/>
                <w:szCs w:val="28"/>
                <w:lang w:eastAsia="ru-RU"/>
              </w:rPr>
            </w:pPr>
            <w:r w:rsidRPr="007B4FF3">
              <w:rPr>
                <w:rFonts w:eastAsia="Times New Roman" w:cs="Times New Roman"/>
                <w:sz w:val="28"/>
                <w:szCs w:val="28"/>
                <w:lang w:eastAsia="ru-RU"/>
              </w:rPr>
              <w:t>"М.Әуезов атындағы Оңтүстік Қазақстан университеті"  коммерциялық емес акционерлік қоғамы                                                                                                                                                                                              Неком</w:t>
            </w:r>
            <w:r w:rsidR="00FB7031" w:rsidRPr="007B4FF3">
              <w:rPr>
                <w:rFonts w:eastAsia="Times New Roman" w:cs="Times New Roman"/>
                <w:sz w:val="28"/>
                <w:szCs w:val="28"/>
                <w:lang w:eastAsia="ru-RU"/>
              </w:rPr>
              <w:t>мерческое акционерное общество</w:t>
            </w:r>
            <w:r w:rsidRPr="007B4FF3">
              <w:rPr>
                <w:rFonts w:eastAsia="Times New Roman" w:cs="Times New Roman"/>
                <w:sz w:val="28"/>
                <w:szCs w:val="28"/>
                <w:lang w:eastAsia="ru-RU"/>
              </w:rPr>
              <w:t>"Южно-Казахстанский университет им.М.Ауэзова"</w:t>
            </w:r>
          </w:p>
          <w:p w:rsidR="004C76D3" w:rsidRPr="007B4FF3" w:rsidRDefault="00EA393A" w:rsidP="00AB38C5">
            <w:pPr>
              <w:ind w:left="0" w:right="0"/>
              <w:jc w:val="center"/>
              <w:rPr>
                <w:rFonts w:eastAsia="Times New Roman" w:cs="Times New Roman"/>
                <w:sz w:val="28"/>
                <w:szCs w:val="28"/>
                <w:lang w:val="en-US" w:eastAsia="ru-RU"/>
              </w:rPr>
            </w:pPr>
            <w:r w:rsidRPr="007B4FF3">
              <w:rPr>
                <w:rFonts w:eastAsia="Times New Roman" w:cs="Times New Roman"/>
                <w:sz w:val="28"/>
                <w:szCs w:val="28"/>
                <w:lang w:val="en-US" w:eastAsia="ru-RU"/>
              </w:rPr>
              <w:t>Non-profit Limited company "M.Auezov South Kazakhstan University"</w:t>
            </w:r>
          </w:p>
        </w:tc>
      </w:tr>
      <w:tr w:rsidR="00AE10A0" w:rsidRPr="007B4FF3" w:rsidTr="004C76D3">
        <w:trPr>
          <w:trHeight w:val="210"/>
        </w:trPr>
        <w:tc>
          <w:tcPr>
            <w:tcW w:w="16018" w:type="dxa"/>
            <w:tcBorders>
              <w:top w:val="nil"/>
              <w:left w:val="nil"/>
              <w:bottom w:val="nil"/>
              <w:right w:val="nil"/>
            </w:tcBorders>
            <w:shd w:val="clear" w:color="auto" w:fill="auto"/>
            <w:vAlign w:val="center"/>
            <w:hideMark/>
          </w:tcPr>
          <w:p w:rsidR="004C76D3" w:rsidRPr="007B4FF3" w:rsidRDefault="004C76D3" w:rsidP="00AB38C5">
            <w:pPr>
              <w:ind w:left="0" w:right="0"/>
              <w:jc w:val="center"/>
              <w:rPr>
                <w:rFonts w:eastAsia="Times New Roman" w:cs="Times New Roman"/>
                <w:b/>
                <w:bCs/>
                <w:sz w:val="28"/>
                <w:szCs w:val="28"/>
                <w:lang w:val="en-US" w:eastAsia="ru-RU"/>
              </w:rPr>
            </w:pPr>
          </w:p>
        </w:tc>
      </w:tr>
      <w:tr w:rsidR="00AE10A0" w:rsidRPr="007B4FF3" w:rsidTr="004C76D3">
        <w:trPr>
          <w:trHeight w:val="270"/>
        </w:trPr>
        <w:tc>
          <w:tcPr>
            <w:tcW w:w="16018" w:type="dxa"/>
            <w:tcBorders>
              <w:top w:val="nil"/>
              <w:left w:val="nil"/>
              <w:bottom w:val="nil"/>
              <w:right w:val="nil"/>
            </w:tcBorders>
            <w:shd w:val="clear" w:color="auto" w:fill="auto"/>
            <w:vAlign w:val="bottom"/>
            <w:hideMark/>
          </w:tcPr>
          <w:p w:rsidR="004C76D3" w:rsidRPr="007B4FF3" w:rsidRDefault="004C76D3" w:rsidP="00AB38C5">
            <w:pPr>
              <w:ind w:left="0" w:right="0"/>
              <w:jc w:val="center"/>
              <w:rPr>
                <w:rFonts w:eastAsia="Times New Roman" w:cs="Times New Roman"/>
                <w:b/>
                <w:bCs/>
                <w:sz w:val="28"/>
                <w:szCs w:val="28"/>
                <w:lang w:val="en-US" w:eastAsia="ru-RU"/>
              </w:rPr>
            </w:pPr>
          </w:p>
        </w:tc>
      </w:tr>
      <w:tr w:rsidR="00AE10A0" w:rsidRPr="007B4FF3" w:rsidTr="004C76D3">
        <w:trPr>
          <w:trHeight w:val="1125"/>
        </w:trPr>
        <w:tc>
          <w:tcPr>
            <w:tcW w:w="16018" w:type="dxa"/>
            <w:tcBorders>
              <w:top w:val="nil"/>
              <w:left w:val="nil"/>
              <w:bottom w:val="nil"/>
              <w:right w:val="nil"/>
            </w:tcBorders>
            <w:shd w:val="clear" w:color="auto" w:fill="auto"/>
            <w:vAlign w:val="bottom"/>
            <w:hideMark/>
          </w:tcPr>
          <w:p w:rsidR="004C76D3" w:rsidRPr="007B4FF3" w:rsidRDefault="004C76D3" w:rsidP="00AB38C5">
            <w:pPr>
              <w:ind w:left="0" w:right="0"/>
              <w:jc w:val="center"/>
              <w:rPr>
                <w:rFonts w:eastAsia="Times New Roman" w:cs="Times New Roman"/>
                <w:sz w:val="28"/>
                <w:szCs w:val="28"/>
                <w:lang w:val="en-US" w:eastAsia="ru-RU"/>
              </w:rPr>
            </w:pPr>
            <w:r w:rsidRPr="007B4FF3">
              <w:rPr>
                <w:rFonts w:eastAsia="Times New Roman" w:cs="Times New Roman"/>
                <w:sz w:val="28"/>
                <w:szCs w:val="28"/>
                <w:lang w:val="en-US" w:eastAsia="ru-RU"/>
              </w:rPr>
              <w:t>"C</w:t>
            </w:r>
            <w:r w:rsidRPr="007B4FF3">
              <w:rPr>
                <w:rFonts w:eastAsia="Times New Roman" w:cs="Times New Roman"/>
                <w:sz w:val="28"/>
                <w:szCs w:val="28"/>
                <w:lang w:eastAsia="ru-RU"/>
              </w:rPr>
              <w:t>әулет</w:t>
            </w:r>
            <w:r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құрылыс</w:t>
            </w:r>
            <w:r w:rsidR="00072606"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және</w:t>
            </w:r>
            <w:r w:rsidR="00072606"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көлік</w:t>
            </w:r>
            <w:r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факультеті</w:t>
            </w:r>
          </w:p>
          <w:p w:rsidR="004C76D3" w:rsidRPr="007B4FF3" w:rsidRDefault="004C76D3" w:rsidP="00AB38C5">
            <w:pPr>
              <w:ind w:left="0" w:right="0"/>
              <w:jc w:val="center"/>
              <w:rPr>
                <w:rFonts w:eastAsia="Times New Roman" w:cs="Times New Roman"/>
                <w:sz w:val="28"/>
                <w:szCs w:val="28"/>
                <w:lang w:val="en-US" w:eastAsia="ru-RU"/>
              </w:rPr>
            </w:pPr>
            <w:r w:rsidRPr="007B4FF3">
              <w:rPr>
                <w:rFonts w:eastAsia="Times New Roman" w:cs="Times New Roman"/>
                <w:sz w:val="28"/>
                <w:szCs w:val="28"/>
                <w:lang w:eastAsia="ru-RU"/>
              </w:rPr>
              <w:t>Факультет</w:t>
            </w:r>
            <w:r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Архитектура</w:t>
            </w:r>
            <w:r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строительство</w:t>
            </w:r>
            <w:r w:rsidR="00072606"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и</w:t>
            </w:r>
            <w:r w:rsidR="00072606" w:rsidRPr="007B4FF3">
              <w:rPr>
                <w:rFonts w:eastAsia="Times New Roman" w:cs="Times New Roman"/>
                <w:sz w:val="28"/>
                <w:szCs w:val="28"/>
                <w:lang w:val="en-US" w:eastAsia="ru-RU"/>
              </w:rPr>
              <w:t xml:space="preserve"> </w:t>
            </w:r>
            <w:r w:rsidRPr="007B4FF3">
              <w:rPr>
                <w:rFonts w:eastAsia="Times New Roman" w:cs="Times New Roman"/>
                <w:sz w:val="28"/>
                <w:szCs w:val="28"/>
                <w:lang w:eastAsia="ru-RU"/>
              </w:rPr>
              <w:t>транспорт</w:t>
            </w:r>
            <w:r w:rsidRPr="007B4FF3">
              <w:rPr>
                <w:rFonts w:eastAsia="Times New Roman" w:cs="Times New Roman"/>
                <w:sz w:val="28"/>
                <w:szCs w:val="28"/>
                <w:lang w:val="en-US" w:eastAsia="ru-RU"/>
              </w:rPr>
              <w:t>"                                                                                                                                         Faculty:  Architecture, Construction</w:t>
            </w:r>
            <w:r w:rsidR="007D5135" w:rsidRPr="007B4FF3">
              <w:rPr>
                <w:rFonts w:eastAsia="Times New Roman" w:cs="Times New Roman"/>
                <w:sz w:val="28"/>
                <w:szCs w:val="28"/>
                <w:lang w:val="en-US" w:eastAsia="ru-RU"/>
              </w:rPr>
              <w:t xml:space="preserve"> </w:t>
            </w:r>
            <w:r w:rsidRPr="007B4FF3">
              <w:rPr>
                <w:rFonts w:eastAsia="Times New Roman" w:cs="Times New Roman"/>
                <w:sz w:val="28"/>
                <w:szCs w:val="28"/>
                <w:lang w:val="en-US" w:eastAsia="ru-RU"/>
              </w:rPr>
              <w:t>and</w:t>
            </w:r>
            <w:r w:rsidR="00FC3BED" w:rsidRPr="007B4FF3">
              <w:rPr>
                <w:rFonts w:eastAsia="Times New Roman" w:cs="Times New Roman"/>
                <w:sz w:val="28"/>
                <w:szCs w:val="28"/>
                <w:lang w:val="en-US" w:eastAsia="ru-RU"/>
              </w:rPr>
              <w:t xml:space="preserve"> </w:t>
            </w:r>
            <w:r w:rsidRPr="007B4FF3">
              <w:rPr>
                <w:rFonts w:eastAsia="Times New Roman" w:cs="Times New Roman"/>
                <w:sz w:val="28"/>
                <w:szCs w:val="28"/>
                <w:lang w:val="en-US" w:eastAsia="ru-RU"/>
              </w:rPr>
              <w:t>Transport</w:t>
            </w:r>
          </w:p>
        </w:tc>
      </w:tr>
      <w:tr w:rsidR="00AE10A0" w:rsidRPr="007B4FF3" w:rsidTr="004C76D3">
        <w:trPr>
          <w:trHeight w:val="375"/>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center"/>
              <w:rPr>
                <w:rFonts w:eastAsia="Times New Roman" w:cs="Times New Roman"/>
                <w:sz w:val="28"/>
                <w:szCs w:val="28"/>
                <w:lang w:val="en-US" w:eastAsia="ru-RU"/>
              </w:rPr>
            </w:pPr>
          </w:p>
          <w:tbl>
            <w:tblPr>
              <w:tblW w:w="0" w:type="auto"/>
              <w:tblCellSpacing w:w="0" w:type="dxa"/>
              <w:tblCellMar>
                <w:left w:w="0" w:type="dxa"/>
                <w:right w:w="0" w:type="dxa"/>
              </w:tblCellMar>
              <w:tblLook w:val="04A0"/>
            </w:tblPr>
            <w:tblGrid>
              <w:gridCol w:w="13300"/>
            </w:tblGrid>
            <w:tr w:rsidR="00AE10A0" w:rsidRPr="007B4FF3">
              <w:trPr>
                <w:trHeight w:val="375"/>
                <w:tblCellSpacing w:w="0" w:type="dxa"/>
              </w:trPr>
              <w:tc>
                <w:tcPr>
                  <w:tcW w:w="13300" w:type="dxa"/>
                  <w:tcBorders>
                    <w:top w:val="nil"/>
                    <w:left w:val="nil"/>
                    <w:bottom w:val="nil"/>
                    <w:right w:val="nil"/>
                  </w:tcBorders>
                  <w:shd w:val="clear" w:color="auto" w:fill="auto"/>
                  <w:noWrap/>
                  <w:vAlign w:val="bottom"/>
                  <w:hideMark/>
                </w:tcPr>
                <w:p w:rsidR="004C76D3" w:rsidRPr="007B4FF3" w:rsidRDefault="008312AA" w:rsidP="00AB38C5">
                  <w:pPr>
                    <w:ind w:left="0" w:right="0"/>
                    <w:jc w:val="center"/>
                    <w:rPr>
                      <w:rFonts w:eastAsia="Times New Roman" w:cs="Times New Roman"/>
                      <w:b/>
                      <w:bCs/>
                      <w:sz w:val="28"/>
                      <w:szCs w:val="28"/>
                      <w:lang w:val="en-US" w:eastAsia="ru-RU"/>
                    </w:rPr>
                  </w:pPr>
                  <w:r w:rsidRPr="007B4FF3">
                    <w:rPr>
                      <w:rFonts w:eastAsia="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4202430</wp:posOffset>
                        </wp:positionH>
                        <wp:positionV relativeFrom="paragraph">
                          <wp:posOffset>-31115</wp:posOffset>
                        </wp:positionV>
                        <wp:extent cx="2000250" cy="828675"/>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descr="C:\Users\admin\Desktop\ОБЩАЯ ПАПКА\Лого ЮКГУ новый.jpg"/>
                                <pic:cNvPicPr/>
                              </pic:nvPicPr>
                              <pic:blipFill>
                                <a:blip r:embed="rId8" cstate="print"/>
                                <a:srcRect/>
                                <a:stretch>
                                  <a:fillRect/>
                                </a:stretch>
                              </pic:blipFill>
                              <pic:spPr bwMode="auto">
                                <a:xfrm>
                                  <a:off x="0" y="0"/>
                                  <a:ext cx="2000250" cy="828675"/>
                                </a:xfrm>
                                <a:prstGeom prst="rect">
                                  <a:avLst/>
                                </a:prstGeom>
                                <a:noFill/>
                                <a:ln w="9525">
                                  <a:noFill/>
                                  <a:miter lim="800000"/>
                                  <a:headEnd/>
                                  <a:tailEnd/>
                                </a:ln>
                              </pic:spPr>
                            </pic:pic>
                          </a:graphicData>
                        </a:graphic>
                      </wp:anchor>
                    </w:drawing>
                  </w:r>
                </w:p>
              </w:tc>
            </w:tr>
          </w:tbl>
          <w:p w:rsidR="004C76D3" w:rsidRPr="007B4FF3" w:rsidRDefault="004C76D3" w:rsidP="00AB38C5">
            <w:pPr>
              <w:ind w:left="0" w:right="0"/>
              <w:jc w:val="center"/>
              <w:rPr>
                <w:rFonts w:eastAsia="Times New Roman" w:cs="Times New Roman"/>
                <w:sz w:val="28"/>
                <w:szCs w:val="28"/>
                <w:lang w:val="en-US" w:eastAsia="ru-RU"/>
              </w:rPr>
            </w:pPr>
          </w:p>
        </w:tc>
      </w:tr>
      <w:tr w:rsidR="00AE10A0" w:rsidRPr="007B4FF3" w:rsidTr="004C76D3">
        <w:trPr>
          <w:trHeight w:val="375"/>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center"/>
              <w:rPr>
                <w:rFonts w:eastAsia="Times New Roman" w:cs="Times New Roman"/>
                <w:b/>
                <w:bCs/>
                <w:sz w:val="28"/>
                <w:szCs w:val="28"/>
                <w:lang w:val="en-US" w:eastAsia="ru-RU"/>
              </w:rPr>
            </w:pPr>
          </w:p>
        </w:tc>
      </w:tr>
      <w:tr w:rsidR="00AE10A0" w:rsidRPr="007B4FF3" w:rsidTr="004C76D3">
        <w:trPr>
          <w:trHeight w:val="300"/>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center"/>
              <w:rPr>
                <w:rFonts w:eastAsia="Times New Roman" w:cs="Times New Roman"/>
                <w:sz w:val="28"/>
                <w:szCs w:val="28"/>
                <w:lang w:val="en-US" w:eastAsia="ru-RU"/>
              </w:rPr>
            </w:pPr>
          </w:p>
        </w:tc>
      </w:tr>
      <w:tr w:rsidR="00AE10A0" w:rsidRPr="007B4FF3" w:rsidTr="004C76D3">
        <w:trPr>
          <w:trHeight w:val="463"/>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center"/>
              <w:rPr>
                <w:rFonts w:eastAsia="Times New Roman" w:cs="Times New Roman"/>
                <w:sz w:val="28"/>
                <w:szCs w:val="28"/>
                <w:lang w:val="en-US" w:eastAsia="ru-RU"/>
              </w:rPr>
            </w:pPr>
          </w:p>
        </w:tc>
      </w:tr>
      <w:tr w:rsidR="00AE10A0" w:rsidRPr="007B4FF3" w:rsidTr="004C76D3">
        <w:trPr>
          <w:trHeight w:val="315"/>
        </w:trPr>
        <w:tc>
          <w:tcPr>
            <w:tcW w:w="16018" w:type="dxa"/>
            <w:tcBorders>
              <w:top w:val="nil"/>
              <w:left w:val="nil"/>
              <w:bottom w:val="nil"/>
              <w:right w:val="nil"/>
            </w:tcBorders>
            <w:shd w:val="clear" w:color="auto" w:fill="auto"/>
            <w:noWrap/>
            <w:vAlign w:val="bottom"/>
            <w:hideMark/>
          </w:tcPr>
          <w:p w:rsidR="004C76D3" w:rsidRPr="007B4FF3" w:rsidRDefault="004C76D3" w:rsidP="00AB38C5">
            <w:pPr>
              <w:ind w:left="0" w:right="0"/>
              <w:jc w:val="center"/>
              <w:rPr>
                <w:rFonts w:eastAsia="Times New Roman" w:cs="Times New Roman"/>
                <w:sz w:val="28"/>
                <w:szCs w:val="28"/>
                <w:lang w:val="en-US" w:eastAsia="ru-RU"/>
              </w:rPr>
            </w:pPr>
          </w:p>
        </w:tc>
      </w:tr>
      <w:tr w:rsidR="00AE10A0" w:rsidRPr="007B4FF3" w:rsidTr="004C76D3">
        <w:trPr>
          <w:trHeight w:val="1607"/>
        </w:trPr>
        <w:tc>
          <w:tcPr>
            <w:tcW w:w="16018" w:type="dxa"/>
            <w:tcBorders>
              <w:top w:val="nil"/>
              <w:left w:val="nil"/>
              <w:bottom w:val="nil"/>
              <w:right w:val="nil"/>
            </w:tcBorders>
            <w:shd w:val="clear" w:color="auto" w:fill="auto"/>
            <w:vAlign w:val="bottom"/>
            <w:hideMark/>
          </w:tcPr>
          <w:p w:rsidR="004C76D3" w:rsidRPr="007B4FF3" w:rsidRDefault="004C76D3" w:rsidP="00AB38C5">
            <w:pPr>
              <w:ind w:left="0" w:right="0"/>
              <w:jc w:val="center"/>
              <w:rPr>
                <w:rFonts w:eastAsia="Times New Roman" w:cs="Times New Roman"/>
                <w:b/>
                <w:bCs/>
                <w:sz w:val="28"/>
                <w:szCs w:val="28"/>
                <w:lang w:eastAsia="ru-RU"/>
              </w:rPr>
            </w:pPr>
            <w:r w:rsidRPr="007B4FF3">
              <w:rPr>
                <w:rFonts w:eastAsia="Times New Roman" w:cs="Times New Roman"/>
                <w:b/>
                <w:bCs/>
                <w:sz w:val="28"/>
                <w:szCs w:val="28"/>
                <w:lang w:eastAsia="ru-RU"/>
              </w:rPr>
              <w:t>ЭЛЕКТИВТІ</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ПӘНДЕР</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КАТАЛОГЫ</w:t>
            </w:r>
          </w:p>
          <w:p w:rsidR="00A53A04" w:rsidRPr="007B4FF3" w:rsidRDefault="004C76D3" w:rsidP="00AB38C5">
            <w:pPr>
              <w:ind w:left="0" w:right="0"/>
              <w:jc w:val="center"/>
              <w:rPr>
                <w:rFonts w:eastAsia="Times New Roman" w:cs="Times New Roman"/>
                <w:b/>
                <w:bCs/>
                <w:sz w:val="28"/>
                <w:szCs w:val="28"/>
                <w:lang w:eastAsia="ru-RU"/>
              </w:rPr>
            </w:pPr>
            <w:r w:rsidRPr="007B4FF3">
              <w:rPr>
                <w:rFonts w:eastAsia="Times New Roman" w:cs="Times New Roman"/>
                <w:b/>
                <w:bCs/>
                <w:sz w:val="28"/>
                <w:szCs w:val="28"/>
                <w:lang w:eastAsia="ru-RU"/>
              </w:rPr>
              <w:t>КАТАЛОГ</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ЭЛЕКТИВНЫХ</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ДИСЦИПЛИН</w:t>
            </w:r>
          </w:p>
          <w:p w:rsidR="004C76D3" w:rsidRPr="007B4FF3" w:rsidRDefault="004C76D3" w:rsidP="00AB38C5">
            <w:pPr>
              <w:ind w:left="0" w:right="0"/>
              <w:jc w:val="center"/>
              <w:rPr>
                <w:rFonts w:eastAsia="Times New Roman" w:cs="Times New Roman"/>
                <w:b/>
                <w:bCs/>
                <w:sz w:val="28"/>
                <w:szCs w:val="28"/>
                <w:lang w:eastAsia="ru-RU"/>
              </w:rPr>
            </w:pPr>
            <w:r w:rsidRPr="007B4FF3">
              <w:rPr>
                <w:rFonts w:eastAsia="Times New Roman" w:cs="Times New Roman"/>
                <w:b/>
                <w:bCs/>
                <w:sz w:val="28"/>
                <w:szCs w:val="28"/>
                <w:lang w:eastAsia="ru-RU"/>
              </w:rPr>
              <w:t>CATALOG</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OF</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ELECTIVE</w:t>
            </w:r>
            <w:r w:rsidR="00072606" w:rsidRPr="007B4FF3">
              <w:rPr>
                <w:rFonts w:eastAsia="Times New Roman" w:cs="Times New Roman"/>
                <w:b/>
                <w:bCs/>
                <w:sz w:val="28"/>
                <w:szCs w:val="28"/>
                <w:lang w:eastAsia="ru-RU"/>
              </w:rPr>
              <w:t xml:space="preserve">  </w:t>
            </w:r>
            <w:r w:rsidRPr="007B4FF3">
              <w:rPr>
                <w:rFonts w:eastAsia="Times New Roman" w:cs="Times New Roman"/>
                <w:b/>
                <w:bCs/>
                <w:sz w:val="28"/>
                <w:szCs w:val="28"/>
                <w:lang w:eastAsia="ru-RU"/>
              </w:rPr>
              <w:t>DISCIPLINES</w:t>
            </w:r>
          </w:p>
        </w:tc>
      </w:tr>
      <w:tr w:rsidR="00AE10A0" w:rsidRPr="007B4FF3" w:rsidTr="004C76D3">
        <w:trPr>
          <w:trHeight w:val="1170"/>
        </w:trPr>
        <w:tc>
          <w:tcPr>
            <w:tcW w:w="16018" w:type="dxa"/>
            <w:tcBorders>
              <w:top w:val="nil"/>
              <w:left w:val="nil"/>
              <w:bottom w:val="nil"/>
              <w:right w:val="nil"/>
            </w:tcBorders>
            <w:shd w:val="clear" w:color="auto" w:fill="auto"/>
            <w:vAlign w:val="bottom"/>
            <w:hideMark/>
          </w:tcPr>
          <w:p w:rsidR="00A53A04" w:rsidRPr="007B4FF3" w:rsidRDefault="00A53A04" w:rsidP="00AB38C5">
            <w:pPr>
              <w:ind w:left="0" w:right="0"/>
              <w:jc w:val="center"/>
              <w:rPr>
                <w:rFonts w:eastAsia="Times New Roman" w:cs="Times New Roman"/>
                <w:b/>
                <w:bCs/>
                <w:sz w:val="28"/>
                <w:szCs w:val="28"/>
                <w:lang w:eastAsia="ru-RU"/>
              </w:rPr>
            </w:pPr>
          </w:p>
          <w:p w:rsidR="00A53A04" w:rsidRPr="007B4FF3" w:rsidRDefault="00A53A04" w:rsidP="00AB38C5">
            <w:pPr>
              <w:spacing w:line="360" w:lineRule="auto"/>
              <w:ind w:left="0" w:right="0"/>
              <w:jc w:val="center"/>
              <w:rPr>
                <w:rFonts w:eastAsia="Times New Roman" w:cs="Times New Roman"/>
                <w:b/>
                <w:bCs/>
                <w:sz w:val="28"/>
                <w:szCs w:val="28"/>
                <w:lang w:eastAsia="ru-RU"/>
              </w:rPr>
            </w:pPr>
          </w:p>
          <w:p w:rsidR="0073616D" w:rsidRPr="007B4FF3" w:rsidRDefault="0073616D" w:rsidP="0073616D">
            <w:pPr>
              <w:spacing w:line="276" w:lineRule="auto"/>
              <w:ind w:left="0" w:right="0"/>
              <w:jc w:val="center"/>
              <w:rPr>
                <w:rFonts w:eastAsia="Times New Roman" w:cs="Times New Roman"/>
                <w:b/>
                <w:bCs/>
                <w:sz w:val="30"/>
                <w:szCs w:val="30"/>
                <w:lang w:eastAsia="ru-RU"/>
              </w:rPr>
            </w:pPr>
            <w:r w:rsidRPr="007B4FF3">
              <w:rPr>
                <w:rFonts w:eastAsia="Times New Roman" w:cs="Times New Roman"/>
                <w:b/>
                <w:bCs/>
                <w:sz w:val="30"/>
                <w:szCs w:val="30"/>
                <w:lang w:eastAsia="ru-RU"/>
              </w:rPr>
              <w:t>6В07322 - Автомобиль жолдары мен аэродромдар құрылысы</w:t>
            </w:r>
          </w:p>
          <w:p w:rsidR="0073616D" w:rsidRPr="007B4FF3" w:rsidRDefault="0073616D" w:rsidP="0073616D">
            <w:pPr>
              <w:spacing w:line="276" w:lineRule="auto"/>
              <w:ind w:left="0" w:right="0"/>
              <w:jc w:val="center"/>
              <w:rPr>
                <w:rFonts w:eastAsia="Times New Roman" w:cs="Times New Roman"/>
                <w:b/>
                <w:bCs/>
                <w:sz w:val="30"/>
                <w:szCs w:val="30"/>
                <w:lang w:eastAsia="ru-RU"/>
              </w:rPr>
            </w:pPr>
            <w:r w:rsidRPr="007B4FF3">
              <w:rPr>
                <w:rFonts w:eastAsia="Times New Roman" w:cs="Times New Roman"/>
                <w:b/>
                <w:bCs/>
                <w:sz w:val="30"/>
                <w:szCs w:val="30"/>
                <w:lang w:eastAsia="ru-RU"/>
              </w:rPr>
              <w:t>6В07322 - Строительство автомобильных дорог и аэродромов</w:t>
            </w:r>
          </w:p>
          <w:p w:rsidR="004C76D3" w:rsidRPr="007B4FF3" w:rsidRDefault="0073616D" w:rsidP="0073616D">
            <w:pPr>
              <w:spacing w:line="276" w:lineRule="auto"/>
              <w:ind w:left="0" w:right="0"/>
              <w:jc w:val="center"/>
              <w:rPr>
                <w:rFonts w:eastAsia="Times New Roman" w:cs="Times New Roman"/>
                <w:b/>
                <w:bCs/>
                <w:sz w:val="28"/>
                <w:szCs w:val="28"/>
                <w:lang w:val="en-US" w:eastAsia="ru-RU"/>
              </w:rPr>
            </w:pPr>
            <w:r w:rsidRPr="007B4FF3">
              <w:rPr>
                <w:rFonts w:eastAsia="Times New Roman" w:cs="Times New Roman"/>
                <w:b/>
                <w:bCs/>
                <w:sz w:val="30"/>
                <w:szCs w:val="30"/>
                <w:lang w:val="en-US" w:eastAsia="ru-RU"/>
              </w:rPr>
              <w:t>6В07322 - Construction of roads and airfields</w:t>
            </w:r>
          </w:p>
        </w:tc>
      </w:tr>
      <w:tr w:rsidR="004C76D3" w:rsidRPr="007B4FF3" w:rsidTr="004C76D3">
        <w:trPr>
          <w:trHeight w:val="375"/>
        </w:trPr>
        <w:tc>
          <w:tcPr>
            <w:tcW w:w="16018" w:type="dxa"/>
            <w:tcBorders>
              <w:top w:val="nil"/>
              <w:left w:val="nil"/>
              <w:bottom w:val="nil"/>
              <w:right w:val="nil"/>
            </w:tcBorders>
            <w:shd w:val="clear" w:color="auto" w:fill="auto"/>
            <w:vAlign w:val="bottom"/>
            <w:hideMark/>
          </w:tcPr>
          <w:p w:rsidR="006818BC" w:rsidRPr="007B4FF3" w:rsidRDefault="006818BC" w:rsidP="00AB38C5">
            <w:pPr>
              <w:ind w:left="0" w:right="0"/>
              <w:jc w:val="center"/>
              <w:rPr>
                <w:rFonts w:eastAsia="Times New Roman" w:cs="Times New Roman"/>
                <w:b/>
                <w:bCs/>
                <w:sz w:val="28"/>
                <w:szCs w:val="28"/>
                <w:lang w:val="en-US" w:eastAsia="ru-RU"/>
              </w:rPr>
            </w:pPr>
          </w:p>
          <w:p w:rsidR="006818BC" w:rsidRPr="007B4FF3" w:rsidRDefault="006818BC" w:rsidP="00AB38C5">
            <w:pPr>
              <w:ind w:left="0" w:right="0"/>
              <w:jc w:val="center"/>
              <w:rPr>
                <w:rFonts w:eastAsia="Times New Roman" w:cs="Times New Roman"/>
                <w:b/>
                <w:bCs/>
                <w:sz w:val="28"/>
                <w:szCs w:val="28"/>
                <w:lang w:val="en-US" w:eastAsia="ru-RU"/>
              </w:rPr>
            </w:pPr>
          </w:p>
          <w:p w:rsidR="004C76D3" w:rsidRPr="007B4FF3" w:rsidRDefault="006B6146" w:rsidP="006B5E61">
            <w:pPr>
              <w:ind w:left="0" w:right="0"/>
              <w:jc w:val="center"/>
              <w:rPr>
                <w:rFonts w:eastAsia="Times New Roman" w:cs="Times New Roman"/>
                <w:b/>
                <w:bCs/>
                <w:sz w:val="28"/>
                <w:szCs w:val="28"/>
                <w:lang w:val="en-US" w:eastAsia="ru-RU"/>
              </w:rPr>
            </w:pPr>
            <w:r w:rsidRPr="007B4FF3">
              <w:rPr>
                <w:rFonts w:eastAsia="Times New Roman" w:cs="Times New Roman"/>
                <w:b/>
                <w:bCs/>
                <w:sz w:val="28"/>
                <w:szCs w:val="28"/>
                <w:lang w:eastAsia="ru-RU"/>
              </w:rPr>
              <w:t>Шымкент / Shymkent 202</w:t>
            </w:r>
            <w:r w:rsidR="006B5E61" w:rsidRPr="007B4FF3">
              <w:rPr>
                <w:rFonts w:eastAsia="Times New Roman" w:cs="Times New Roman"/>
                <w:b/>
                <w:bCs/>
                <w:sz w:val="28"/>
                <w:szCs w:val="28"/>
                <w:lang w:val="en-US" w:eastAsia="ru-RU"/>
              </w:rPr>
              <w:t>4</w:t>
            </w:r>
          </w:p>
        </w:tc>
      </w:tr>
    </w:tbl>
    <w:p w:rsidR="004C76D3" w:rsidRPr="007B4FF3" w:rsidRDefault="004C76D3" w:rsidP="00AB38C5">
      <w:pPr>
        <w:widowControl w:val="0"/>
        <w:tabs>
          <w:tab w:val="left" w:pos="426"/>
        </w:tabs>
        <w:autoSpaceDE w:val="0"/>
        <w:autoSpaceDN w:val="0"/>
        <w:adjustRightInd w:val="0"/>
        <w:rPr>
          <w:rFonts w:cs="Times New Roman"/>
          <w:sz w:val="14"/>
          <w:szCs w:val="14"/>
        </w:rPr>
      </w:pPr>
    </w:p>
    <w:p w:rsidR="004C76D3" w:rsidRPr="007B4FF3" w:rsidRDefault="004C76D3" w:rsidP="00AB38C5">
      <w:pPr>
        <w:widowControl w:val="0"/>
        <w:autoSpaceDE w:val="0"/>
        <w:autoSpaceDN w:val="0"/>
        <w:adjustRightInd w:val="0"/>
        <w:rPr>
          <w:rFonts w:cs="Times New Roman"/>
          <w:sz w:val="14"/>
          <w:szCs w:val="14"/>
        </w:rPr>
      </w:pPr>
    </w:p>
    <w:p w:rsidR="004C76D3" w:rsidRPr="007B4FF3" w:rsidRDefault="004C76D3" w:rsidP="00AB38C5">
      <w:pPr>
        <w:widowControl w:val="0"/>
        <w:autoSpaceDE w:val="0"/>
        <w:autoSpaceDN w:val="0"/>
        <w:adjustRightInd w:val="0"/>
        <w:rPr>
          <w:rFonts w:cs="Times New Roman"/>
          <w:sz w:val="14"/>
          <w:szCs w:val="1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7"/>
        <w:gridCol w:w="8401"/>
      </w:tblGrid>
      <w:tr w:rsidR="00AE10A0" w:rsidRPr="007B4FF3" w:rsidTr="00426093">
        <w:tc>
          <w:tcPr>
            <w:tcW w:w="6657" w:type="dxa"/>
          </w:tcPr>
          <w:p w:rsidR="00426093" w:rsidRPr="007B4FF3" w:rsidRDefault="00426093" w:rsidP="00AB38C5">
            <w:pPr>
              <w:widowControl w:val="0"/>
              <w:autoSpaceDE w:val="0"/>
              <w:autoSpaceDN w:val="0"/>
              <w:adjustRightInd w:val="0"/>
              <w:ind w:left="0" w:right="172"/>
              <w:rPr>
                <w:rFonts w:cs="Times New Roman"/>
                <w:sz w:val="22"/>
              </w:rPr>
            </w:pPr>
          </w:p>
          <w:p w:rsidR="006818BC" w:rsidRPr="007B4FF3" w:rsidRDefault="006818BC" w:rsidP="0053656C">
            <w:pPr>
              <w:widowControl w:val="0"/>
              <w:autoSpaceDE w:val="0"/>
              <w:autoSpaceDN w:val="0"/>
              <w:adjustRightInd w:val="0"/>
              <w:ind w:left="0" w:right="172"/>
              <w:rPr>
                <w:rFonts w:cs="Times New Roman"/>
                <w:sz w:val="22"/>
              </w:rPr>
            </w:pPr>
            <w:r w:rsidRPr="007B4FF3">
              <w:rPr>
                <w:rFonts w:cs="Times New Roman"/>
                <w:sz w:val="22"/>
              </w:rPr>
              <w:t xml:space="preserve">Құрастырған авторлар: Кафедра меңгерушісі: </w:t>
            </w:r>
            <w:r w:rsidR="0053656C" w:rsidRPr="007B4FF3">
              <w:rPr>
                <w:rFonts w:cs="Times New Roman"/>
                <w:sz w:val="22"/>
              </w:rPr>
              <w:t>Досалиев К.С.</w:t>
            </w:r>
          </w:p>
        </w:tc>
        <w:tc>
          <w:tcPr>
            <w:tcW w:w="8401" w:type="dxa"/>
          </w:tcPr>
          <w:p w:rsidR="00426093" w:rsidRPr="007B4FF3" w:rsidRDefault="00426093" w:rsidP="00AB38C5">
            <w:pPr>
              <w:widowControl w:val="0"/>
              <w:autoSpaceDE w:val="0"/>
              <w:autoSpaceDN w:val="0"/>
              <w:adjustRightInd w:val="0"/>
              <w:ind w:left="-115" w:right="0"/>
              <w:rPr>
                <w:rFonts w:cs="Times New Roman"/>
                <w:sz w:val="22"/>
              </w:rPr>
            </w:pPr>
          </w:p>
          <w:p w:rsidR="006818BC" w:rsidRPr="007B4FF3" w:rsidRDefault="006818BC" w:rsidP="0053656C">
            <w:pPr>
              <w:widowControl w:val="0"/>
              <w:autoSpaceDE w:val="0"/>
              <w:autoSpaceDN w:val="0"/>
              <w:adjustRightInd w:val="0"/>
              <w:ind w:left="-115" w:right="0"/>
              <w:rPr>
                <w:rFonts w:cs="Times New Roman"/>
                <w:sz w:val="22"/>
              </w:rPr>
            </w:pPr>
            <w:r w:rsidRPr="007B4FF3">
              <w:rPr>
                <w:rFonts w:cs="Times New Roman"/>
                <w:sz w:val="22"/>
              </w:rPr>
              <w:t>Білім беру бағдарлама</w:t>
            </w:r>
            <w:r w:rsidR="00A23366" w:rsidRPr="007B4FF3">
              <w:rPr>
                <w:rFonts w:cs="Times New Roman"/>
                <w:sz w:val="22"/>
              </w:rPr>
              <w:t>сының</w:t>
            </w:r>
            <w:r w:rsidR="00CA74A2" w:rsidRPr="007B4FF3">
              <w:rPr>
                <w:rFonts w:cs="Times New Roman"/>
                <w:sz w:val="22"/>
              </w:rPr>
              <w:t xml:space="preserve"> эдвайзері: </w:t>
            </w:r>
            <w:r w:rsidR="0053656C" w:rsidRPr="007B4FF3">
              <w:rPr>
                <w:rFonts w:cs="Times New Roman"/>
                <w:sz w:val="22"/>
              </w:rPr>
              <w:t>Куттыбаева М.М.</w:t>
            </w:r>
          </w:p>
        </w:tc>
      </w:tr>
      <w:tr w:rsidR="006818BC" w:rsidRPr="007B4FF3" w:rsidTr="00426093">
        <w:tc>
          <w:tcPr>
            <w:tcW w:w="6657" w:type="dxa"/>
          </w:tcPr>
          <w:p w:rsidR="006818BC" w:rsidRPr="007B4FF3" w:rsidRDefault="00A37BB4" w:rsidP="0053656C">
            <w:pPr>
              <w:widowControl w:val="0"/>
              <w:tabs>
                <w:tab w:val="left" w:pos="6093"/>
              </w:tabs>
              <w:autoSpaceDE w:val="0"/>
              <w:autoSpaceDN w:val="0"/>
              <w:adjustRightInd w:val="0"/>
              <w:ind w:left="0" w:right="0"/>
              <w:rPr>
                <w:rFonts w:cs="Times New Roman"/>
                <w:sz w:val="22"/>
              </w:rPr>
            </w:pPr>
            <w:r w:rsidRPr="007B4FF3">
              <w:rPr>
                <w:rFonts w:cs="Times New Roman"/>
                <w:sz w:val="22"/>
              </w:rPr>
              <w:t>Авторы-соста</w:t>
            </w:r>
            <w:r w:rsidR="006818BC" w:rsidRPr="007B4FF3">
              <w:rPr>
                <w:rFonts w:cs="Times New Roman"/>
                <w:sz w:val="22"/>
              </w:rPr>
              <w:t xml:space="preserve">вители: Заведующий кафедрой: </w:t>
            </w:r>
            <w:r w:rsidR="0053656C" w:rsidRPr="007B4FF3">
              <w:rPr>
                <w:rFonts w:cs="Times New Roman"/>
                <w:sz w:val="22"/>
              </w:rPr>
              <w:t>Досалиев К.С.</w:t>
            </w:r>
          </w:p>
        </w:tc>
        <w:tc>
          <w:tcPr>
            <w:tcW w:w="8401" w:type="dxa"/>
          </w:tcPr>
          <w:p w:rsidR="006818BC" w:rsidRPr="007B4FF3" w:rsidRDefault="006818BC" w:rsidP="0053656C">
            <w:pPr>
              <w:widowControl w:val="0"/>
              <w:autoSpaceDE w:val="0"/>
              <w:autoSpaceDN w:val="0"/>
              <w:adjustRightInd w:val="0"/>
              <w:ind w:left="-115"/>
              <w:rPr>
                <w:rFonts w:cs="Times New Roman"/>
                <w:sz w:val="22"/>
              </w:rPr>
            </w:pPr>
            <w:r w:rsidRPr="007B4FF3">
              <w:rPr>
                <w:rFonts w:cs="Times New Roman"/>
                <w:sz w:val="22"/>
              </w:rPr>
              <w:t>Эдвайзер образовательн</w:t>
            </w:r>
            <w:r w:rsidR="00A23366" w:rsidRPr="007B4FF3">
              <w:rPr>
                <w:rFonts w:cs="Times New Roman"/>
                <w:sz w:val="22"/>
              </w:rPr>
              <w:t>ой</w:t>
            </w:r>
            <w:r w:rsidRPr="007B4FF3">
              <w:rPr>
                <w:rFonts w:cs="Times New Roman"/>
                <w:sz w:val="22"/>
              </w:rPr>
              <w:t xml:space="preserve"> программ</w:t>
            </w:r>
            <w:r w:rsidR="00A23366" w:rsidRPr="007B4FF3">
              <w:rPr>
                <w:rFonts w:cs="Times New Roman"/>
                <w:sz w:val="22"/>
              </w:rPr>
              <w:t>ы</w:t>
            </w:r>
            <w:r w:rsidR="00E4384E" w:rsidRPr="007B4FF3">
              <w:rPr>
                <w:rFonts w:cs="Times New Roman"/>
                <w:sz w:val="22"/>
              </w:rPr>
              <w:t xml:space="preserve">: </w:t>
            </w:r>
            <w:r w:rsidR="0053656C" w:rsidRPr="007B4FF3">
              <w:rPr>
                <w:rFonts w:cs="Times New Roman"/>
                <w:sz w:val="22"/>
              </w:rPr>
              <w:t>Куттыбаева М.М.</w:t>
            </w:r>
          </w:p>
        </w:tc>
      </w:tr>
    </w:tbl>
    <w:p w:rsidR="004C76D3" w:rsidRPr="007B4FF3" w:rsidRDefault="004C76D3" w:rsidP="00AB38C5">
      <w:pPr>
        <w:widowControl w:val="0"/>
        <w:autoSpaceDE w:val="0"/>
        <w:autoSpaceDN w:val="0"/>
        <w:adjustRightInd w:val="0"/>
        <w:rPr>
          <w:rFonts w:cs="Times New Roman"/>
          <w:sz w:val="22"/>
        </w:rPr>
      </w:pPr>
    </w:p>
    <w:p w:rsidR="004C76D3" w:rsidRPr="007B4FF3" w:rsidRDefault="004C76D3" w:rsidP="00AB38C5">
      <w:pPr>
        <w:widowControl w:val="0"/>
        <w:autoSpaceDE w:val="0"/>
        <w:autoSpaceDN w:val="0"/>
        <w:adjustRightInd w:val="0"/>
        <w:rPr>
          <w:rFonts w:cs="Times New Roman"/>
          <w:sz w:val="22"/>
        </w:rPr>
      </w:pPr>
    </w:p>
    <w:p w:rsidR="004C76D3" w:rsidRPr="007B4FF3" w:rsidRDefault="000A74A6" w:rsidP="00AB38C5">
      <w:pPr>
        <w:widowControl w:val="0"/>
        <w:autoSpaceDE w:val="0"/>
        <w:autoSpaceDN w:val="0"/>
        <w:adjustRightInd w:val="0"/>
        <w:ind w:left="0"/>
        <w:rPr>
          <w:rFonts w:cs="Times New Roman"/>
          <w:sz w:val="22"/>
        </w:rPr>
      </w:pPr>
      <w:r w:rsidRPr="007B4FF3">
        <w:rPr>
          <w:rFonts w:cs="Times New Roman"/>
          <w:sz w:val="22"/>
        </w:rPr>
        <w:t xml:space="preserve">Элективті пәндер каталогы </w:t>
      </w:r>
      <w:r w:rsidR="008E6A68" w:rsidRPr="007B4FF3">
        <w:rPr>
          <w:rFonts w:cs="Times New Roman"/>
          <w:sz w:val="22"/>
        </w:rPr>
        <w:t>2 бөлімнен</w:t>
      </w:r>
      <w:r w:rsidR="004C76D3" w:rsidRPr="007B4FF3">
        <w:rPr>
          <w:rFonts w:cs="Times New Roman"/>
          <w:sz w:val="22"/>
        </w:rPr>
        <w:t xml:space="preserve"> тұрады.</w:t>
      </w:r>
    </w:p>
    <w:p w:rsidR="004C76D3" w:rsidRPr="007B4FF3" w:rsidRDefault="004C76D3" w:rsidP="00AB38C5">
      <w:pPr>
        <w:widowControl w:val="0"/>
        <w:autoSpaceDE w:val="0"/>
        <w:autoSpaceDN w:val="0"/>
        <w:adjustRightInd w:val="0"/>
        <w:ind w:left="0"/>
        <w:rPr>
          <w:rFonts w:cs="Times New Roman"/>
          <w:sz w:val="22"/>
        </w:rPr>
      </w:pPr>
      <w:r w:rsidRPr="007B4FF3">
        <w:rPr>
          <w:rFonts w:cs="Times New Roman"/>
          <w:sz w:val="22"/>
        </w:rPr>
        <w:t xml:space="preserve">Каталог элективных дисциплин состоит из </w:t>
      </w:r>
      <w:r w:rsidR="008E6A68" w:rsidRPr="007B4FF3">
        <w:rPr>
          <w:rFonts w:cs="Times New Roman"/>
          <w:sz w:val="22"/>
        </w:rPr>
        <w:t>2</w:t>
      </w:r>
      <w:r w:rsidRPr="007B4FF3">
        <w:rPr>
          <w:rFonts w:cs="Times New Roman"/>
          <w:sz w:val="22"/>
        </w:rPr>
        <w:t xml:space="preserve"> частей. </w:t>
      </w:r>
    </w:p>
    <w:p w:rsidR="004C76D3" w:rsidRPr="007B4FF3" w:rsidRDefault="004C76D3" w:rsidP="00AB38C5">
      <w:pPr>
        <w:widowControl w:val="0"/>
        <w:autoSpaceDE w:val="0"/>
        <w:autoSpaceDN w:val="0"/>
        <w:adjustRightInd w:val="0"/>
        <w:ind w:left="0"/>
        <w:rPr>
          <w:rFonts w:cs="Times New Roman"/>
          <w:sz w:val="22"/>
        </w:rPr>
      </w:pPr>
    </w:p>
    <w:p w:rsidR="004C76D3" w:rsidRPr="007B4FF3" w:rsidRDefault="004C76D3" w:rsidP="00AB38C5">
      <w:pPr>
        <w:widowControl w:val="0"/>
        <w:autoSpaceDE w:val="0"/>
        <w:autoSpaceDN w:val="0"/>
        <w:adjustRightInd w:val="0"/>
        <w:ind w:left="0" w:firstLine="426"/>
        <w:rPr>
          <w:rFonts w:cs="Times New Roman"/>
          <w:sz w:val="22"/>
        </w:rPr>
      </w:pPr>
      <w:r w:rsidRPr="007B4FF3">
        <w:rPr>
          <w:rFonts w:cs="Times New Roman"/>
          <w:sz w:val="22"/>
        </w:rPr>
        <w:t xml:space="preserve">Элективті пәндер каталогы бұл таңдау компоненттерінің құрамына енген пәндердің тізімі болып табылады және ол студенттердің оқыту траекториясын икемді және өз бетінше жан-жақты түрде анықтау мүмкіндігін  құру үшін қажет. Элективті пәндер каталогы барлық </w:t>
      </w:r>
      <w:r w:rsidR="008E6A68" w:rsidRPr="007B4FF3">
        <w:rPr>
          <w:rFonts w:cs="Times New Roman"/>
          <w:sz w:val="22"/>
        </w:rPr>
        <w:t xml:space="preserve">білім беру бағдарламасының </w:t>
      </w:r>
      <w:r w:rsidRPr="007B4FF3">
        <w:rPr>
          <w:rFonts w:cs="Times New Roman"/>
          <w:sz w:val="22"/>
        </w:rPr>
        <w:t>барлық мамандандыруларды қамтиды. Элективті пәндер каталогында таңдау компоненті бойынша пәндердің модульдің қысқаша мазмұны мен мақсаты пререквизиттері мен постреквизиттері және әрбір пәнді / модульді оқып үйренгеннен кейінгі меңгерілген құзреттер көрс</w:t>
      </w:r>
      <w:r w:rsidR="006F283B" w:rsidRPr="007B4FF3">
        <w:rPr>
          <w:rFonts w:cs="Times New Roman"/>
          <w:sz w:val="22"/>
          <w:lang w:val="kk-KZ"/>
        </w:rPr>
        <w:t>е</w:t>
      </w:r>
      <w:r w:rsidRPr="007B4FF3">
        <w:rPr>
          <w:rFonts w:cs="Times New Roman"/>
          <w:sz w:val="22"/>
        </w:rPr>
        <w:t>тілген.</w:t>
      </w:r>
    </w:p>
    <w:p w:rsidR="004C76D3" w:rsidRPr="007B4FF3" w:rsidRDefault="004C76D3" w:rsidP="00AB38C5">
      <w:pPr>
        <w:widowControl w:val="0"/>
        <w:autoSpaceDE w:val="0"/>
        <w:autoSpaceDN w:val="0"/>
        <w:adjustRightInd w:val="0"/>
        <w:ind w:left="0" w:firstLine="426"/>
        <w:rPr>
          <w:rFonts w:cs="Times New Roman"/>
          <w:sz w:val="22"/>
        </w:rPr>
      </w:pPr>
      <w:r w:rsidRPr="007B4FF3">
        <w:rPr>
          <w:rFonts w:cs="Times New Roman"/>
          <w:sz w:val="22"/>
        </w:rP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студента.  Каталог элективных дисциплин составлен для всех </w:t>
      </w:r>
      <w:r w:rsidR="008E6A68" w:rsidRPr="007B4FF3">
        <w:rPr>
          <w:rFonts w:cs="Times New Roman"/>
          <w:sz w:val="22"/>
        </w:rPr>
        <w:t>образовательных программы</w:t>
      </w:r>
      <w:r w:rsidRPr="007B4FF3">
        <w:rPr>
          <w:rFonts w:cs="Times New Roman"/>
          <w:sz w:val="22"/>
        </w:rPr>
        <w:t>,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w:t>
      </w:r>
      <w:r w:rsidR="00872756" w:rsidRPr="007B4FF3">
        <w:rPr>
          <w:rFonts w:cs="Times New Roman"/>
          <w:sz w:val="22"/>
        </w:rPr>
        <w:t>нента по выбору.</w:t>
      </w:r>
    </w:p>
    <w:p w:rsidR="004C76D3" w:rsidRPr="007B4FF3" w:rsidRDefault="004C76D3" w:rsidP="00AB38C5">
      <w:pPr>
        <w:widowControl w:val="0"/>
        <w:autoSpaceDE w:val="0"/>
        <w:autoSpaceDN w:val="0"/>
        <w:adjustRightInd w:val="0"/>
        <w:ind w:left="0" w:firstLine="426"/>
        <w:rPr>
          <w:rFonts w:cs="Times New Roman"/>
          <w:sz w:val="22"/>
          <w:lang w:val="en-US"/>
        </w:rPr>
      </w:pPr>
      <w:r w:rsidRPr="007B4FF3">
        <w:rPr>
          <w:rFonts w:cs="Times New Roman"/>
          <w:sz w:val="22"/>
          <w:lang w:val="en-US"/>
        </w:rPr>
        <w:t xml:space="preserve">The catalogue of elective disciplines represents a list of disciplines included in the elective component to create possibilities for flexible and independent detailed determination of the student’s trajectory. The catalogue of elective disciplines is compiled for all </w:t>
      </w:r>
      <w:r w:rsidR="008E6A68" w:rsidRPr="007B4FF3">
        <w:rPr>
          <w:rFonts w:cs="Times New Roman"/>
          <w:sz w:val="22"/>
          <w:lang w:val="en-US"/>
        </w:rPr>
        <w:t>educational</w:t>
      </w:r>
      <w:r w:rsidR="00C72AEA" w:rsidRPr="007B4FF3">
        <w:rPr>
          <w:rFonts w:cs="Times New Roman"/>
          <w:sz w:val="22"/>
          <w:lang w:val="en-US"/>
        </w:rPr>
        <w:t>programs</w:t>
      </w:r>
      <w:r w:rsidRPr="007B4FF3">
        <w:rPr>
          <w:rFonts w:cs="Times New Roman"/>
          <w:sz w:val="22"/>
          <w:lang w:val="en-US"/>
        </w:rPr>
        <w:t>, taking into account all educational trajectories. The catalogue of elective disciplines reflects pre-requisites, post-requisites, the aim and short description of the discipline / module, competences developed for each discipline / module of the elective component.</w:t>
      </w:r>
    </w:p>
    <w:p w:rsidR="004C76D3" w:rsidRPr="007B4FF3" w:rsidRDefault="004C76D3" w:rsidP="00AB38C5">
      <w:pPr>
        <w:widowControl w:val="0"/>
        <w:autoSpaceDE w:val="0"/>
        <w:autoSpaceDN w:val="0"/>
        <w:adjustRightInd w:val="0"/>
        <w:ind w:left="0"/>
        <w:rPr>
          <w:rFonts w:cs="Times New Roman"/>
          <w:sz w:val="22"/>
          <w:lang w:val="kk-KZ"/>
        </w:rPr>
      </w:pPr>
    </w:p>
    <w:p w:rsidR="001D1AC4" w:rsidRPr="007B4FF3" w:rsidRDefault="001D1AC4" w:rsidP="00AB38C5">
      <w:pPr>
        <w:widowControl w:val="0"/>
        <w:autoSpaceDE w:val="0"/>
        <w:autoSpaceDN w:val="0"/>
        <w:adjustRightInd w:val="0"/>
        <w:ind w:left="0"/>
        <w:rPr>
          <w:rFonts w:cs="Times New Roman"/>
          <w:sz w:val="22"/>
          <w:lang w:val="kk-KZ"/>
        </w:rPr>
      </w:pPr>
    </w:p>
    <w:p w:rsidR="006B5E61" w:rsidRPr="007B4FF3" w:rsidRDefault="006818BC" w:rsidP="001D1AC4">
      <w:pPr>
        <w:pStyle w:val="Default"/>
        <w:ind w:firstLine="426"/>
        <w:rPr>
          <w:color w:val="auto"/>
          <w:sz w:val="14"/>
          <w:szCs w:val="14"/>
          <w:lang w:val="kk-KZ" w:eastAsia="ru-RU"/>
        </w:rPr>
      </w:pPr>
      <w:r w:rsidRPr="007B4FF3">
        <w:rPr>
          <w:sz w:val="22"/>
          <w:lang w:val="kk-KZ"/>
        </w:rPr>
        <w:t>Пікір білдіруші</w:t>
      </w:r>
      <w:r w:rsidR="00CC1C19" w:rsidRPr="007B4FF3">
        <w:rPr>
          <w:sz w:val="22"/>
          <w:lang w:val="kk-KZ"/>
        </w:rPr>
        <w:t>лер</w:t>
      </w:r>
      <w:r w:rsidRPr="007B4FF3">
        <w:rPr>
          <w:sz w:val="22"/>
          <w:lang w:val="kk-KZ"/>
        </w:rPr>
        <w:t xml:space="preserve">: </w:t>
      </w:r>
      <w:r w:rsidR="002F34B4" w:rsidRPr="007B4FF3">
        <w:rPr>
          <w:sz w:val="22"/>
          <w:lang w:val="kk-KZ" w:eastAsia="ru-RU"/>
        </w:rPr>
        <w:t xml:space="preserve">Абдибаева Л.С. - «Караду» ЖШС директоры, </w:t>
      </w:r>
      <w:r w:rsidR="002F34B4" w:rsidRPr="007B4FF3">
        <w:rPr>
          <w:sz w:val="22"/>
          <w:lang w:val="kk-KZ"/>
        </w:rPr>
        <w:t xml:space="preserve"> </w:t>
      </w:r>
      <w:r w:rsidR="002F34B4" w:rsidRPr="007B4FF3">
        <w:rPr>
          <w:sz w:val="22"/>
          <w:lang w:val="kk-KZ" w:eastAsia="ru-RU"/>
        </w:rPr>
        <w:t>Кумеков А.А. - «СМ проект» ЖШС директоры, Айтуов А. - ЖШС «Tabys Orda Invest» директоры</w:t>
      </w:r>
      <w:r w:rsidR="006B5E61" w:rsidRPr="007B4FF3">
        <w:rPr>
          <w:sz w:val="22"/>
          <w:lang w:val="kk-KZ" w:eastAsia="ru-RU"/>
        </w:rPr>
        <w:t xml:space="preserve">, </w:t>
      </w:r>
      <w:r w:rsidR="006B5E61" w:rsidRPr="007B4FF3">
        <w:rPr>
          <w:color w:val="auto"/>
          <w:sz w:val="22"/>
          <w:szCs w:val="22"/>
          <w:lang w:val="kk-KZ" w:eastAsia="ru-RU"/>
        </w:rPr>
        <w:t xml:space="preserve">Дуйсенбеков М.М. - «Жол активтері сапасының ұлттық орталығы» ШЖҚ РМК Шымкент қаласы бойынша филиалдың директоры.                                                                                                                                                             </w:t>
      </w:r>
    </w:p>
    <w:p w:rsidR="006B5E61" w:rsidRPr="007B4FF3" w:rsidRDefault="006B5E61" w:rsidP="006B5E61">
      <w:pPr>
        <w:pStyle w:val="Default"/>
        <w:rPr>
          <w:sz w:val="14"/>
          <w:szCs w:val="14"/>
          <w:lang w:val="kk-KZ"/>
        </w:rPr>
      </w:pPr>
      <w:r w:rsidRPr="007B4FF3">
        <w:rPr>
          <w:sz w:val="14"/>
          <w:szCs w:val="14"/>
          <w:lang w:val="kk-KZ"/>
        </w:rPr>
        <w:t xml:space="preserve">                                                                                      </w:t>
      </w:r>
    </w:p>
    <w:p w:rsidR="001D1AC4" w:rsidRPr="007B4FF3" w:rsidRDefault="006818BC" w:rsidP="001D1AC4">
      <w:pPr>
        <w:pStyle w:val="Default"/>
        <w:ind w:firstLine="426"/>
        <w:rPr>
          <w:sz w:val="22"/>
          <w:lang w:val="kk-KZ" w:eastAsia="ru-RU"/>
        </w:rPr>
      </w:pPr>
      <w:r w:rsidRPr="007B4FF3">
        <w:rPr>
          <w:sz w:val="22"/>
          <w:lang w:val="kk-KZ"/>
        </w:rPr>
        <w:t>Рецензент</w:t>
      </w:r>
      <w:r w:rsidR="00CC1C19" w:rsidRPr="007B4FF3">
        <w:rPr>
          <w:sz w:val="22"/>
          <w:lang w:val="kk-KZ"/>
        </w:rPr>
        <w:t>ы</w:t>
      </w:r>
      <w:r w:rsidRPr="007B4FF3">
        <w:rPr>
          <w:sz w:val="22"/>
          <w:lang w:val="kk-KZ"/>
        </w:rPr>
        <w:t xml:space="preserve">: </w:t>
      </w:r>
      <w:r w:rsidR="002F34B4" w:rsidRPr="007B4FF3">
        <w:rPr>
          <w:sz w:val="22"/>
          <w:lang w:val="kk-KZ" w:eastAsia="ru-RU"/>
        </w:rPr>
        <w:t>Абдибаева Л.С. - директор ТОО «Караду»,</w:t>
      </w:r>
      <w:r w:rsidR="007A4A16" w:rsidRPr="007B4FF3">
        <w:rPr>
          <w:sz w:val="22"/>
          <w:lang w:val="kk-KZ" w:eastAsia="ru-RU"/>
        </w:rPr>
        <w:t xml:space="preserve"> </w:t>
      </w:r>
      <w:r w:rsidR="002F34B4" w:rsidRPr="007B4FF3">
        <w:rPr>
          <w:sz w:val="22"/>
          <w:lang w:val="kk-KZ" w:eastAsia="ru-RU"/>
        </w:rPr>
        <w:t>Кумеков А.А. – директор ТОО «СМ проект»,</w:t>
      </w:r>
      <w:r w:rsidR="002F34B4" w:rsidRPr="007B4FF3">
        <w:rPr>
          <w:sz w:val="22"/>
          <w:szCs w:val="22"/>
          <w:lang w:val="kk-KZ" w:eastAsia="ru-RU"/>
        </w:rPr>
        <w:t xml:space="preserve"> </w:t>
      </w:r>
      <w:r w:rsidR="002F34B4" w:rsidRPr="007B4FF3">
        <w:rPr>
          <w:color w:val="auto"/>
          <w:sz w:val="22"/>
          <w:szCs w:val="22"/>
          <w:lang w:val="kk-KZ" w:eastAsia="ru-RU"/>
        </w:rPr>
        <w:t>Айтуов А.</w:t>
      </w:r>
      <w:r w:rsidR="002F34B4" w:rsidRPr="007B4FF3">
        <w:rPr>
          <w:sz w:val="22"/>
          <w:szCs w:val="22"/>
          <w:lang w:val="kk-KZ" w:eastAsia="ru-RU"/>
        </w:rPr>
        <w:t xml:space="preserve"> – </w:t>
      </w:r>
      <w:r w:rsidR="002F34B4" w:rsidRPr="007B4FF3">
        <w:rPr>
          <w:color w:val="auto"/>
          <w:sz w:val="22"/>
          <w:szCs w:val="22"/>
          <w:lang w:val="kk-KZ" w:eastAsia="ru-RU"/>
        </w:rPr>
        <w:t>директор ТОО «Tabys Orda Invest»</w:t>
      </w:r>
      <w:r w:rsidR="006B5E61" w:rsidRPr="007B4FF3">
        <w:rPr>
          <w:sz w:val="22"/>
          <w:lang w:val="kk-KZ" w:eastAsia="ru-RU"/>
        </w:rPr>
        <w:t xml:space="preserve">, </w:t>
      </w:r>
    </w:p>
    <w:p w:rsidR="006B5E61" w:rsidRPr="007B4FF3" w:rsidRDefault="006B5E61" w:rsidP="006B5E61">
      <w:pPr>
        <w:pStyle w:val="Default"/>
        <w:rPr>
          <w:color w:val="auto"/>
          <w:sz w:val="22"/>
          <w:szCs w:val="22"/>
          <w:lang w:val="kk-KZ" w:eastAsia="ru-RU"/>
        </w:rPr>
      </w:pPr>
      <w:r w:rsidRPr="007B4FF3">
        <w:rPr>
          <w:color w:val="auto"/>
          <w:sz w:val="22"/>
          <w:szCs w:val="22"/>
          <w:lang w:val="kk-KZ" w:eastAsia="ru-RU"/>
        </w:rPr>
        <w:t xml:space="preserve">Дуйсенбеков М.М. - </w:t>
      </w:r>
      <w:r w:rsidR="001D1AC4" w:rsidRPr="007B4FF3">
        <w:rPr>
          <w:color w:val="auto"/>
          <w:sz w:val="22"/>
          <w:szCs w:val="22"/>
          <w:lang w:val="kk-KZ" w:eastAsia="ru-RU"/>
        </w:rPr>
        <w:t>д</w:t>
      </w:r>
      <w:r w:rsidRPr="007B4FF3">
        <w:rPr>
          <w:color w:val="auto"/>
          <w:sz w:val="22"/>
          <w:szCs w:val="22"/>
          <w:lang w:val="kk-KZ" w:eastAsia="ru-RU"/>
        </w:rPr>
        <w:t xml:space="preserve">иректор филиала РГП на ПХВ "Национальный центр </w:t>
      </w:r>
      <w:r w:rsidRPr="007B4FF3">
        <w:rPr>
          <w:color w:val="auto"/>
          <w:sz w:val="22"/>
          <w:szCs w:val="22"/>
          <w:lang w:eastAsia="ru-RU"/>
        </w:rPr>
        <w:t>качества дорожных активов" по городу Шымкент</w:t>
      </w:r>
      <w:r w:rsidR="001D1AC4" w:rsidRPr="007B4FF3">
        <w:rPr>
          <w:color w:val="auto"/>
          <w:sz w:val="22"/>
          <w:szCs w:val="22"/>
          <w:lang w:val="kk-KZ" w:eastAsia="ru-RU"/>
        </w:rPr>
        <w:t>.</w:t>
      </w:r>
    </w:p>
    <w:p w:rsidR="00C46C7C" w:rsidRPr="007B4FF3" w:rsidRDefault="00C901BF" w:rsidP="00C46C7C">
      <w:pPr>
        <w:pStyle w:val="Default"/>
        <w:tabs>
          <w:tab w:val="left" w:pos="426"/>
        </w:tabs>
        <w:ind w:right="525"/>
        <w:rPr>
          <w:sz w:val="22"/>
          <w:lang w:val="kk-KZ"/>
        </w:rPr>
      </w:pPr>
      <w:r w:rsidRPr="007B4FF3">
        <w:rPr>
          <w:sz w:val="22"/>
          <w:lang w:val="kk-KZ"/>
        </w:rPr>
        <w:tab/>
      </w:r>
    </w:p>
    <w:p w:rsidR="001B50ED" w:rsidRPr="007B4FF3" w:rsidRDefault="001D1AC4" w:rsidP="001D1AC4">
      <w:pPr>
        <w:pStyle w:val="Default"/>
        <w:tabs>
          <w:tab w:val="left" w:pos="426"/>
        </w:tabs>
        <w:ind w:right="525"/>
        <w:rPr>
          <w:sz w:val="22"/>
          <w:szCs w:val="22"/>
          <w:lang w:val="en-US"/>
        </w:rPr>
      </w:pPr>
      <w:r w:rsidRPr="007B4FF3">
        <w:rPr>
          <w:sz w:val="22"/>
          <w:szCs w:val="22"/>
          <w:lang w:val="kk-KZ"/>
        </w:rPr>
        <w:t xml:space="preserve">        </w:t>
      </w:r>
      <w:r w:rsidR="001B50ED" w:rsidRPr="007B4FF3">
        <w:rPr>
          <w:sz w:val="22"/>
          <w:szCs w:val="22"/>
          <w:lang w:val="en-US"/>
        </w:rPr>
        <w:t xml:space="preserve">Reviewers: </w:t>
      </w:r>
      <w:r w:rsidR="00C901BF" w:rsidRPr="007B4FF3">
        <w:rPr>
          <w:sz w:val="22"/>
          <w:szCs w:val="22"/>
          <w:lang w:val="en-US"/>
        </w:rPr>
        <w:t>Abdibaeva L.S.</w:t>
      </w:r>
      <w:r w:rsidR="00C901BF" w:rsidRPr="007B4FF3">
        <w:rPr>
          <w:sz w:val="22"/>
          <w:szCs w:val="22"/>
          <w:lang w:val="kk-KZ"/>
        </w:rPr>
        <w:t xml:space="preserve"> - </w:t>
      </w:r>
      <w:r w:rsidR="00C901BF" w:rsidRPr="007B4FF3">
        <w:rPr>
          <w:sz w:val="22"/>
          <w:szCs w:val="22"/>
          <w:lang w:val="en-US"/>
        </w:rPr>
        <w:t xml:space="preserve">Director </w:t>
      </w:r>
      <w:r w:rsidR="00C46C7C" w:rsidRPr="007B4FF3">
        <w:rPr>
          <w:sz w:val="22"/>
          <w:szCs w:val="22"/>
          <w:lang w:val="en-US"/>
        </w:rPr>
        <w:t xml:space="preserve">of the </w:t>
      </w:r>
      <w:r w:rsidR="00C901BF" w:rsidRPr="007B4FF3">
        <w:rPr>
          <w:sz w:val="22"/>
          <w:szCs w:val="22"/>
          <w:lang w:val="en-US"/>
        </w:rPr>
        <w:t>LLP «Karadu»</w:t>
      </w:r>
      <w:r w:rsidR="00C901BF" w:rsidRPr="007B4FF3">
        <w:rPr>
          <w:sz w:val="22"/>
          <w:szCs w:val="22"/>
          <w:lang w:val="kk-KZ"/>
        </w:rPr>
        <w:t xml:space="preserve">, </w:t>
      </w:r>
      <w:r w:rsidR="00C46C7C" w:rsidRPr="007B4FF3">
        <w:rPr>
          <w:sz w:val="22"/>
          <w:szCs w:val="22"/>
          <w:lang w:val="en-US"/>
        </w:rPr>
        <w:t>Kumekov A.A.</w:t>
      </w:r>
      <w:r w:rsidR="00C46C7C" w:rsidRPr="007B4FF3">
        <w:rPr>
          <w:sz w:val="22"/>
          <w:szCs w:val="22"/>
          <w:lang w:val="kk-KZ"/>
        </w:rPr>
        <w:t xml:space="preserve"> -  </w:t>
      </w:r>
      <w:r w:rsidR="00C46C7C" w:rsidRPr="007B4FF3">
        <w:rPr>
          <w:sz w:val="22"/>
          <w:szCs w:val="22"/>
          <w:lang w:val="en-US"/>
        </w:rPr>
        <w:t>Director of the LLP</w:t>
      </w:r>
      <w:r w:rsidR="00C46C7C" w:rsidRPr="007B4FF3">
        <w:rPr>
          <w:sz w:val="22"/>
          <w:szCs w:val="22"/>
          <w:lang w:val="kk-KZ"/>
        </w:rPr>
        <w:t xml:space="preserve"> </w:t>
      </w:r>
      <w:r w:rsidR="00C46C7C" w:rsidRPr="007B4FF3">
        <w:rPr>
          <w:sz w:val="22"/>
          <w:szCs w:val="22"/>
          <w:lang w:val="en-US"/>
        </w:rPr>
        <w:t>«SM Project», Aituov A. - Director</w:t>
      </w:r>
      <w:r w:rsidR="006B5E61" w:rsidRPr="007B4FF3">
        <w:rPr>
          <w:sz w:val="22"/>
          <w:szCs w:val="22"/>
          <w:lang w:val="en-US"/>
        </w:rPr>
        <w:t xml:space="preserve"> of the LLP «Tabys Orda Invest»</w:t>
      </w:r>
      <w:r w:rsidR="006B5E61" w:rsidRPr="007B4FF3">
        <w:rPr>
          <w:sz w:val="22"/>
          <w:szCs w:val="22"/>
          <w:lang w:val="kk-KZ"/>
        </w:rPr>
        <w:t xml:space="preserve">, </w:t>
      </w:r>
      <w:r w:rsidR="006B5E61" w:rsidRPr="007B4FF3">
        <w:rPr>
          <w:sz w:val="22"/>
          <w:szCs w:val="22"/>
          <w:lang w:val="en-US"/>
        </w:rPr>
        <w:t>Duissenbekov M.M.</w:t>
      </w:r>
      <w:r w:rsidR="006B5E61" w:rsidRPr="007B4FF3">
        <w:rPr>
          <w:sz w:val="22"/>
          <w:szCs w:val="22"/>
          <w:lang w:val="kk-KZ"/>
        </w:rPr>
        <w:t xml:space="preserve"> - </w:t>
      </w:r>
      <w:r w:rsidR="006B5E61" w:rsidRPr="007B4FF3">
        <w:rPr>
          <w:sz w:val="22"/>
          <w:szCs w:val="22"/>
          <w:lang w:val="en-US"/>
        </w:rPr>
        <w:t>Director of the branch of the RSE at the «National Center</w:t>
      </w:r>
      <w:r w:rsidR="006B5E61" w:rsidRPr="007B4FF3">
        <w:rPr>
          <w:sz w:val="22"/>
          <w:szCs w:val="22"/>
          <w:lang w:val="kk-KZ"/>
        </w:rPr>
        <w:t xml:space="preserve"> </w:t>
      </w:r>
      <w:r w:rsidR="006B5E61" w:rsidRPr="007B4FF3">
        <w:rPr>
          <w:sz w:val="22"/>
          <w:szCs w:val="22"/>
          <w:lang w:val="en-US"/>
        </w:rPr>
        <w:t>for Quality of Road Assets» of Shymkent city</w:t>
      </w:r>
      <w:r w:rsidRPr="007B4FF3">
        <w:rPr>
          <w:sz w:val="22"/>
          <w:szCs w:val="22"/>
          <w:lang w:val="kk-KZ"/>
        </w:rPr>
        <w:t>.</w:t>
      </w:r>
      <w:r w:rsidR="006B5E61" w:rsidRPr="007B4FF3">
        <w:rPr>
          <w:sz w:val="22"/>
          <w:szCs w:val="22"/>
          <w:lang w:val="en-US"/>
        </w:rPr>
        <w:t xml:space="preserve">         </w:t>
      </w:r>
    </w:p>
    <w:p w:rsidR="002F34B4" w:rsidRPr="007B4FF3" w:rsidRDefault="002F34B4" w:rsidP="007A4A16">
      <w:pPr>
        <w:pStyle w:val="Default"/>
        <w:rPr>
          <w:sz w:val="22"/>
          <w:szCs w:val="22"/>
          <w:lang w:val="kk-KZ"/>
        </w:rPr>
      </w:pPr>
    </w:p>
    <w:p w:rsidR="001D1AC4" w:rsidRPr="007B4FF3" w:rsidRDefault="001D1AC4" w:rsidP="007A4A16">
      <w:pPr>
        <w:pStyle w:val="Default"/>
        <w:rPr>
          <w:sz w:val="22"/>
          <w:szCs w:val="22"/>
          <w:lang w:val="kk-KZ"/>
        </w:rPr>
      </w:pPr>
    </w:p>
    <w:p w:rsidR="004C76D3" w:rsidRPr="007B4FF3" w:rsidRDefault="004C76D3" w:rsidP="00AB38C5">
      <w:pPr>
        <w:widowControl w:val="0"/>
        <w:autoSpaceDE w:val="0"/>
        <w:autoSpaceDN w:val="0"/>
        <w:adjustRightInd w:val="0"/>
        <w:ind w:left="0"/>
        <w:rPr>
          <w:rFonts w:cs="Times New Roman"/>
          <w:sz w:val="22"/>
          <w:lang w:val="kk-KZ"/>
        </w:rPr>
      </w:pPr>
      <w:r w:rsidRPr="007B4FF3">
        <w:rPr>
          <w:rFonts w:cs="Times New Roman"/>
          <w:sz w:val="22"/>
          <w:lang w:val="kk-KZ"/>
        </w:rPr>
        <w:t>«Сәулет, құрылыс және көлік»  факультетінің  әдістемелік комиссиясында талқыланып қаралды  (№</w:t>
      </w:r>
      <w:r w:rsidR="00191DAE" w:rsidRPr="007B4FF3">
        <w:rPr>
          <w:rFonts w:cs="Times New Roman"/>
          <w:sz w:val="22"/>
          <w:lang w:val="kk-KZ"/>
        </w:rPr>
        <w:t>3</w:t>
      </w:r>
      <w:r w:rsidR="00764B1E" w:rsidRPr="007B4FF3">
        <w:rPr>
          <w:rFonts w:cs="Times New Roman"/>
          <w:sz w:val="22"/>
          <w:lang w:val="kk-KZ"/>
        </w:rPr>
        <w:t xml:space="preserve">  хаттама  1</w:t>
      </w:r>
      <w:r w:rsidR="00191DAE" w:rsidRPr="007B4FF3">
        <w:rPr>
          <w:rFonts w:cs="Times New Roman"/>
          <w:sz w:val="22"/>
          <w:lang w:val="kk-KZ"/>
        </w:rPr>
        <w:t>9</w:t>
      </w:r>
      <w:r w:rsidR="00764B1E" w:rsidRPr="007B4FF3">
        <w:rPr>
          <w:rFonts w:cs="Times New Roman"/>
          <w:sz w:val="22"/>
          <w:lang w:val="kk-KZ"/>
        </w:rPr>
        <w:t>.01.202</w:t>
      </w:r>
      <w:r w:rsidR="00191DAE" w:rsidRPr="007B4FF3">
        <w:rPr>
          <w:rFonts w:cs="Times New Roman"/>
          <w:sz w:val="22"/>
          <w:lang w:val="kk-KZ"/>
        </w:rPr>
        <w:t>4</w:t>
      </w:r>
      <w:r w:rsidRPr="007B4FF3">
        <w:rPr>
          <w:rFonts w:cs="Times New Roman"/>
          <w:sz w:val="22"/>
          <w:lang w:val="kk-KZ"/>
        </w:rPr>
        <w:t>ж.)</w:t>
      </w:r>
    </w:p>
    <w:p w:rsidR="004C76D3" w:rsidRPr="007B4FF3" w:rsidRDefault="004C76D3" w:rsidP="00AB38C5">
      <w:pPr>
        <w:widowControl w:val="0"/>
        <w:autoSpaceDE w:val="0"/>
        <w:autoSpaceDN w:val="0"/>
        <w:adjustRightInd w:val="0"/>
        <w:ind w:left="0"/>
        <w:rPr>
          <w:rFonts w:cs="Times New Roman"/>
          <w:sz w:val="22"/>
        </w:rPr>
      </w:pPr>
      <w:r w:rsidRPr="007B4FF3">
        <w:rPr>
          <w:rFonts w:cs="Times New Roman"/>
          <w:sz w:val="22"/>
        </w:rPr>
        <w:t>Рассмотрено и обсуждено на заседании методической комиссии факультета «Архитектура, строительство и транспорт» (протокол №</w:t>
      </w:r>
      <w:r w:rsidR="00191DAE" w:rsidRPr="007B4FF3">
        <w:rPr>
          <w:rFonts w:cs="Times New Roman"/>
          <w:sz w:val="22"/>
          <w:lang w:val="kk-KZ"/>
        </w:rPr>
        <w:t>3</w:t>
      </w:r>
      <w:r w:rsidRPr="007B4FF3">
        <w:rPr>
          <w:rFonts w:cs="Times New Roman"/>
          <w:sz w:val="22"/>
        </w:rPr>
        <w:t xml:space="preserve"> от </w:t>
      </w:r>
      <w:r w:rsidR="00764B1E" w:rsidRPr="007B4FF3">
        <w:rPr>
          <w:rFonts w:cs="Times New Roman"/>
          <w:sz w:val="22"/>
        </w:rPr>
        <w:t>1</w:t>
      </w:r>
      <w:r w:rsidR="00191DAE" w:rsidRPr="007B4FF3">
        <w:rPr>
          <w:rFonts w:cs="Times New Roman"/>
          <w:sz w:val="22"/>
          <w:lang w:val="kk-KZ"/>
        </w:rPr>
        <w:t>9</w:t>
      </w:r>
      <w:r w:rsidR="00764B1E" w:rsidRPr="007B4FF3">
        <w:rPr>
          <w:rFonts w:cs="Times New Roman"/>
          <w:sz w:val="22"/>
        </w:rPr>
        <w:t>.01.202</w:t>
      </w:r>
      <w:r w:rsidR="00191DAE" w:rsidRPr="007B4FF3">
        <w:rPr>
          <w:rFonts w:cs="Times New Roman"/>
          <w:sz w:val="22"/>
          <w:lang w:val="kk-KZ"/>
        </w:rPr>
        <w:t>4</w:t>
      </w:r>
      <w:r w:rsidRPr="007B4FF3">
        <w:rPr>
          <w:rFonts w:cs="Times New Roman"/>
          <w:sz w:val="22"/>
        </w:rPr>
        <w:t xml:space="preserve">г.) </w:t>
      </w:r>
    </w:p>
    <w:p w:rsidR="004C76D3" w:rsidRPr="007B4FF3" w:rsidRDefault="004C76D3" w:rsidP="00AB38C5">
      <w:pPr>
        <w:widowControl w:val="0"/>
        <w:autoSpaceDE w:val="0"/>
        <w:autoSpaceDN w:val="0"/>
        <w:adjustRightInd w:val="0"/>
        <w:ind w:left="0"/>
        <w:rPr>
          <w:rFonts w:cs="Times New Roman"/>
          <w:sz w:val="22"/>
          <w:lang w:val="en-US"/>
        </w:rPr>
      </w:pPr>
      <w:r w:rsidRPr="007B4FF3">
        <w:rPr>
          <w:rFonts w:cs="Times New Roman"/>
          <w:sz w:val="22"/>
          <w:lang w:val="en-US"/>
        </w:rPr>
        <w:t>Considered and reviewed at the meeting of the methodological committee of the faculty of  Architecture, Construct</w:t>
      </w:r>
      <w:r w:rsidR="00191DAE" w:rsidRPr="007B4FF3">
        <w:rPr>
          <w:rFonts w:cs="Times New Roman"/>
          <w:sz w:val="22"/>
          <w:lang w:val="en-US"/>
        </w:rPr>
        <w:t>ion and Transport (Protocol No.</w:t>
      </w:r>
      <w:r w:rsidR="00191DAE" w:rsidRPr="007B4FF3">
        <w:rPr>
          <w:rFonts w:cs="Times New Roman"/>
          <w:sz w:val="22"/>
          <w:lang w:val="kk-KZ"/>
        </w:rPr>
        <w:t>3</w:t>
      </w:r>
      <w:r w:rsidRPr="007B4FF3">
        <w:rPr>
          <w:rFonts w:cs="Times New Roman"/>
          <w:sz w:val="22"/>
          <w:lang w:val="en-US"/>
        </w:rPr>
        <w:t xml:space="preserve"> of</w:t>
      </w:r>
      <w:r w:rsidR="00AB38C5" w:rsidRPr="007B4FF3">
        <w:rPr>
          <w:rFonts w:cs="Times New Roman"/>
          <w:sz w:val="22"/>
          <w:lang w:val="en-US"/>
        </w:rPr>
        <w:t xml:space="preserve"> </w:t>
      </w:r>
      <w:r w:rsidR="00764B1E" w:rsidRPr="007B4FF3">
        <w:rPr>
          <w:rFonts w:cs="Times New Roman"/>
          <w:sz w:val="22"/>
          <w:lang w:val="en-US"/>
        </w:rPr>
        <w:t>1</w:t>
      </w:r>
      <w:r w:rsidR="00191DAE" w:rsidRPr="007B4FF3">
        <w:rPr>
          <w:rFonts w:cs="Times New Roman"/>
          <w:sz w:val="22"/>
          <w:lang w:val="kk-KZ"/>
        </w:rPr>
        <w:t>9</w:t>
      </w:r>
      <w:r w:rsidR="00764B1E" w:rsidRPr="007B4FF3">
        <w:rPr>
          <w:rFonts w:cs="Times New Roman"/>
          <w:sz w:val="22"/>
          <w:lang w:val="en-US"/>
        </w:rPr>
        <w:t>.01.202</w:t>
      </w:r>
      <w:r w:rsidR="00191DAE" w:rsidRPr="007B4FF3">
        <w:rPr>
          <w:rFonts w:cs="Times New Roman"/>
          <w:sz w:val="22"/>
          <w:lang w:val="kk-KZ"/>
        </w:rPr>
        <w:t>4</w:t>
      </w:r>
      <w:r w:rsidRPr="007B4FF3">
        <w:rPr>
          <w:rFonts w:cs="Times New Roman"/>
          <w:sz w:val="22"/>
          <w:lang w:val="en-US"/>
        </w:rPr>
        <w:t>)</w:t>
      </w:r>
    </w:p>
    <w:p w:rsidR="00872756" w:rsidRPr="007B4FF3" w:rsidRDefault="00872756" w:rsidP="00AB38C5">
      <w:pPr>
        <w:widowControl w:val="0"/>
        <w:autoSpaceDE w:val="0"/>
        <w:autoSpaceDN w:val="0"/>
        <w:adjustRightInd w:val="0"/>
        <w:ind w:left="0"/>
        <w:rPr>
          <w:rFonts w:cs="Times New Roman"/>
          <w:sz w:val="22"/>
          <w:lang w:val="en-US"/>
        </w:rPr>
      </w:pPr>
    </w:p>
    <w:p w:rsidR="00764B1E" w:rsidRPr="007B4FF3" w:rsidRDefault="00764B1E" w:rsidP="00AB38C5">
      <w:pPr>
        <w:widowControl w:val="0"/>
        <w:autoSpaceDE w:val="0"/>
        <w:autoSpaceDN w:val="0"/>
        <w:adjustRightInd w:val="0"/>
        <w:ind w:left="0"/>
        <w:rPr>
          <w:rFonts w:cs="Times New Roman"/>
          <w:sz w:val="22"/>
          <w:lang w:val="en-US"/>
        </w:rPr>
      </w:pPr>
      <w:r w:rsidRPr="007B4FF3">
        <w:rPr>
          <w:rFonts w:cs="Times New Roman"/>
          <w:sz w:val="22"/>
          <w:lang w:val="en-US"/>
        </w:rPr>
        <w:t>M.</w:t>
      </w:r>
      <w:r w:rsidRPr="007B4FF3">
        <w:rPr>
          <w:rFonts w:cs="Times New Roman"/>
          <w:sz w:val="22"/>
        </w:rPr>
        <w:t>Әуезов</w:t>
      </w:r>
      <w:r w:rsidRPr="007B4FF3">
        <w:rPr>
          <w:rFonts w:cs="Times New Roman"/>
          <w:sz w:val="22"/>
          <w:lang w:val="en-US"/>
        </w:rPr>
        <w:t xml:space="preserve"> </w:t>
      </w:r>
      <w:r w:rsidRPr="007B4FF3">
        <w:rPr>
          <w:rFonts w:cs="Times New Roman"/>
          <w:sz w:val="22"/>
        </w:rPr>
        <w:t>атындағы</w:t>
      </w:r>
      <w:r w:rsidRPr="007B4FF3">
        <w:rPr>
          <w:rFonts w:cs="Times New Roman"/>
          <w:sz w:val="22"/>
          <w:lang w:val="en-US"/>
        </w:rPr>
        <w:t xml:space="preserve"> </w:t>
      </w:r>
      <w:r w:rsidRPr="007B4FF3">
        <w:rPr>
          <w:rFonts w:cs="Times New Roman"/>
          <w:sz w:val="22"/>
        </w:rPr>
        <w:t>ОҚУ</w:t>
      </w:r>
      <w:r w:rsidRPr="007B4FF3">
        <w:rPr>
          <w:rFonts w:cs="Times New Roman"/>
          <w:sz w:val="22"/>
          <w:lang w:val="en-US"/>
        </w:rPr>
        <w:t xml:space="preserve"> </w:t>
      </w:r>
      <w:r w:rsidRPr="007B4FF3">
        <w:rPr>
          <w:rFonts w:cs="Times New Roman"/>
          <w:sz w:val="22"/>
        </w:rPr>
        <w:t>Оқу</w:t>
      </w:r>
      <w:r w:rsidR="00F327EC" w:rsidRPr="007B4FF3">
        <w:rPr>
          <w:rFonts w:cs="Times New Roman"/>
          <w:sz w:val="22"/>
          <w:lang w:val="en-US"/>
        </w:rPr>
        <w:t>-</w:t>
      </w:r>
      <w:r w:rsidRPr="007B4FF3">
        <w:rPr>
          <w:rFonts w:cs="Times New Roman"/>
          <w:sz w:val="22"/>
        </w:rPr>
        <w:t>әдістемелік</w:t>
      </w:r>
      <w:r w:rsidRPr="007B4FF3">
        <w:rPr>
          <w:rFonts w:cs="Times New Roman"/>
          <w:sz w:val="22"/>
          <w:lang w:val="en-US"/>
        </w:rPr>
        <w:t xml:space="preserve"> </w:t>
      </w:r>
      <w:r w:rsidRPr="007B4FF3">
        <w:rPr>
          <w:rFonts w:cs="Times New Roman"/>
          <w:sz w:val="22"/>
        </w:rPr>
        <w:t>кеңесі</w:t>
      </w:r>
      <w:r w:rsidRPr="007B4FF3">
        <w:rPr>
          <w:rFonts w:cs="Times New Roman"/>
          <w:sz w:val="22"/>
          <w:lang w:val="en-US"/>
        </w:rPr>
        <w:t xml:space="preserve"> </w:t>
      </w:r>
      <w:r w:rsidRPr="007B4FF3">
        <w:rPr>
          <w:rFonts w:cs="Times New Roman"/>
          <w:sz w:val="22"/>
        </w:rPr>
        <w:t>шешімімен</w:t>
      </w:r>
      <w:r w:rsidRPr="007B4FF3">
        <w:rPr>
          <w:rFonts w:cs="Times New Roman"/>
          <w:sz w:val="22"/>
          <w:lang w:val="en-US"/>
        </w:rPr>
        <w:t xml:space="preserve"> </w:t>
      </w:r>
      <w:r w:rsidRPr="007B4FF3">
        <w:rPr>
          <w:rFonts w:cs="Times New Roman"/>
          <w:sz w:val="22"/>
        </w:rPr>
        <w:t>бекітілген</w:t>
      </w:r>
      <w:r w:rsidR="00CA74A2" w:rsidRPr="007B4FF3">
        <w:rPr>
          <w:rFonts w:cs="Times New Roman"/>
          <w:sz w:val="22"/>
          <w:lang w:val="en-US"/>
        </w:rPr>
        <w:t xml:space="preserve">  (№4</w:t>
      </w:r>
      <w:r w:rsidRPr="007B4FF3">
        <w:rPr>
          <w:rFonts w:cs="Times New Roman"/>
          <w:sz w:val="22"/>
          <w:lang w:val="en-US"/>
        </w:rPr>
        <w:t xml:space="preserve"> </w:t>
      </w:r>
      <w:r w:rsidRPr="007B4FF3">
        <w:rPr>
          <w:rFonts w:cs="Times New Roman"/>
          <w:sz w:val="22"/>
        </w:rPr>
        <w:t>хаттамама</w:t>
      </w:r>
      <w:r w:rsidRPr="007B4FF3">
        <w:rPr>
          <w:rFonts w:cs="Times New Roman"/>
          <w:sz w:val="22"/>
          <w:lang w:val="en-US"/>
        </w:rPr>
        <w:t xml:space="preserve"> 2</w:t>
      </w:r>
      <w:r w:rsidR="00191DAE" w:rsidRPr="007B4FF3">
        <w:rPr>
          <w:rFonts w:cs="Times New Roman"/>
          <w:sz w:val="22"/>
          <w:lang w:val="kk-KZ"/>
        </w:rPr>
        <w:t>8</w:t>
      </w:r>
      <w:r w:rsidRPr="007B4FF3">
        <w:rPr>
          <w:rFonts w:cs="Times New Roman"/>
          <w:sz w:val="22"/>
          <w:lang w:val="en-US"/>
        </w:rPr>
        <w:t>.02.202</w:t>
      </w:r>
      <w:r w:rsidR="00191DAE" w:rsidRPr="007B4FF3">
        <w:rPr>
          <w:rFonts w:cs="Times New Roman"/>
          <w:sz w:val="22"/>
          <w:lang w:val="kk-KZ"/>
        </w:rPr>
        <w:t>4ж.</w:t>
      </w:r>
      <w:r w:rsidRPr="007B4FF3">
        <w:rPr>
          <w:rFonts w:cs="Times New Roman"/>
          <w:sz w:val="22"/>
          <w:lang w:val="en-US"/>
        </w:rPr>
        <w:t>).</w:t>
      </w:r>
    </w:p>
    <w:p w:rsidR="00764B1E" w:rsidRPr="007B4FF3" w:rsidRDefault="00764B1E" w:rsidP="00AB38C5">
      <w:pPr>
        <w:widowControl w:val="0"/>
        <w:autoSpaceDE w:val="0"/>
        <w:autoSpaceDN w:val="0"/>
        <w:adjustRightInd w:val="0"/>
        <w:ind w:left="0"/>
        <w:rPr>
          <w:rFonts w:cs="Times New Roman"/>
          <w:sz w:val="22"/>
          <w:lang w:val="en-US"/>
        </w:rPr>
      </w:pPr>
      <w:r w:rsidRPr="007B4FF3">
        <w:rPr>
          <w:rFonts w:cs="Times New Roman"/>
          <w:sz w:val="22"/>
        </w:rPr>
        <w:t>Утверждено решением Учебно-методического Сов</w:t>
      </w:r>
      <w:r w:rsidR="00CA74A2" w:rsidRPr="007B4FF3">
        <w:rPr>
          <w:rFonts w:cs="Times New Roman"/>
          <w:sz w:val="22"/>
        </w:rPr>
        <w:t>ета ЮКУ им. Ауэзова</w:t>
      </w:r>
      <w:r w:rsidR="00CA74A2" w:rsidRPr="007B4FF3">
        <w:rPr>
          <w:rFonts w:cs="Times New Roman"/>
          <w:sz w:val="22"/>
          <w:lang w:val="en-US"/>
        </w:rPr>
        <w:t xml:space="preserve"> (</w:t>
      </w:r>
      <w:r w:rsidR="00CA74A2" w:rsidRPr="007B4FF3">
        <w:rPr>
          <w:rFonts w:cs="Times New Roman"/>
          <w:sz w:val="22"/>
        </w:rPr>
        <w:t>протокол</w:t>
      </w:r>
      <w:r w:rsidR="00CA74A2" w:rsidRPr="007B4FF3">
        <w:rPr>
          <w:rFonts w:cs="Times New Roman"/>
          <w:sz w:val="22"/>
          <w:lang w:val="en-US"/>
        </w:rPr>
        <w:t xml:space="preserve"> №4</w:t>
      </w:r>
      <w:r w:rsidRPr="007B4FF3">
        <w:rPr>
          <w:rFonts w:cs="Times New Roman"/>
          <w:sz w:val="22"/>
          <w:lang w:val="en-US"/>
        </w:rPr>
        <w:t xml:space="preserve"> </w:t>
      </w:r>
      <w:r w:rsidRPr="007B4FF3">
        <w:rPr>
          <w:rFonts w:cs="Times New Roman"/>
          <w:sz w:val="22"/>
        </w:rPr>
        <w:t>от</w:t>
      </w:r>
      <w:r w:rsidRPr="007B4FF3">
        <w:rPr>
          <w:rFonts w:cs="Times New Roman"/>
          <w:sz w:val="22"/>
          <w:lang w:val="en-US"/>
        </w:rPr>
        <w:t xml:space="preserve">  2</w:t>
      </w:r>
      <w:r w:rsidR="00191DAE" w:rsidRPr="007B4FF3">
        <w:rPr>
          <w:rFonts w:cs="Times New Roman"/>
          <w:sz w:val="22"/>
          <w:lang w:val="kk-KZ"/>
        </w:rPr>
        <w:t>8</w:t>
      </w:r>
      <w:r w:rsidRPr="007B4FF3">
        <w:rPr>
          <w:rFonts w:cs="Times New Roman"/>
          <w:sz w:val="22"/>
          <w:lang w:val="en-US"/>
        </w:rPr>
        <w:t>.02.202</w:t>
      </w:r>
      <w:r w:rsidR="00191DAE" w:rsidRPr="007B4FF3">
        <w:rPr>
          <w:rFonts w:cs="Times New Roman"/>
          <w:sz w:val="22"/>
          <w:lang w:val="kk-KZ"/>
        </w:rPr>
        <w:t>4г.</w:t>
      </w:r>
      <w:r w:rsidRPr="007B4FF3">
        <w:rPr>
          <w:rFonts w:cs="Times New Roman"/>
          <w:sz w:val="22"/>
          <w:lang w:val="en-US"/>
        </w:rPr>
        <w:t>).</w:t>
      </w:r>
    </w:p>
    <w:p w:rsidR="00764B1E" w:rsidRPr="007B4FF3" w:rsidRDefault="00764B1E" w:rsidP="00AB38C5">
      <w:pPr>
        <w:widowControl w:val="0"/>
        <w:autoSpaceDE w:val="0"/>
        <w:autoSpaceDN w:val="0"/>
        <w:adjustRightInd w:val="0"/>
        <w:ind w:left="0"/>
        <w:rPr>
          <w:rFonts w:cs="Times New Roman"/>
          <w:sz w:val="22"/>
          <w:lang w:val="en-US"/>
        </w:rPr>
      </w:pPr>
      <w:r w:rsidRPr="007B4FF3">
        <w:rPr>
          <w:rFonts w:cs="Times New Roman"/>
          <w:sz w:val="22"/>
          <w:lang w:val="en-US"/>
        </w:rPr>
        <w:t xml:space="preserve">Approved by the  </w:t>
      </w:r>
      <w:r w:rsidR="00872756" w:rsidRPr="007B4FF3">
        <w:rPr>
          <w:rFonts w:cs="Times New Roman"/>
          <w:sz w:val="22"/>
          <w:lang w:val="en-US"/>
        </w:rPr>
        <w:t xml:space="preserve">decision EMC of  M. Auezov South Kazakhstan University </w:t>
      </w:r>
      <w:r w:rsidR="00CA74A2" w:rsidRPr="007B4FF3">
        <w:rPr>
          <w:rFonts w:cs="Times New Roman"/>
          <w:sz w:val="22"/>
          <w:lang w:val="en-US"/>
        </w:rPr>
        <w:t>(Protocol No.4</w:t>
      </w:r>
      <w:r w:rsidRPr="007B4FF3">
        <w:rPr>
          <w:rFonts w:cs="Times New Roman"/>
          <w:sz w:val="22"/>
          <w:lang w:val="en-US"/>
        </w:rPr>
        <w:t xml:space="preserve"> of</w:t>
      </w:r>
      <w:r w:rsidR="00426093" w:rsidRPr="007B4FF3">
        <w:rPr>
          <w:rFonts w:cs="Times New Roman"/>
          <w:sz w:val="22"/>
          <w:lang w:val="en-US"/>
        </w:rPr>
        <w:t xml:space="preserve"> </w:t>
      </w:r>
      <w:r w:rsidRPr="007B4FF3">
        <w:rPr>
          <w:rFonts w:cs="Times New Roman"/>
          <w:sz w:val="22"/>
          <w:lang w:val="en-US"/>
        </w:rPr>
        <w:t>2</w:t>
      </w:r>
      <w:r w:rsidR="00191DAE" w:rsidRPr="007B4FF3">
        <w:rPr>
          <w:rFonts w:cs="Times New Roman"/>
          <w:sz w:val="22"/>
          <w:lang w:val="kk-KZ"/>
        </w:rPr>
        <w:t>8</w:t>
      </w:r>
      <w:r w:rsidRPr="007B4FF3">
        <w:rPr>
          <w:rFonts w:cs="Times New Roman"/>
          <w:sz w:val="22"/>
          <w:lang w:val="en-US"/>
        </w:rPr>
        <w:t>.02.202</w:t>
      </w:r>
      <w:r w:rsidR="00191DAE" w:rsidRPr="007B4FF3">
        <w:rPr>
          <w:rFonts w:cs="Times New Roman"/>
          <w:sz w:val="22"/>
          <w:lang w:val="kk-KZ"/>
        </w:rPr>
        <w:t>4</w:t>
      </w:r>
      <w:r w:rsidRPr="007B4FF3">
        <w:rPr>
          <w:rFonts w:cs="Times New Roman"/>
          <w:sz w:val="22"/>
          <w:lang w:val="en-US"/>
        </w:rPr>
        <w:t>)</w:t>
      </w:r>
    </w:p>
    <w:p w:rsidR="004C76D3" w:rsidRPr="007B4FF3" w:rsidRDefault="004C76D3" w:rsidP="00AB38C5">
      <w:pPr>
        <w:widowControl w:val="0"/>
        <w:autoSpaceDE w:val="0"/>
        <w:autoSpaceDN w:val="0"/>
        <w:adjustRightInd w:val="0"/>
        <w:rPr>
          <w:rFonts w:cs="Times New Roman"/>
          <w:color w:val="FF0000"/>
          <w:sz w:val="22"/>
          <w:lang w:val="en-US"/>
        </w:rPr>
      </w:pPr>
    </w:p>
    <w:p w:rsidR="004C76D3" w:rsidRPr="007B4FF3" w:rsidRDefault="004C76D3" w:rsidP="00AB38C5">
      <w:pPr>
        <w:widowControl w:val="0"/>
        <w:autoSpaceDE w:val="0"/>
        <w:autoSpaceDN w:val="0"/>
        <w:adjustRightInd w:val="0"/>
        <w:rPr>
          <w:rFonts w:cs="Times New Roman"/>
          <w:sz w:val="14"/>
          <w:szCs w:val="14"/>
          <w:lang w:val="en-US"/>
        </w:rPr>
      </w:pPr>
    </w:p>
    <w:p w:rsidR="004C76D3" w:rsidRPr="007B4FF3" w:rsidRDefault="004C76D3" w:rsidP="00AB38C5">
      <w:pPr>
        <w:widowControl w:val="0"/>
        <w:tabs>
          <w:tab w:val="left" w:pos="426"/>
        </w:tabs>
        <w:autoSpaceDE w:val="0"/>
        <w:autoSpaceDN w:val="0"/>
        <w:adjustRightInd w:val="0"/>
        <w:rPr>
          <w:rFonts w:cs="Times New Roman"/>
          <w:sz w:val="14"/>
          <w:szCs w:val="14"/>
          <w:lang w:val="en-US"/>
        </w:rPr>
      </w:pPr>
    </w:p>
    <w:p w:rsidR="008421EF" w:rsidRPr="007B4FF3" w:rsidRDefault="008421EF" w:rsidP="00AB38C5">
      <w:pPr>
        <w:rPr>
          <w:rFonts w:cs="Times New Roman"/>
          <w:sz w:val="14"/>
          <w:szCs w:val="14"/>
          <w:lang w:val="en-US"/>
        </w:rPr>
      </w:pPr>
    </w:p>
    <w:p w:rsidR="00FB6FF5" w:rsidRPr="007B4FF3" w:rsidRDefault="00FB6FF5" w:rsidP="00AB38C5">
      <w:pPr>
        <w:rPr>
          <w:rFonts w:cs="Times New Roman"/>
          <w:sz w:val="14"/>
          <w:szCs w:val="14"/>
          <w:lang w:val="en-US"/>
        </w:rPr>
      </w:pPr>
    </w:p>
    <w:tbl>
      <w:tblPr>
        <w:tblW w:w="150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275"/>
        <w:gridCol w:w="585"/>
        <w:gridCol w:w="971"/>
        <w:gridCol w:w="642"/>
        <w:gridCol w:w="1059"/>
        <w:gridCol w:w="361"/>
        <w:gridCol w:w="421"/>
        <w:gridCol w:w="1782"/>
        <w:gridCol w:w="3053"/>
        <w:gridCol w:w="3135"/>
        <w:gridCol w:w="567"/>
      </w:tblGrid>
      <w:tr w:rsidR="00AE10A0" w:rsidRPr="007B4FF3" w:rsidTr="0073616D">
        <w:trPr>
          <w:cantSplit/>
          <w:trHeight w:val="3102"/>
          <w:jc w:val="center"/>
        </w:trPr>
        <w:tc>
          <w:tcPr>
            <w:tcW w:w="1195" w:type="dxa"/>
            <w:shd w:val="clear" w:color="000000" w:fill="FFFFFF"/>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Модульатауы</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Наименование модуля</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Module name</w:t>
            </w:r>
          </w:p>
          <w:p w:rsidR="00FB6FF5" w:rsidRPr="007B4FF3" w:rsidRDefault="00FB6FF5" w:rsidP="00AB38C5">
            <w:pPr>
              <w:pStyle w:val="a9"/>
              <w:jc w:val="center"/>
              <w:rPr>
                <w:rFonts w:ascii="Times New Roman" w:hAnsi="Times New Roman"/>
                <w:b/>
                <w:sz w:val="14"/>
                <w:szCs w:val="14"/>
              </w:rPr>
            </w:pPr>
          </w:p>
          <w:p w:rsidR="00FB6FF5" w:rsidRPr="007B4FF3" w:rsidRDefault="00FB6FF5" w:rsidP="00AB38C5">
            <w:pPr>
              <w:pStyle w:val="a9"/>
              <w:jc w:val="center"/>
              <w:rPr>
                <w:rFonts w:ascii="Times New Roman" w:hAnsi="Times New Roman"/>
                <w:b/>
                <w:sz w:val="14"/>
                <w:szCs w:val="14"/>
              </w:rPr>
            </w:pPr>
          </w:p>
        </w:tc>
        <w:tc>
          <w:tcPr>
            <w:tcW w:w="1275" w:type="dxa"/>
            <w:shd w:val="clear" w:color="000000" w:fill="FFFFFF"/>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Пән атауы</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Наименование дисциплины</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Discipline Name</w:t>
            </w:r>
          </w:p>
        </w:tc>
        <w:tc>
          <w:tcPr>
            <w:tcW w:w="585" w:type="dxa"/>
            <w:shd w:val="clear" w:color="000000" w:fill="FFFFFF"/>
            <w:textDirection w:val="btLr"/>
            <w:vAlign w:val="center"/>
            <w:hideMark/>
          </w:tcPr>
          <w:p w:rsidR="00FB6FF5" w:rsidRPr="007B4FF3" w:rsidRDefault="00FB6FF5" w:rsidP="00AB38C5">
            <w:pPr>
              <w:pStyle w:val="a9"/>
              <w:contextualSpacing/>
              <w:jc w:val="center"/>
              <w:rPr>
                <w:rFonts w:ascii="Times New Roman" w:hAnsi="Times New Roman"/>
                <w:b/>
                <w:sz w:val="14"/>
                <w:szCs w:val="14"/>
              </w:rPr>
            </w:pPr>
            <w:r w:rsidRPr="007B4FF3">
              <w:rPr>
                <w:rFonts w:ascii="Times New Roman" w:hAnsi="Times New Roman"/>
                <w:b/>
                <w:sz w:val="14"/>
                <w:szCs w:val="14"/>
              </w:rPr>
              <w:t>Цикл</w:t>
            </w:r>
          </w:p>
          <w:p w:rsidR="00FB6FF5" w:rsidRPr="007B4FF3" w:rsidRDefault="00FB6FF5" w:rsidP="00AB38C5">
            <w:pPr>
              <w:pStyle w:val="a9"/>
              <w:contextualSpacing/>
              <w:jc w:val="center"/>
              <w:rPr>
                <w:rFonts w:ascii="Times New Roman" w:hAnsi="Times New Roman"/>
                <w:b/>
                <w:sz w:val="14"/>
                <w:szCs w:val="14"/>
              </w:rPr>
            </w:pPr>
            <w:r w:rsidRPr="007B4FF3">
              <w:rPr>
                <w:rFonts w:ascii="Times New Roman" w:hAnsi="Times New Roman"/>
                <w:b/>
                <w:sz w:val="14"/>
                <w:szCs w:val="14"/>
              </w:rPr>
              <w:t>Цикл</w:t>
            </w:r>
          </w:p>
          <w:p w:rsidR="00FB6FF5" w:rsidRPr="007B4FF3" w:rsidRDefault="00FB6FF5" w:rsidP="00AB38C5">
            <w:pPr>
              <w:pStyle w:val="a9"/>
              <w:contextualSpacing/>
              <w:jc w:val="center"/>
              <w:rPr>
                <w:rFonts w:ascii="Times New Roman" w:hAnsi="Times New Roman"/>
                <w:b/>
                <w:sz w:val="14"/>
                <w:szCs w:val="14"/>
              </w:rPr>
            </w:pPr>
            <w:r w:rsidRPr="007B4FF3">
              <w:rPr>
                <w:rFonts w:ascii="Times New Roman" w:hAnsi="Times New Roman"/>
                <w:b/>
                <w:sz w:val="14"/>
                <w:szCs w:val="14"/>
              </w:rPr>
              <w:t>Cycle</w:t>
            </w:r>
          </w:p>
        </w:tc>
        <w:tc>
          <w:tcPr>
            <w:tcW w:w="971" w:type="dxa"/>
            <w:shd w:val="clear" w:color="000000" w:fill="FFFFFF"/>
            <w:textDirection w:val="btLr"/>
            <w:vAlign w:val="center"/>
            <w:hideMark/>
          </w:tcPr>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Пәннің коды</w:t>
            </w:r>
          </w:p>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Код дисциплины</w:t>
            </w:r>
          </w:p>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Disciplinе code</w:t>
            </w:r>
          </w:p>
        </w:tc>
        <w:tc>
          <w:tcPr>
            <w:tcW w:w="642" w:type="dxa"/>
            <w:shd w:val="clear" w:color="000000" w:fill="FFFFFF"/>
            <w:textDirection w:val="btLr"/>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Кредит саны</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Кол-во кредитов</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Number of credits</w:t>
            </w:r>
          </w:p>
        </w:tc>
        <w:tc>
          <w:tcPr>
            <w:tcW w:w="1059" w:type="dxa"/>
            <w:shd w:val="clear" w:color="000000" w:fill="FFFFFF"/>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Пәннің форматы дәріс/</w:t>
            </w:r>
          </w:p>
          <w:p w:rsidR="00E04D44" w:rsidRPr="007B4FF3" w:rsidRDefault="00E04D44" w:rsidP="00AB38C5">
            <w:pPr>
              <w:pStyle w:val="a9"/>
              <w:jc w:val="center"/>
              <w:rPr>
                <w:rFonts w:ascii="Times New Roman" w:hAnsi="Times New Roman"/>
                <w:b/>
                <w:sz w:val="14"/>
                <w:szCs w:val="14"/>
              </w:rPr>
            </w:pPr>
            <w:r w:rsidRPr="007B4FF3">
              <w:rPr>
                <w:rFonts w:ascii="Times New Roman" w:hAnsi="Times New Roman"/>
                <w:b/>
                <w:sz w:val="14"/>
                <w:szCs w:val="14"/>
              </w:rPr>
              <w:t>зертхана/</w:t>
            </w:r>
          </w:p>
          <w:p w:rsidR="00FB6FF5" w:rsidRPr="007B4FF3" w:rsidRDefault="00E04D44" w:rsidP="00AB38C5">
            <w:pPr>
              <w:pStyle w:val="a9"/>
              <w:jc w:val="center"/>
              <w:rPr>
                <w:rFonts w:ascii="Times New Roman" w:hAnsi="Times New Roman"/>
                <w:b/>
                <w:sz w:val="14"/>
                <w:szCs w:val="14"/>
              </w:rPr>
            </w:pPr>
            <w:r w:rsidRPr="007B4FF3">
              <w:rPr>
                <w:rFonts w:ascii="Times New Roman" w:hAnsi="Times New Roman"/>
                <w:b/>
                <w:sz w:val="14"/>
                <w:szCs w:val="14"/>
              </w:rPr>
              <w:t>прак/</w:t>
            </w:r>
          </w:p>
          <w:p w:rsidR="00E04D44" w:rsidRPr="007B4FF3" w:rsidRDefault="00E04D44" w:rsidP="00AB38C5">
            <w:pPr>
              <w:pStyle w:val="a9"/>
              <w:jc w:val="center"/>
              <w:rPr>
                <w:rFonts w:ascii="Times New Roman" w:hAnsi="Times New Roman"/>
                <w:b/>
                <w:sz w:val="14"/>
                <w:szCs w:val="14"/>
              </w:rPr>
            </w:pPr>
            <w:r w:rsidRPr="007B4FF3">
              <w:rPr>
                <w:rFonts w:ascii="Times New Roman" w:hAnsi="Times New Roman"/>
                <w:b/>
                <w:sz w:val="14"/>
                <w:szCs w:val="14"/>
              </w:rPr>
              <w:t xml:space="preserve">ағым </w:t>
            </w:r>
            <w:r w:rsidR="00FB6FF5" w:rsidRPr="007B4FF3">
              <w:rPr>
                <w:rFonts w:ascii="Times New Roman" w:hAnsi="Times New Roman"/>
                <w:b/>
                <w:sz w:val="14"/>
                <w:szCs w:val="14"/>
              </w:rPr>
              <w:t>СӨЖ</w:t>
            </w:r>
            <w:r w:rsidRPr="007B4FF3">
              <w:rPr>
                <w:rFonts w:ascii="Times New Roman" w:hAnsi="Times New Roman"/>
                <w:b/>
                <w:sz w:val="14"/>
                <w:szCs w:val="14"/>
              </w:rPr>
              <w:t>/ арал СӨЖ/</w:t>
            </w:r>
          </w:p>
          <w:p w:rsidR="00FB6FF5" w:rsidRPr="007B4FF3" w:rsidRDefault="00E04D44" w:rsidP="00AB38C5">
            <w:pPr>
              <w:pStyle w:val="a9"/>
              <w:jc w:val="center"/>
              <w:rPr>
                <w:rFonts w:ascii="Times New Roman" w:hAnsi="Times New Roman"/>
                <w:b/>
                <w:sz w:val="14"/>
                <w:szCs w:val="14"/>
              </w:rPr>
            </w:pPr>
            <w:r w:rsidRPr="007B4FF3">
              <w:rPr>
                <w:rFonts w:ascii="Times New Roman" w:hAnsi="Times New Roman"/>
                <w:b/>
                <w:sz w:val="14"/>
                <w:szCs w:val="14"/>
              </w:rPr>
              <w:t>ОСӨЖ</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 xml:space="preserve">Формат дисциплины лек / лаб / пр </w:t>
            </w:r>
            <w:r w:rsidR="00E04D44" w:rsidRPr="007B4FF3">
              <w:rPr>
                <w:rFonts w:ascii="Times New Roman" w:hAnsi="Times New Roman"/>
                <w:b/>
                <w:sz w:val="14"/>
                <w:szCs w:val="14"/>
              </w:rPr>
              <w:t xml:space="preserve">тек СРС/пром СРС </w:t>
            </w:r>
            <w:r w:rsidRPr="007B4FF3">
              <w:rPr>
                <w:rFonts w:ascii="Times New Roman" w:hAnsi="Times New Roman"/>
                <w:b/>
                <w:sz w:val="14"/>
                <w:szCs w:val="14"/>
              </w:rPr>
              <w:t xml:space="preserve">/ СРСП / </w:t>
            </w:r>
          </w:p>
          <w:p w:rsidR="00FB6FF5" w:rsidRPr="007B4FF3" w:rsidRDefault="00FB6FF5" w:rsidP="0073616D">
            <w:pPr>
              <w:pStyle w:val="a9"/>
              <w:jc w:val="center"/>
              <w:rPr>
                <w:rFonts w:ascii="Times New Roman" w:hAnsi="Times New Roman"/>
                <w:b/>
                <w:sz w:val="14"/>
                <w:szCs w:val="14"/>
                <w:lang w:val="en-US"/>
              </w:rPr>
            </w:pPr>
            <w:r w:rsidRPr="007B4FF3">
              <w:rPr>
                <w:rFonts w:ascii="Times New Roman" w:hAnsi="Times New Roman"/>
                <w:b/>
                <w:sz w:val="14"/>
                <w:szCs w:val="14"/>
                <w:lang w:val="en-US"/>
              </w:rPr>
              <w:t xml:space="preserve">Discipline format lect / lab / pr / </w:t>
            </w:r>
            <w:r w:rsidR="00E04D44" w:rsidRPr="007B4FF3">
              <w:rPr>
                <w:rFonts w:ascii="Times New Roman" w:hAnsi="Times New Roman"/>
                <w:b/>
                <w:sz w:val="14"/>
                <w:szCs w:val="14"/>
                <w:lang w:val="en-US"/>
              </w:rPr>
              <w:t xml:space="preserve">SIW / SIW / </w:t>
            </w:r>
            <w:r w:rsidRPr="007B4FF3">
              <w:rPr>
                <w:rFonts w:ascii="Times New Roman" w:hAnsi="Times New Roman"/>
                <w:b/>
                <w:sz w:val="14"/>
                <w:szCs w:val="14"/>
                <w:lang w:val="en-US"/>
              </w:rPr>
              <w:t>SIWT</w:t>
            </w:r>
          </w:p>
        </w:tc>
        <w:tc>
          <w:tcPr>
            <w:tcW w:w="361" w:type="dxa"/>
            <w:shd w:val="clear" w:color="000000" w:fill="FFFFFF"/>
            <w:textDirection w:val="btLr"/>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Семестр/Семестр /Semester</w:t>
            </w:r>
          </w:p>
        </w:tc>
        <w:tc>
          <w:tcPr>
            <w:tcW w:w="421" w:type="dxa"/>
            <w:shd w:val="clear" w:color="000000" w:fill="FFFFFF"/>
            <w:textDirection w:val="btLr"/>
            <w:vAlign w:val="center"/>
            <w:hideMark/>
          </w:tcPr>
          <w:p w:rsidR="007E791F"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Курстын жұмыс/жоба/</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Курсовая работа / проект</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Course work / project</w:t>
            </w:r>
          </w:p>
        </w:tc>
        <w:tc>
          <w:tcPr>
            <w:tcW w:w="1782" w:type="dxa"/>
            <w:shd w:val="clear" w:color="000000" w:fill="FFFFFF"/>
            <w:vAlign w:val="center"/>
            <w:hideMark/>
          </w:tcPr>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Перереквизиттер</w:t>
            </w:r>
            <w:r w:rsidR="009F5A99" w:rsidRPr="007B4FF3">
              <w:rPr>
                <w:rFonts w:ascii="Times New Roman" w:hAnsi="Times New Roman"/>
                <w:b/>
                <w:sz w:val="14"/>
                <w:szCs w:val="14"/>
              </w:rPr>
              <w:t>/</w:t>
            </w:r>
          </w:p>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Постреквизиттер</w:t>
            </w:r>
          </w:p>
          <w:p w:rsidR="009F5A99" w:rsidRPr="007B4FF3" w:rsidRDefault="009F5A99" w:rsidP="00AB38C5">
            <w:pPr>
              <w:pStyle w:val="a9"/>
              <w:ind w:right="-110"/>
              <w:jc w:val="center"/>
              <w:rPr>
                <w:rFonts w:ascii="Times New Roman" w:hAnsi="Times New Roman"/>
                <w:b/>
                <w:sz w:val="14"/>
                <w:szCs w:val="14"/>
              </w:rPr>
            </w:pPr>
            <w:r w:rsidRPr="007B4FF3">
              <w:rPr>
                <w:rFonts w:ascii="Times New Roman" w:hAnsi="Times New Roman"/>
                <w:b/>
                <w:sz w:val="14"/>
                <w:szCs w:val="14"/>
              </w:rPr>
              <w:t xml:space="preserve">Пререквизиты/ </w:t>
            </w:r>
          </w:p>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Постреквизиты</w:t>
            </w:r>
          </w:p>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Prerequisites /</w:t>
            </w:r>
          </w:p>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Рost-requisites</w:t>
            </w:r>
          </w:p>
        </w:tc>
        <w:tc>
          <w:tcPr>
            <w:tcW w:w="3053" w:type="dxa"/>
            <w:shd w:val="clear" w:color="000000" w:fill="FFFFFF"/>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Пәннің мақсаты мен қысқаша мазмұны</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Цель и краткое содержание дисциплины</w:t>
            </w:r>
          </w:p>
          <w:p w:rsidR="00FB6FF5" w:rsidRPr="007B4FF3" w:rsidRDefault="00FB6FF5" w:rsidP="00AB38C5">
            <w:pPr>
              <w:pStyle w:val="a9"/>
              <w:jc w:val="center"/>
              <w:rPr>
                <w:rFonts w:ascii="Times New Roman" w:hAnsi="Times New Roman"/>
                <w:b/>
                <w:sz w:val="14"/>
                <w:szCs w:val="14"/>
                <w:lang w:val="en-US"/>
              </w:rPr>
            </w:pPr>
            <w:r w:rsidRPr="007B4FF3">
              <w:rPr>
                <w:rFonts w:ascii="Times New Roman" w:hAnsi="Times New Roman"/>
                <w:b/>
                <w:sz w:val="14"/>
                <w:szCs w:val="14"/>
                <w:lang w:val="en-US"/>
              </w:rPr>
              <w:t>Purpose and brief content of the discipline</w:t>
            </w:r>
          </w:p>
          <w:p w:rsidR="00FB6FF5" w:rsidRPr="007B4FF3" w:rsidRDefault="00FB6FF5" w:rsidP="00AB38C5">
            <w:pPr>
              <w:ind w:left="0" w:right="0"/>
              <w:jc w:val="center"/>
              <w:rPr>
                <w:rFonts w:cs="Times New Roman"/>
                <w:b/>
                <w:sz w:val="14"/>
                <w:szCs w:val="14"/>
                <w:lang w:val="en-US" w:eastAsia="ru-RU"/>
              </w:rPr>
            </w:pPr>
          </w:p>
        </w:tc>
        <w:tc>
          <w:tcPr>
            <w:tcW w:w="3135" w:type="dxa"/>
            <w:shd w:val="clear" w:color="000000" w:fill="FFFFFF"/>
            <w:vAlign w:val="center"/>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Күтілетін оқу нәтижелері</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Ожидаемые результаты обучения</w:t>
            </w:r>
          </w:p>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Expected learning outcomes</w:t>
            </w:r>
          </w:p>
        </w:tc>
        <w:tc>
          <w:tcPr>
            <w:tcW w:w="567" w:type="dxa"/>
            <w:shd w:val="clear" w:color="000000" w:fill="FFFFFF"/>
            <w:textDirection w:val="btLr"/>
            <w:vAlign w:val="center"/>
            <w:hideMark/>
          </w:tcPr>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Оқытушылар</w:t>
            </w:r>
          </w:p>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Преподаватели</w:t>
            </w:r>
          </w:p>
          <w:p w:rsidR="00FB6FF5" w:rsidRPr="007B4FF3" w:rsidRDefault="00FB6FF5" w:rsidP="00AB38C5">
            <w:pPr>
              <w:pStyle w:val="a9"/>
              <w:ind w:left="113" w:right="113"/>
              <w:jc w:val="center"/>
              <w:rPr>
                <w:rFonts w:ascii="Times New Roman" w:hAnsi="Times New Roman"/>
                <w:b/>
                <w:sz w:val="14"/>
                <w:szCs w:val="14"/>
              </w:rPr>
            </w:pPr>
            <w:r w:rsidRPr="007B4FF3">
              <w:rPr>
                <w:rFonts w:ascii="Times New Roman" w:hAnsi="Times New Roman"/>
                <w:b/>
                <w:sz w:val="14"/>
                <w:szCs w:val="14"/>
              </w:rPr>
              <w:t>Teachers</w:t>
            </w:r>
          </w:p>
        </w:tc>
      </w:tr>
      <w:tr w:rsidR="00AE10A0" w:rsidRPr="007B4FF3" w:rsidTr="003A793C">
        <w:trPr>
          <w:trHeight w:val="170"/>
          <w:jc w:val="center"/>
        </w:trPr>
        <w:tc>
          <w:tcPr>
            <w:tcW w:w="1195"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1</w:t>
            </w:r>
          </w:p>
        </w:tc>
        <w:tc>
          <w:tcPr>
            <w:tcW w:w="1275"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2</w:t>
            </w:r>
          </w:p>
        </w:tc>
        <w:tc>
          <w:tcPr>
            <w:tcW w:w="585"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3</w:t>
            </w:r>
          </w:p>
        </w:tc>
        <w:tc>
          <w:tcPr>
            <w:tcW w:w="971"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4</w:t>
            </w:r>
          </w:p>
        </w:tc>
        <w:tc>
          <w:tcPr>
            <w:tcW w:w="642" w:type="dxa"/>
            <w:shd w:val="clear" w:color="000000" w:fill="FFFFFF"/>
            <w:noWrap/>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5</w:t>
            </w:r>
          </w:p>
        </w:tc>
        <w:tc>
          <w:tcPr>
            <w:tcW w:w="1059"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6</w:t>
            </w:r>
          </w:p>
        </w:tc>
        <w:tc>
          <w:tcPr>
            <w:tcW w:w="361"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7</w:t>
            </w:r>
          </w:p>
        </w:tc>
        <w:tc>
          <w:tcPr>
            <w:tcW w:w="421" w:type="dxa"/>
            <w:shd w:val="clear" w:color="000000" w:fill="FFFFFF"/>
            <w:noWrap/>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8</w:t>
            </w:r>
          </w:p>
        </w:tc>
        <w:tc>
          <w:tcPr>
            <w:tcW w:w="1782" w:type="dxa"/>
            <w:shd w:val="clear" w:color="000000" w:fill="FFFFFF"/>
            <w:hideMark/>
          </w:tcPr>
          <w:p w:rsidR="00FB6FF5" w:rsidRPr="007B4FF3" w:rsidRDefault="00FB6FF5" w:rsidP="00AB38C5">
            <w:pPr>
              <w:pStyle w:val="a9"/>
              <w:ind w:right="-110"/>
              <w:jc w:val="center"/>
              <w:rPr>
                <w:rFonts w:ascii="Times New Roman" w:hAnsi="Times New Roman"/>
                <w:b/>
                <w:sz w:val="14"/>
                <w:szCs w:val="14"/>
              </w:rPr>
            </w:pPr>
            <w:r w:rsidRPr="007B4FF3">
              <w:rPr>
                <w:rFonts w:ascii="Times New Roman" w:hAnsi="Times New Roman"/>
                <w:b/>
                <w:sz w:val="14"/>
                <w:szCs w:val="14"/>
              </w:rPr>
              <w:t>9</w:t>
            </w:r>
          </w:p>
        </w:tc>
        <w:tc>
          <w:tcPr>
            <w:tcW w:w="3053"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10</w:t>
            </w:r>
          </w:p>
        </w:tc>
        <w:tc>
          <w:tcPr>
            <w:tcW w:w="3135" w:type="dxa"/>
            <w:shd w:val="clear" w:color="000000" w:fill="FFFFFF"/>
            <w:noWrap/>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11</w:t>
            </w:r>
          </w:p>
        </w:tc>
        <w:tc>
          <w:tcPr>
            <w:tcW w:w="567" w:type="dxa"/>
            <w:shd w:val="clear" w:color="000000" w:fill="FFFFFF"/>
            <w:hideMark/>
          </w:tcPr>
          <w:p w:rsidR="00FB6FF5" w:rsidRPr="007B4FF3" w:rsidRDefault="00FB6FF5" w:rsidP="00AB38C5">
            <w:pPr>
              <w:pStyle w:val="a9"/>
              <w:jc w:val="center"/>
              <w:rPr>
                <w:rFonts w:ascii="Times New Roman" w:hAnsi="Times New Roman"/>
                <w:b/>
                <w:sz w:val="14"/>
                <w:szCs w:val="14"/>
              </w:rPr>
            </w:pPr>
            <w:r w:rsidRPr="007B4FF3">
              <w:rPr>
                <w:rFonts w:ascii="Times New Roman" w:hAnsi="Times New Roman"/>
                <w:b/>
                <w:sz w:val="14"/>
                <w:szCs w:val="14"/>
              </w:rPr>
              <w:t>12</w:t>
            </w:r>
          </w:p>
        </w:tc>
      </w:tr>
      <w:tr w:rsidR="00AE10A0" w:rsidRPr="007B4FF3" w:rsidTr="003A793C">
        <w:trPr>
          <w:trHeight w:val="111"/>
          <w:jc w:val="center"/>
        </w:trPr>
        <w:tc>
          <w:tcPr>
            <w:tcW w:w="15046" w:type="dxa"/>
            <w:gridSpan w:val="12"/>
            <w:shd w:val="clear" w:color="000000" w:fill="FFFFFF"/>
            <w:noWrap/>
            <w:vAlign w:val="center"/>
            <w:hideMark/>
          </w:tcPr>
          <w:p w:rsidR="00FB6FF5" w:rsidRPr="007B4FF3" w:rsidRDefault="00FB6FF5" w:rsidP="00AB38C5">
            <w:pPr>
              <w:ind w:left="0" w:right="-110"/>
              <w:contextualSpacing/>
              <w:jc w:val="center"/>
              <w:rPr>
                <w:rFonts w:eastAsia="Times New Roman" w:cs="Times New Roman"/>
                <w:b/>
                <w:bCs/>
                <w:sz w:val="14"/>
                <w:szCs w:val="14"/>
                <w:lang w:eastAsia="ru-RU"/>
              </w:rPr>
            </w:pPr>
            <w:r w:rsidRPr="007B4FF3">
              <w:rPr>
                <w:rFonts w:cs="Times New Roman"/>
                <w:b/>
                <w:sz w:val="14"/>
                <w:szCs w:val="14"/>
              </w:rPr>
              <w:t>Жалпы модульдер/ Общие  модули/General modules</w:t>
            </w:r>
          </w:p>
        </w:tc>
      </w:tr>
      <w:tr w:rsidR="00432ED2" w:rsidRPr="007B4FF3" w:rsidTr="00C24941">
        <w:trPr>
          <w:trHeight w:val="2923"/>
          <w:jc w:val="center"/>
        </w:trPr>
        <w:tc>
          <w:tcPr>
            <w:tcW w:w="1195" w:type="dxa"/>
            <w:vMerge w:val="restart"/>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Әлеуметтік-этникалық даму/                                                                                                                                                         Cоциально-этническое развития/                                                                               Socio-ethnic Development       </w:t>
            </w:r>
          </w:p>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w:t>
            </w:r>
          </w:p>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w:t>
            </w:r>
          </w:p>
        </w:tc>
        <w:tc>
          <w:tcPr>
            <w:tcW w:w="1275" w:type="dxa"/>
            <w:shd w:val="clear" w:color="000000" w:fill="FFFFFF"/>
          </w:tcPr>
          <w:p w:rsidR="00432ED2" w:rsidRPr="007B4FF3" w:rsidRDefault="00432ED2" w:rsidP="00432ED2">
            <w:pPr>
              <w:pStyle w:val="a9"/>
              <w:rPr>
                <w:rFonts w:ascii="Times New Roman" w:hAnsi="Times New Roman"/>
                <w:sz w:val="14"/>
                <w:szCs w:val="14"/>
              </w:rPr>
            </w:pPr>
            <w:r w:rsidRPr="007B4FF3">
              <w:rPr>
                <w:rFonts w:ascii="Times New Roman" w:hAnsi="Times New Roman"/>
                <w:sz w:val="14"/>
                <w:szCs w:val="14"/>
              </w:rPr>
              <w:t>Экожүйе және құқық</w:t>
            </w:r>
          </w:p>
          <w:p w:rsidR="00432ED2" w:rsidRPr="007B4FF3" w:rsidRDefault="00432ED2" w:rsidP="00432ED2">
            <w:pPr>
              <w:pStyle w:val="a9"/>
              <w:rPr>
                <w:rFonts w:ascii="Times New Roman" w:hAnsi="Times New Roman"/>
                <w:sz w:val="14"/>
                <w:szCs w:val="14"/>
              </w:rPr>
            </w:pPr>
          </w:p>
        </w:tc>
        <w:tc>
          <w:tcPr>
            <w:tcW w:w="585"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ЖБП/ЖК</w:t>
            </w:r>
          </w:p>
          <w:p w:rsidR="00432ED2" w:rsidRPr="007B4FF3" w:rsidRDefault="00432ED2" w:rsidP="00432ED2">
            <w:pPr>
              <w:pStyle w:val="a9"/>
              <w:jc w:val="center"/>
              <w:rPr>
                <w:rFonts w:ascii="Times New Roman" w:hAnsi="Times New Roman"/>
                <w:sz w:val="14"/>
                <w:szCs w:val="14"/>
              </w:rPr>
            </w:pPr>
          </w:p>
        </w:tc>
        <w:tc>
          <w:tcPr>
            <w:tcW w:w="971"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ЕК 2109</w:t>
            </w:r>
          </w:p>
          <w:p w:rsidR="00432ED2" w:rsidRPr="007B4FF3" w:rsidRDefault="00432ED2" w:rsidP="00432ED2">
            <w:pPr>
              <w:pStyle w:val="a9"/>
              <w:jc w:val="center"/>
              <w:rPr>
                <w:rFonts w:ascii="Times New Roman" w:hAnsi="Times New Roman"/>
                <w:sz w:val="14"/>
                <w:szCs w:val="14"/>
              </w:rPr>
            </w:pPr>
          </w:p>
        </w:tc>
        <w:tc>
          <w:tcPr>
            <w:tcW w:w="642"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5</w:t>
            </w:r>
          </w:p>
        </w:tc>
        <w:tc>
          <w:tcPr>
            <w:tcW w:w="1059"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0/0/60/</w:t>
            </w:r>
          </w:p>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55/12,5/22,5</w:t>
            </w:r>
          </w:p>
        </w:tc>
        <w:tc>
          <w:tcPr>
            <w:tcW w:w="36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4</w:t>
            </w:r>
          </w:p>
        </w:tc>
        <w:tc>
          <w:tcPr>
            <w:tcW w:w="42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w:t>
            </w:r>
          </w:p>
        </w:tc>
        <w:tc>
          <w:tcPr>
            <w:tcW w:w="1782" w:type="dxa"/>
            <w:shd w:val="clear" w:color="000000" w:fill="FFFFFF"/>
          </w:tcPr>
          <w:p w:rsidR="00432ED2" w:rsidRPr="007B4FF3" w:rsidRDefault="00432ED2" w:rsidP="00432ED2">
            <w:pPr>
              <w:pStyle w:val="a9"/>
              <w:ind w:right="-110"/>
              <w:rPr>
                <w:rFonts w:ascii="Times New Roman" w:hAnsi="Times New Roman"/>
                <w:sz w:val="14"/>
                <w:szCs w:val="14"/>
              </w:rPr>
            </w:pPr>
            <w:r w:rsidRPr="007B4FF3">
              <w:rPr>
                <w:rFonts w:ascii="Times New Roman" w:hAnsi="Times New Roman"/>
                <w:b/>
                <w:sz w:val="14"/>
                <w:szCs w:val="14"/>
              </w:rPr>
              <w:t>Перереквизиттер:</w:t>
            </w:r>
            <w:r w:rsidRPr="007B4FF3">
              <w:rPr>
                <w:rFonts w:ascii="Times New Roman" w:hAnsi="Times New Roman"/>
                <w:b/>
                <w:sz w:val="14"/>
                <w:szCs w:val="14"/>
                <w:lang w:val="kk-KZ"/>
              </w:rPr>
              <w:t xml:space="preserve"> </w:t>
            </w:r>
            <w:r w:rsidRPr="007B4FF3">
              <w:rPr>
                <w:rFonts w:ascii="Times New Roman" w:hAnsi="Times New Roman"/>
                <w:sz w:val="14"/>
                <w:szCs w:val="14"/>
                <w:lang w:val="kk-KZ"/>
              </w:rPr>
              <w:t>Қаржылық сауаттылық негіздері</w:t>
            </w:r>
            <w:r w:rsidRPr="007B4FF3">
              <w:rPr>
                <w:rFonts w:ascii="Times New Roman" w:hAnsi="Times New Roman"/>
                <w:sz w:val="14"/>
                <w:szCs w:val="14"/>
              </w:rPr>
              <w:t>, Сыбайлас жемқорлыққа қарсы мәдениет негіздері</w:t>
            </w:r>
            <w:r w:rsidRPr="007B4FF3">
              <w:rPr>
                <w:rFonts w:ascii="Times New Roman" w:hAnsi="Times New Roman"/>
                <w:sz w:val="14"/>
                <w:szCs w:val="14"/>
                <w:lang w:val="kk-KZ"/>
              </w:rPr>
              <w:t xml:space="preserve"> </w:t>
            </w:r>
          </w:p>
          <w:p w:rsidR="00432ED2" w:rsidRPr="007B4FF3" w:rsidRDefault="00432ED2" w:rsidP="00432ED2">
            <w:pPr>
              <w:pStyle w:val="a9"/>
              <w:ind w:right="-110"/>
              <w:rPr>
                <w:rFonts w:ascii="Times New Roman" w:hAnsi="Times New Roman"/>
                <w:sz w:val="14"/>
                <w:szCs w:val="14"/>
              </w:rPr>
            </w:pPr>
            <w:r w:rsidRPr="007B4FF3">
              <w:rPr>
                <w:rFonts w:ascii="Times New Roman" w:hAnsi="Times New Roman"/>
                <w:b/>
                <w:sz w:val="14"/>
                <w:szCs w:val="14"/>
              </w:rPr>
              <w:t xml:space="preserve">Постреквизиттер: </w:t>
            </w:r>
            <w:r w:rsidRPr="007B4FF3">
              <w:rPr>
                <w:rFonts w:ascii="Times New Roman" w:hAnsi="Times New Roman"/>
                <w:sz w:val="14"/>
                <w:szCs w:val="14"/>
              </w:rPr>
              <w:t>Стандарттау, сертификаттау және метрология, Құрылыстағы қауіпсіздікті басқару жән</w:t>
            </w:r>
            <w:bookmarkStart w:id="0" w:name="_GoBack"/>
            <w:bookmarkEnd w:id="0"/>
            <w:r w:rsidRPr="007B4FF3">
              <w:rPr>
                <w:rFonts w:ascii="Times New Roman" w:hAnsi="Times New Roman"/>
                <w:sz w:val="14"/>
                <w:szCs w:val="14"/>
              </w:rPr>
              <w:t>е сапаны бақылау</w:t>
            </w:r>
          </w:p>
        </w:tc>
        <w:tc>
          <w:tcPr>
            <w:tcW w:w="3053" w:type="dxa"/>
            <w:shd w:val="clear" w:color="000000" w:fill="FFFFFF"/>
          </w:tcPr>
          <w:p w:rsidR="00432ED2" w:rsidRPr="007B4FF3" w:rsidRDefault="00432ED2" w:rsidP="00432ED2">
            <w:pPr>
              <w:ind w:left="0" w:right="57"/>
              <w:rPr>
                <w:rFonts w:cs="Times New Roman"/>
                <w:sz w:val="14"/>
                <w:szCs w:val="14"/>
                <w:lang w:val="kk-KZ"/>
              </w:rPr>
            </w:pPr>
            <w:r w:rsidRPr="007B4FF3">
              <w:rPr>
                <w:rFonts w:cs="Times New Roman"/>
                <w:b/>
                <w:bCs/>
                <w:sz w:val="14"/>
                <w:szCs w:val="14"/>
              </w:rPr>
              <w:t>Мақсаты:</w:t>
            </w:r>
            <w:r w:rsidRPr="007B4FF3">
              <w:rPr>
                <w:rFonts w:cs="Times New Roman"/>
                <w:sz w:val="14"/>
                <w:szCs w:val="14"/>
              </w:rPr>
              <w:t xml:space="preserve"> </w:t>
            </w:r>
            <w:r w:rsidRPr="007B4FF3">
              <w:rPr>
                <w:rFonts w:cs="Times New Roman"/>
                <w:sz w:val="14"/>
                <w:szCs w:val="1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432ED2" w:rsidRPr="007B4FF3" w:rsidRDefault="00432ED2" w:rsidP="00432ED2">
            <w:pPr>
              <w:ind w:left="0" w:right="0"/>
              <w:rPr>
                <w:rFonts w:cs="Times New Roman"/>
                <w:sz w:val="14"/>
                <w:szCs w:val="14"/>
              </w:rPr>
            </w:pPr>
            <w:r w:rsidRPr="007B4FF3">
              <w:rPr>
                <w:rFonts w:cs="Times New Roman"/>
                <w:b/>
                <w:bCs/>
                <w:sz w:val="14"/>
                <w:szCs w:val="14"/>
                <w:lang w:val="kk-KZ"/>
              </w:rPr>
              <w:t>Мазмұны</w:t>
            </w:r>
            <w:r w:rsidRPr="007B4FF3">
              <w:rPr>
                <w:rFonts w:cs="Times New Roman"/>
                <w:sz w:val="14"/>
                <w:szCs w:val="14"/>
                <w:lang w:val="kk-KZ"/>
              </w:rPr>
              <w:t>. 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
        </w:tc>
        <w:tc>
          <w:tcPr>
            <w:tcW w:w="3135" w:type="dxa"/>
            <w:shd w:val="clear" w:color="000000" w:fill="FFFFFF"/>
          </w:tcPr>
          <w:p w:rsidR="00432ED2" w:rsidRPr="007B4FF3" w:rsidRDefault="00432ED2" w:rsidP="00432ED2">
            <w:pPr>
              <w:pStyle w:val="a9"/>
              <w:jc w:val="both"/>
              <w:rPr>
                <w:rFonts w:ascii="Times New Roman" w:hAnsi="Times New Roman"/>
                <w:sz w:val="14"/>
                <w:szCs w:val="14"/>
                <w:lang w:val="kk-KZ"/>
              </w:rPr>
            </w:pPr>
            <w:r w:rsidRPr="007B4FF3">
              <w:rPr>
                <w:rFonts w:ascii="Times New Roman" w:hAnsi="Times New Roman"/>
                <w:b/>
                <w:sz w:val="14"/>
                <w:szCs w:val="14"/>
                <w:lang w:val="kk-KZ"/>
              </w:rPr>
              <w:t>Білімі:</w:t>
            </w:r>
            <w:r w:rsidRPr="007B4FF3">
              <w:rPr>
                <w:rFonts w:ascii="Times New Roman" w:hAnsi="Times New Roman"/>
                <w:sz w:val="14"/>
                <w:szCs w:val="14"/>
                <w:lang w:val="kk-KZ"/>
              </w:rPr>
              <w:t xml:space="preserve"> Техникалық жүйелердің қауіпсіздігі мен экологиялық қауіпсіздігін сипаттайды. ҚР Тұрақты даму тұжырымдамалары, стратегиялары мен практикалық міндеттері туралы заманауи түсінік береуді біледі.</w:t>
            </w:r>
          </w:p>
          <w:p w:rsidR="00432ED2" w:rsidRPr="007B4FF3" w:rsidRDefault="00432ED2" w:rsidP="00432ED2">
            <w:pPr>
              <w:pStyle w:val="a9"/>
              <w:jc w:val="both"/>
              <w:rPr>
                <w:rFonts w:ascii="Times New Roman" w:hAnsi="Times New Roman"/>
                <w:sz w:val="14"/>
                <w:szCs w:val="14"/>
                <w:lang w:val="kk-KZ"/>
              </w:rPr>
            </w:pPr>
            <w:r w:rsidRPr="007B4FF3">
              <w:rPr>
                <w:rFonts w:ascii="Times New Roman" w:hAnsi="Times New Roman"/>
                <w:b/>
                <w:sz w:val="14"/>
                <w:szCs w:val="14"/>
                <w:lang w:val="kk-KZ"/>
              </w:rPr>
              <w:t xml:space="preserve">Икемділігі: </w:t>
            </w:r>
            <w:r w:rsidRPr="007B4FF3">
              <w:rPr>
                <w:rFonts w:ascii="Times New Roman" w:hAnsi="Times New Roman"/>
                <w:sz w:val="14"/>
                <w:szCs w:val="14"/>
                <w:lang w:val="kk-KZ"/>
              </w:rPr>
              <w:t>Ұйымның әр түрлі деңгейіндегі экожүйелердің, тұтастай биосфераның және олардың тұрақтылығының негізгі заңдылықтарын және адам қызметінің араласуының салдарын талдауға икемделеді.</w:t>
            </w:r>
          </w:p>
          <w:p w:rsidR="00432ED2" w:rsidRPr="007B4FF3" w:rsidRDefault="00432ED2" w:rsidP="00432ED2">
            <w:pPr>
              <w:pStyle w:val="a9"/>
              <w:jc w:val="both"/>
              <w:rPr>
                <w:rFonts w:ascii="Times New Roman" w:hAnsi="Times New Roman"/>
                <w:sz w:val="14"/>
                <w:szCs w:val="14"/>
                <w:lang w:val="kk-KZ"/>
              </w:rPr>
            </w:pPr>
            <w:r w:rsidRPr="007B4FF3">
              <w:rPr>
                <w:rFonts w:ascii="Times New Roman" w:hAnsi="Times New Roman"/>
                <w:b/>
                <w:sz w:val="14"/>
                <w:szCs w:val="14"/>
                <w:lang w:val="kk-KZ"/>
              </w:rPr>
              <w:t xml:space="preserve">Дағдысы: </w:t>
            </w:r>
            <w:r w:rsidRPr="007B4FF3">
              <w:rPr>
                <w:rFonts w:ascii="Times New Roman" w:hAnsi="Times New Roman"/>
                <w:sz w:val="14"/>
                <w:szCs w:val="14"/>
                <w:lang w:val="kk-KZ"/>
              </w:rPr>
              <w:t>Кәсіби деңгейде білім мен түсініктерді қолдану дағдысын игереді.</w:t>
            </w:r>
          </w:p>
          <w:p w:rsidR="00432ED2" w:rsidRPr="007B4FF3" w:rsidRDefault="00432ED2" w:rsidP="00432ED2">
            <w:pPr>
              <w:pStyle w:val="a9"/>
              <w:jc w:val="both"/>
              <w:rPr>
                <w:rFonts w:ascii="Times New Roman" w:hAnsi="Times New Roman"/>
                <w:sz w:val="14"/>
                <w:szCs w:val="14"/>
                <w:lang w:val="kk-KZ"/>
              </w:rPr>
            </w:pPr>
            <w:r w:rsidRPr="007B4FF3">
              <w:rPr>
                <w:rFonts w:ascii="Times New Roman" w:hAnsi="Times New Roman"/>
                <w:b/>
                <w:sz w:val="14"/>
                <w:szCs w:val="14"/>
                <w:lang w:val="kk-KZ"/>
              </w:rPr>
              <w:t xml:space="preserve">Құзіреттілігі: </w:t>
            </w:r>
            <w:r w:rsidRPr="007B4FF3">
              <w:rPr>
                <w:rFonts w:ascii="Times New Roman" w:hAnsi="Times New Roman"/>
                <w:sz w:val="14"/>
                <w:szCs w:val="14"/>
                <w:lang w:val="kk-KZ"/>
              </w:rPr>
              <w:t>Практикада тіршілік қауіпсіздігі, табиғи ресурстарды ұтымды пайдалану және қоршаған ортаны қорғау принциптерін қолдануды қалыптастырады.</w:t>
            </w:r>
          </w:p>
          <w:p w:rsidR="00432ED2" w:rsidRPr="007B4FF3" w:rsidRDefault="00432ED2" w:rsidP="00432ED2">
            <w:pPr>
              <w:pStyle w:val="a9"/>
              <w:rPr>
                <w:rFonts w:ascii="Times New Roman" w:hAnsi="Times New Roman"/>
                <w:sz w:val="14"/>
                <w:szCs w:val="14"/>
                <w:lang w:val="kk-KZ"/>
              </w:rPr>
            </w:pPr>
          </w:p>
          <w:p w:rsidR="00432ED2" w:rsidRPr="007B4FF3" w:rsidRDefault="00432ED2" w:rsidP="00432ED2">
            <w:pPr>
              <w:pStyle w:val="a9"/>
              <w:rPr>
                <w:rFonts w:ascii="Times New Roman" w:hAnsi="Times New Roman"/>
                <w:sz w:val="14"/>
                <w:szCs w:val="14"/>
                <w:lang w:val="kk-KZ"/>
              </w:rPr>
            </w:pP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17,18,19,20,21,22,23,24,25</w:t>
            </w:r>
          </w:p>
        </w:tc>
      </w:tr>
      <w:tr w:rsidR="00432ED2" w:rsidRPr="007B4FF3" w:rsidTr="003A793C">
        <w:trPr>
          <w:trHeight w:val="351"/>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pStyle w:val="a9"/>
              <w:rPr>
                <w:rFonts w:ascii="Times New Roman" w:hAnsi="Times New Roman"/>
                <w:sz w:val="14"/>
                <w:szCs w:val="14"/>
              </w:rPr>
            </w:pPr>
            <w:r w:rsidRPr="007B4FF3">
              <w:rPr>
                <w:rFonts w:ascii="Times New Roman" w:hAnsi="Times New Roman"/>
                <w:sz w:val="14"/>
                <w:szCs w:val="14"/>
              </w:rPr>
              <w:t>Экосистема и право</w:t>
            </w:r>
          </w:p>
        </w:tc>
        <w:tc>
          <w:tcPr>
            <w:tcW w:w="585"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ООД/</w:t>
            </w:r>
          </w:p>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ВК</w:t>
            </w:r>
          </w:p>
        </w:tc>
        <w:tc>
          <w:tcPr>
            <w:tcW w:w="971"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ЕР 2109</w:t>
            </w:r>
          </w:p>
          <w:p w:rsidR="00432ED2" w:rsidRPr="007B4FF3" w:rsidRDefault="00432ED2" w:rsidP="00432ED2">
            <w:pPr>
              <w:pStyle w:val="a9"/>
              <w:jc w:val="center"/>
              <w:rPr>
                <w:rFonts w:ascii="Times New Roman" w:hAnsi="Times New Roman"/>
                <w:sz w:val="14"/>
                <w:szCs w:val="14"/>
              </w:rPr>
            </w:pPr>
          </w:p>
        </w:tc>
        <w:tc>
          <w:tcPr>
            <w:tcW w:w="642"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5</w:t>
            </w:r>
          </w:p>
        </w:tc>
        <w:tc>
          <w:tcPr>
            <w:tcW w:w="1059" w:type="dxa"/>
            <w:shd w:val="clear" w:color="000000" w:fill="FFFFFF"/>
          </w:tcPr>
          <w:p w:rsidR="00432ED2" w:rsidRPr="007B4FF3" w:rsidRDefault="00432ED2" w:rsidP="00432ED2">
            <w:pPr>
              <w:pStyle w:val="a9"/>
              <w:jc w:val="center"/>
              <w:rPr>
                <w:rFonts w:ascii="Times New Roman" w:hAnsi="Times New Roman"/>
                <w:sz w:val="14"/>
                <w:szCs w:val="14"/>
              </w:rPr>
            </w:pPr>
          </w:p>
        </w:tc>
        <w:tc>
          <w:tcPr>
            <w:tcW w:w="36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4</w:t>
            </w:r>
          </w:p>
        </w:tc>
        <w:tc>
          <w:tcPr>
            <w:tcW w:w="42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w:t>
            </w:r>
          </w:p>
        </w:tc>
        <w:tc>
          <w:tcPr>
            <w:tcW w:w="1782" w:type="dxa"/>
            <w:shd w:val="clear" w:color="000000" w:fill="FFFFFF"/>
          </w:tcPr>
          <w:p w:rsidR="00432ED2" w:rsidRPr="007B4FF3" w:rsidRDefault="00432ED2" w:rsidP="00432ED2">
            <w:pPr>
              <w:pStyle w:val="a9"/>
              <w:ind w:right="-110"/>
              <w:rPr>
                <w:rFonts w:ascii="Times New Roman" w:hAnsi="Times New Roman"/>
                <w:sz w:val="14"/>
                <w:szCs w:val="14"/>
              </w:rPr>
            </w:pPr>
            <w:r w:rsidRPr="007B4FF3">
              <w:rPr>
                <w:rFonts w:ascii="Times New Roman" w:hAnsi="Times New Roman"/>
                <w:b/>
                <w:sz w:val="14"/>
                <w:szCs w:val="14"/>
              </w:rPr>
              <w:t xml:space="preserve">Пререквизиты: </w:t>
            </w:r>
            <w:r w:rsidRPr="007B4FF3">
              <w:rPr>
                <w:rFonts w:ascii="Times New Roman" w:hAnsi="Times New Roman"/>
                <w:sz w:val="14"/>
                <w:szCs w:val="14"/>
              </w:rPr>
              <w:t>Основы финансовой грамотности</w:t>
            </w:r>
            <w:r w:rsidRPr="007B4FF3">
              <w:rPr>
                <w:rFonts w:ascii="Times New Roman" w:hAnsi="Times New Roman"/>
                <w:sz w:val="14"/>
                <w:szCs w:val="14"/>
                <w:lang w:val="kk-KZ"/>
              </w:rPr>
              <w:t>,</w:t>
            </w:r>
            <w:r w:rsidRPr="007B4FF3">
              <w:t xml:space="preserve"> </w:t>
            </w:r>
            <w:r w:rsidRPr="007B4FF3">
              <w:rPr>
                <w:rFonts w:ascii="Times New Roman" w:hAnsi="Times New Roman"/>
                <w:sz w:val="14"/>
                <w:szCs w:val="14"/>
                <w:lang w:val="kk-KZ"/>
              </w:rPr>
              <w:t xml:space="preserve">Основы антикоррупционной культуры                        </w:t>
            </w:r>
            <w:r w:rsidRPr="007B4FF3">
              <w:rPr>
                <w:rFonts w:ascii="Times New Roman" w:hAnsi="Times New Roman"/>
                <w:b/>
                <w:sz w:val="14"/>
                <w:szCs w:val="14"/>
              </w:rPr>
              <w:t xml:space="preserve">Постреквизиты: </w:t>
            </w:r>
            <w:r w:rsidRPr="007B4FF3">
              <w:rPr>
                <w:rFonts w:ascii="Times New Roman" w:hAnsi="Times New Roman"/>
                <w:sz w:val="14"/>
                <w:szCs w:val="14"/>
              </w:rPr>
              <w:t>Стандартизация, сертификация и метрология, Управление безопасностью и контроль качества в строительстве</w:t>
            </w:r>
          </w:p>
        </w:tc>
        <w:tc>
          <w:tcPr>
            <w:tcW w:w="3053" w:type="dxa"/>
            <w:shd w:val="clear" w:color="000000" w:fill="FFFFFF"/>
          </w:tcPr>
          <w:p w:rsidR="00432ED2" w:rsidRPr="007B4FF3" w:rsidRDefault="00432ED2" w:rsidP="00432ED2">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432ED2" w:rsidRPr="007B4FF3" w:rsidRDefault="00432ED2" w:rsidP="00432ED2">
            <w:pPr>
              <w:ind w:left="0" w:right="0"/>
              <w:rPr>
                <w:rFonts w:cs="Times New Roman"/>
                <w:sz w:val="14"/>
                <w:szCs w:val="14"/>
              </w:rPr>
            </w:pPr>
            <w:r w:rsidRPr="007B4FF3">
              <w:rPr>
                <w:rFonts w:cs="Times New Roman"/>
                <w:b/>
                <w:sz w:val="14"/>
                <w:szCs w:val="14"/>
              </w:rPr>
              <w:t xml:space="preserve">Содержание: </w:t>
            </w:r>
            <w:r w:rsidRPr="007B4FF3">
              <w:rPr>
                <w:rFonts w:cs="Times New Roman"/>
                <w:sz w:val="14"/>
                <w:szCs w:val="14"/>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3135" w:type="dxa"/>
            <w:shd w:val="clear" w:color="000000" w:fill="FFFFFF"/>
          </w:tcPr>
          <w:p w:rsidR="00432ED2" w:rsidRPr="007B4FF3" w:rsidRDefault="00432ED2" w:rsidP="00432ED2">
            <w:pPr>
              <w:ind w:left="0" w:right="0"/>
              <w:rPr>
                <w:rFonts w:cs="Times New Roman"/>
                <w:sz w:val="14"/>
                <w:szCs w:val="14"/>
              </w:rPr>
            </w:pPr>
            <w:r w:rsidRPr="007B4FF3">
              <w:rPr>
                <w:rFonts w:cs="Times New Roman"/>
                <w:b/>
                <w:sz w:val="14"/>
                <w:szCs w:val="14"/>
              </w:rPr>
              <w:t xml:space="preserve">Знания: </w:t>
            </w:r>
            <w:r w:rsidRPr="007B4FF3">
              <w:rPr>
                <w:rFonts w:cs="Times New Roman"/>
                <w:sz w:val="14"/>
                <w:szCs w:val="14"/>
              </w:rPr>
              <w:t xml:space="preserve">Описывает </w:t>
            </w:r>
            <w:r w:rsidRPr="007B4FF3">
              <w:rPr>
                <w:rFonts w:cs="Times New Roman"/>
                <w:sz w:val="14"/>
                <w:szCs w:val="14"/>
                <w:shd w:val="clear" w:color="auto" w:fill="FFFFFF"/>
              </w:rPr>
              <w:t xml:space="preserve">безопасность и экологичность технических систем. </w:t>
            </w:r>
            <w:r w:rsidRPr="007B4FF3">
              <w:rPr>
                <w:rFonts w:cs="Times New Roman"/>
                <w:sz w:val="14"/>
                <w:szCs w:val="14"/>
              </w:rPr>
              <w:t>Дает современное представление о концепциях, стратегиях и практических задачах устойчивого развития в РК. </w:t>
            </w:r>
          </w:p>
          <w:p w:rsidR="00432ED2" w:rsidRPr="007B4FF3" w:rsidRDefault="00432ED2" w:rsidP="00432ED2">
            <w:pPr>
              <w:ind w:left="0" w:right="0"/>
              <w:rPr>
                <w:rFonts w:cs="Times New Roman"/>
                <w:sz w:val="14"/>
                <w:szCs w:val="14"/>
              </w:rPr>
            </w:pPr>
            <w:r w:rsidRPr="007B4FF3">
              <w:rPr>
                <w:rFonts w:cs="Times New Roman"/>
                <w:b/>
                <w:sz w:val="14"/>
                <w:szCs w:val="14"/>
              </w:rPr>
              <w:t xml:space="preserve">Умения: </w:t>
            </w:r>
            <w:r w:rsidRPr="007B4FF3">
              <w:rPr>
                <w:rFonts w:cs="Times New Roman"/>
                <w:sz w:val="14"/>
                <w:szCs w:val="14"/>
              </w:rPr>
              <w:t>Анализирует основные закономерности функционирования экосистем различного уровня организации, биосферы в целом и их устойчивости, и последствий вмешательства хозяйственной деятельности человека.</w:t>
            </w:r>
          </w:p>
          <w:p w:rsidR="00432ED2" w:rsidRPr="007B4FF3" w:rsidRDefault="00432ED2" w:rsidP="00432ED2">
            <w:pPr>
              <w:ind w:left="0" w:right="0"/>
              <w:rPr>
                <w:rFonts w:cs="Times New Roman"/>
                <w:sz w:val="14"/>
                <w:szCs w:val="14"/>
              </w:rPr>
            </w:pPr>
            <w:r w:rsidRPr="007B4FF3">
              <w:rPr>
                <w:rFonts w:cs="Times New Roman"/>
                <w:b/>
                <w:sz w:val="14"/>
                <w:szCs w:val="14"/>
              </w:rPr>
              <w:t>Навыки:</w:t>
            </w:r>
            <w:r w:rsidRPr="007B4FF3">
              <w:rPr>
                <w:rFonts w:cs="Times New Roman"/>
                <w:sz w:val="14"/>
                <w:szCs w:val="14"/>
              </w:rPr>
              <w:t xml:space="preserve"> Применение знаний и пониманий на профессиональном уровне.</w:t>
            </w:r>
          </w:p>
          <w:p w:rsidR="00432ED2" w:rsidRPr="007B4FF3" w:rsidRDefault="00432ED2" w:rsidP="00432ED2">
            <w:pPr>
              <w:pStyle w:val="a9"/>
              <w:jc w:val="both"/>
              <w:rPr>
                <w:rFonts w:ascii="Times New Roman" w:eastAsia="TimesNewRomanPSMT" w:hAnsi="Times New Roman"/>
                <w:sz w:val="14"/>
                <w:szCs w:val="14"/>
              </w:rPr>
            </w:pPr>
            <w:r w:rsidRPr="007B4FF3">
              <w:rPr>
                <w:rFonts w:ascii="Times New Roman" w:hAnsi="Times New Roman"/>
                <w:b/>
                <w:sz w:val="14"/>
                <w:szCs w:val="14"/>
              </w:rPr>
              <w:t xml:space="preserve">Компетенции: </w:t>
            </w:r>
            <w:r w:rsidRPr="007B4FF3">
              <w:rPr>
                <w:rFonts w:ascii="Times New Roman" w:eastAsia="TimesNewRomanPSMT" w:hAnsi="Times New Roman"/>
                <w:sz w:val="14"/>
                <w:szCs w:val="14"/>
              </w:rPr>
              <w:t>Применять в практической деятельности принципы безопасности жизнедеятельности, рациональногоиспользования природных ресурсов и защиты окружающей среды.</w:t>
            </w:r>
          </w:p>
          <w:p w:rsidR="00432ED2" w:rsidRPr="007B4FF3" w:rsidRDefault="00432ED2" w:rsidP="00432ED2">
            <w:pPr>
              <w:pStyle w:val="a9"/>
              <w:jc w:val="both"/>
              <w:rPr>
                <w:rFonts w:ascii="Times New Roman" w:hAnsi="Times New Roman"/>
                <w:sz w:val="14"/>
                <w:szCs w:val="14"/>
              </w:rPr>
            </w:pP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17,18,19,20,21,22,23,24,25</w:t>
            </w:r>
          </w:p>
        </w:tc>
      </w:tr>
      <w:tr w:rsidR="00432ED2" w:rsidRPr="007B4FF3" w:rsidTr="003A793C">
        <w:trPr>
          <w:trHeight w:val="351"/>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pStyle w:val="a9"/>
              <w:rPr>
                <w:rFonts w:ascii="Times New Roman" w:hAnsi="Times New Roman"/>
                <w:sz w:val="14"/>
                <w:szCs w:val="14"/>
              </w:rPr>
            </w:pPr>
            <w:r w:rsidRPr="007B4FF3">
              <w:rPr>
                <w:rFonts w:ascii="Times New Roman" w:hAnsi="Times New Roman"/>
                <w:bCs/>
                <w:sz w:val="14"/>
                <w:szCs w:val="14"/>
              </w:rPr>
              <w:t>Ecosystem and law</w:t>
            </w:r>
          </w:p>
        </w:tc>
        <w:tc>
          <w:tcPr>
            <w:tcW w:w="585"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GED/H</w:t>
            </w:r>
            <w:r w:rsidRPr="007B4FF3">
              <w:rPr>
                <w:rFonts w:ascii="Times New Roman" w:hAnsi="Times New Roman"/>
                <w:sz w:val="14"/>
                <w:szCs w:val="14"/>
                <w:lang w:val="en-US"/>
              </w:rPr>
              <w:t>s</w:t>
            </w:r>
            <w:r w:rsidRPr="007B4FF3">
              <w:rPr>
                <w:rFonts w:ascii="Times New Roman" w:hAnsi="Times New Roman"/>
                <w:sz w:val="14"/>
                <w:szCs w:val="14"/>
              </w:rPr>
              <w:t>C</w:t>
            </w:r>
          </w:p>
        </w:tc>
        <w:tc>
          <w:tcPr>
            <w:tcW w:w="971" w:type="dxa"/>
            <w:shd w:val="clear" w:color="000000" w:fill="FFFFFF"/>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EL</w:t>
            </w:r>
          </w:p>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2109</w:t>
            </w:r>
          </w:p>
        </w:tc>
        <w:tc>
          <w:tcPr>
            <w:tcW w:w="642"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5</w:t>
            </w:r>
          </w:p>
        </w:tc>
        <w:tc>
          <w:tcPr>
            <w:tcW w:w="1059" w:type="dxa"/>
            <w:shd w:val="clear" w:color="000000" w:fill="FFFFFF"/>
          </w:tcPr>
          <w:p w:rsidR="00432ED2" w:rsidRPr="007B4FF3" w:rsidRDefault="00432ED2" w:rsidP="00432ED2">
            <w:pPr>
              <w:pStyle w:val="a9"/>
              <w:jc w:val="center"/>
              <w:rPr>
                <w:rFonts w:ascii="Times New Roman" w:hAnsi="Times New Roman"/>
                <w:sz w:val="14"/>
                <w:szCs w:val="14"/>
              </w:rPr>
            </w:pPr>
          </w:p>
        </w:tc>
        <w:tc>
          <w:tcPr>
            <w:tcW w:w="36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4</w:t>
            </w:r>
          </w:p>
        </w:tc>
        <w:tc>
          <w:tcPr>
            <w:tcW w:w="421" w:type="dxa"/>
            <w:shd w:val="clear" w:color="000000" w:fill="FFFFFF"/>
            <w:noWrap/>
          </w:tcPr>
          <w:p w:rsidR="00432ED2" w:rsidRPr="007B4FF3" w:rsidRDefault="00432ED2" w:rsidP="00432ED2">
            <w:pPr>
              <w:pStyle w:val="a9"/>
              <w:jc w:val="center"/>
              <w:rPr>
                <w:rFonts w:ascii="Times New Roman" w:hAnsi="Times New Roman"/>
                <w:sz w:val="14"/>
                <w:szCs w:val="14"/>
              </w:rPr>
            </w:pPr>
            <w:r w:rsidRPr="007B4FF3">
              <w:rPr>
                <w:rFonts w:ascii="Times New Roman" w:hAnsi="Times New Roman"/>
                <w:sz w:val="14"/>
                <w:szCs w:val="14"/>
              </w:rPr>
              <w:t>-</w:t>
            </w:r>
          </w:p>
        </w:tc>
        <w:tc>
          <w:tcPr>
            <w:tcW w:w="1782" w:type="dxa"/>
            <w:shd w:val="clear" w:color="000000" w:fill="FFFFFF"/>
          </w:tcPr>
          <w:p w:rsidR="00432ED2" w:rsidRPr="007B4FF3" w:rsidRDefault="00432ED2" w:rsidP="00432ED2">
            <w:pPr>
              <w:pStyle w:val="a9"/>
              <w:ind w:right="-110"/>
              <w:rPr>
                <w:rFonts w:ascii="Times New Roman" w:hAnsi="Times New Roman"/>
                <w:sz w:val="14"/>
                <w:szCs w:val="14"/>
                <w:lang w:val="kk-KZ"/>
              </w:rPr>
            </w:pPr>
            <w:r w:rsidRPr="007B4FF3">
              <w:rPr>
                <w:rFonts w:ascii="Times New Roman" w:hAnsi="Times New Roman"/>
                <w:b/>
                <w:sz w:val="14"/>
                <w:szCs w:val="14"/>
                <w:lang w:val="en-US"/>
              </w:rPr>
              <w:t>Prerequisites:</w:t>
            </w:r>
            <w:r w:rsidRPr="007B4FF3">
              <w:rPr>
                <w:rFonts w:ascii="Times New Roman" w:hAnsi="Times New Roman"/>
                <w:sz w:val="14"/>
                <w:szCs w:val="14"/>
                <w:lang w:val="en-US"/>
              </w:rPr>
              <w:t xml:space="preserve"> Basics of Financial Literacy</w:t>
            </w:r>
            <w:r w:rsidRPr="007B4FF3">
              <w:rPr>
                <w:rFonts w:ascii="Times New Roman" w:hAnsi="Times New Roman"/>
                <w:sz w:val="14"/>
                <w:szCs w:val="14"/>
                <w:lang w:val="kk-KZ"/>
              </w:rPr>
              <w:t>, Basics of Anticorruption Culture</w:t>
            </w:r>
          </w:p>
          <w:p w:rsidR="00432ED2" w:rsidRPr="007B4FF3" w:rsidRDefault="00432ED2" w:rsidP="00432ED2">
            <w:pPr>
              <w:pStyle w:val="a9"/>
              <w:ind w:right="-110"/>
              <w:rPr>
                <w:rFonts w:ascii="Times New Roman" w:hAnsi="Times New Roman"/>
                <w:b/>
                <w:sz w:val="14"/>
                <w:szCs w:val="14"/>
                <w:lang w:val="en-US"/>
              </w:rPr>
            </w:pPr>
            <w:r w:rsidRPr="007B4FF3">
              <w:rPr>
                <w:rFonts w:ascii="Times New Roman" w:hAnsi="Times New Roman"/>
                <w:b/>
                <w:sz w:val="14"/>
                <w:szCs w:val="14"/>
              </w:rPr>
              <w:t>Р</w:t>
            </w:r>
            <w:r w:rsidRPr="007B4FF3">
              <w:rPr>
                <w:rFonts w:ascii="Times New Roman" w:hAnsi="Times New Roman"/>
                <w:b/>
                <w:sz w:val="14"/>
                <w:szCs w:val="14"/>
                <w:lang w:val="en-US"/>
              </w:rPr>
              <w:t>ost-requisites:</w:t>
            </w:r>
            <w:r w:rsidRPr="007B4FF3">
              <w:rPr>
                <w:rFonts w:ascii="Times New Roman" w:hAnsi="Times New Roman"/>
                <w:b/>
                <w:sz w:val="14"/>
                <w:szCs w:val="14"/>
                <w:lang w:val="kk-KZ"/>
              </w:rPr>
              <w:t xml:space="preserve"> </w:t>
            </w:r>
            <w:r w:rsidRPr="007B4FF3">
              <w:rPr>
                <w:rFonts w:ascii="Times New Roman" w:hAnsi="Times New Roman"/>
                <w:sz w:val="14"/>
                <w:szCs w:val="14"/>
                <w:lang w:val="en-US"/>
              </w:rPr>
              <w:lastRenderedPageBreak/>
              <w:t>Standardization, Certification and Metrology, Safety Management and Quality Control in Construction</w:t>
            </w:r>
          </w:p>
          <w:p w:rsidR="00432ED2" w:rsidRPr="007B4FF3" w:rsidRDefault="00432ED2" w:rsidP="00432ED2">
            <w:pPr>
              <w:pStyle w:val="a9"/>
              <w:ind w:right="-110"/>
              <w:rPr>
                <w:rFonts w:ascii="Times New Roman" w:hAnsi="Times New Roman"/>
                <w:b/>
                <w:sz w:val="14"/>
                <w:szCs w:val="14"/>
                <w:lang w:val="en-US"/>
              </w:rPr>
            </w:pPr>
          </w:p>
        </w:tc>
        <w:tc>
          <w:tcPr>
            <w:tcW w:w="3053" w:type="dxa"/>
            <w:shd w:val="clear" w:color="000000" w:fill="FFFFFF"/>
          </w:tcPr>
          <w:p w:rsidR="00432ED2" w:rsidRPr="007B4FF3" w:rsidRDefault="00432ED2" w:rsidP="00432ED2">
            <w:pPr>
              <w:tabs>
                <w:tab w:val="left" w:pos="2837"/>
              </w:tabs>
              <w:ind w:left="0" w:right="0"/>
              <w:rPr>
                <w:rFonts w:cs="Times New Roman"/>
                <w:sz w:val="14"/>
                <w:szCs w:val="14"/>
                <w:lang w:val="en-US"/>
              </w:rPr>
            </w:pPr>
            <w:r w:rsidRPr="007B4FF3">
              <w:rPr>
                <w:rFonts w:cs="Times New Roman"/>
                <w:b/>
                <w:bCs/>
                <w:sz w:val="14"/>
                <w:szCs w:val="14"/>
                <w:lang w:val="en-US"/>
              </w:rPr>
              <w:lastRenderedPageBreak/>
              <w:t>Purpose:</w:t>
            </w:r>
            <w:r w:rsidRPr="007B4FF3">
              <w:rPr>
                <w:rFonts w:cs="Times New Roman"/>
                <w:sz w:val="14"/>
                <w:szCs w:val="14"/>
                <w:lang w:val="en-US"/>
              </w:rPr>
              <w:t xml:space="preserve"> Formation of integrated knowledge in the field of economics, law, anti-corruption culture, ecology and life safety, entrepreneurship, methods of scientific research.</w:t>
            </w:r>
          </w:p>
          <w:p w:rsidR="00432ED2" w:rsidRPr="007B4FF3" w:rsidRDefault="00432ED2" w:rsidP="00432ED2">
            <w:pPr>
              <w:ind w:left="0" w:right="0"/>
              <w:rPr>
                <w:rFonts w:cs="Times New Roman"/>
                <w:sz w:val="14"/>
                <w:szCs w:val="14"/>
              </w:rPr>
            </w:pPr>
            <w:r w:rsidRPr="007B4FF3">
              <w:rPr>
                <w:rFonts w:cs="Times New Roman"/>
                <w:b/>
                <w:bCs/>
                <w:sz w:val="14"/>
                <w:szCs w:val="14"/>
                <w:lang w:val="en-US"/>
              </w:rPr>
              <w:lastRenderedPageBreak/>
              <w:t>Contents:</w:t>
            </w:r>
            <w:r w:rsidRPr="007B4FF3">
              <w:rPr>
                <w:rFonts w:cs="Times New Roman"/>
                <w:sz w:val="14"/>
                <w:szCs w:val="14"/>
                <w:lang w:val="en-US"/>
              </w:rPr>
              <w:t xml:space="preserve">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Application of scientific research methods.</w:t>
            </w:r>
          </w:p>
        </w:tc>
        <w:tc>
          <w:tcPr>
            <w:tcW w:w="3135" w:type="dxa"/>
            <w:shd w:val="clear" w:color="000000" w:fill="FFFFFF"/>
          </w:tcPr>
          <w:p w:rsidR="00432ED2" w:rsidRPr="007B4FF3" w:rsidRDefault="00432ED2" w:rsidP="00432ED2">
            <w:pPr>
              <w:pStyle w:val="a9"/>
              <w:jc w:val="both"/>
              <w:rPr>
                <w:rFonts w:ascii="Times New Roman" w:hAnsi="Times New Roman"/>
                <w:sz w:val="14"/>
                <w:szCs w:val="14"/>
                <w:lang w:val="en-US"/>
              </w:rPr>
            </w:pPr>
            <w:r w:rsidRPr="007B4FF3">
              <w:rPr>
                <w:rFonts w:ascii="Times New Roman" w:hAnsi="Times New Roman"/>
                <w:b/>
                <w:sz w:val="14"/>
                <w:szCs w:val="14"/>
                <w:lang w:val="en-US"/>
              </w:rPr>
              <w:lastRenderedPageBreak/>
              <w:t>Knowledge:</w:t>
            </w:r>
            <w:r w:rsidRPr="007B4FF3">
              <w:rPr>
                <w:rFonts w:ascii="Times New Roman" w:hAnsi="Times New Roman"/>
                <w:sz w:val="14"/>
                <w:szCs w:val="14"/>
                <w:lang w:val="en-US"/>
              </w:rPr>
              <w:t xml:space="preserve"> Describes the safety and environmental friendliness of technical systems. It gives a modern idea of the concepts, strategies and practical tasks of sustainable development in the </w:t>
            </w:r>
            <w:r w:rsidRPr="007B4FF3">
              <w:rPr>
                <w:rFonts w:ascii="Times New Roman" w:hAnsi="Times New Roman"/>
                <w:sz w:val="14"/>
                <w:szCs w:val="14"/>
                <w:lang w:val="en-US"/>
              </w:rPr>
              <w:lastRenderedPageBreak/>
              <w:t>Republic of Kazakhstan..</w:t>
            </w:r>
          </w:p>
          <w:p w:rsidR="00432ED2" w:rsidRPr="007B4FF3" w:rsidRDefault="00432ED2" w:rsidP="00432ED2">
            <w:pPr>
              <w:pStyle w:val="a9"/>
              <w:jc w:val="both"/>
              <w:rPr>
                <w:rFonts w:ascii="Times New Roman" w:hAnsi="Times New Roman"/>
                <w:sz w:val="14"/>
                <w:szCs w:val="14"/>
                <w:lang w:val="en-US"/>
              </w:rPr>
            </w:pPr>
            <w:r w:rsidRPr="007B4FF3">
              <w:rPr>
                <w:rFonts w:ascii="Times New Roman" w:hAnsi="Times New Roman"/>
                <w:b/>
                <w:sz w:val="14"/>
                <w:szCs w:val="14"/>
                <w:lang w:val="en-US"/>
              </w:rPr>
              <w:t>Abilities:</w:t>
            </w:r>
            <w:r w:rsidRPr="007B4FF3">
              <w:rPr>
                <w:rFonts w:ascii="Times New Roman" w:hAnsi="Times New Roman"/>
                <w:sz w:val="14"/>
                <w:szCs w:val="14"/>
                <w:lang w:val="en-US"/>
              </w:rPr>
              <w:t xml:space="preserve"> Analyzes the main patterns of functioning of ecosystems at various levels of organization, the biosphere as a whole and their stability, and the consequences of human economic activity interference</w:t>
            </w:r>
          </w:p>
          <w:p w:rsidR="00432ED2" w:rsidRPr="007B4FF3" w:rsidRDefault="00432ED2" w:rsidP="00432ED2">
            <w:pPr>
              <w:pStyle w:val="a9"/>
              <w:jc w:val="both"/>
              <w:rPr>
                <w:rFonts w:ascii="Times New Roman" w:hAnsi="Times New Roman"/>
                <w:sz w:val="14"/>
                <w:szCs w:val="14"/>
                <w:lang w:val="en-US"/>
              </w:rPr>
            </w:pPr>
            <w:r w:rsidRPr="007B4FF3">
              <w:rPr>
                <w:rFonts w:ascii="Times New Roman" w:hAnsi="Times New Roman"/>
                <w:b/>
                <w:sz w:val="14"/>
                <w:szCs w:val="14"/>
                <w:lang w:val="en-US"/>
              </w:rPr>
              <w:t>Skills:</w:t>
            </w:r>
            <w:r w:rsidRPr="007B4FF3">
              <w:rPr>
                <w:rFonts w:ascii="Times New Roman" w:hAnsi="Times New Roman"/>
                <w:sz w:val="14"/>
                <w:szCs w:val="14"/>
                <w:lang w:val="en-US"/>
              </w:rPr>
              <w:t>Application of knowledge and understanding at a professional level in the field.</w:t>
            </w:r>
          </w:p>
          <w:p w:rsidR="00432ED2" w:rsidRPr="007B4FF3" w:rsidRDefault="00432ED2" w:rsidP="00432ED2">
            <w:pPr>
              <w:pStyle w:val="a9"/>
              <w:jc w:val="both"/>
              <w:rPr>
                <w:rFonts w:ascii="Times New Roman" w:hAnsi="Times New Roman"/>
                <w:sz w:val="14"/>
                <w:szCs w:val="14"/>
                <w:lang w:val="en-US"/>
              </w:rPr>
            </w:pPr>
            <w:r w:rsidRPr="007B4FF3">
              <w:rPr>
                <w:rFonts w:ascii="Times New Roman" w:hAnsi="Times New Roman"/>
                <w:b/>
                <w:sz w:val="14"/>
                <w:szCs w:val="14"/>
                <w:lang w:val="en-US"/>
              </w:rPr>
              <w:t xml:space="preserve">Competencies: </w:t>
            </w:r>
            <w:r w:rsidRPr="007B4FF3">
              <w:rPr>
                <w:rFonts w:ascii="Times New Roman" w:hAnsi="Times New Roman"/>
                <w:sz w:val="14"/>
                <w:szCs w:val="14"/>
                <w:lang w:val="en-US"/>
              </w:rPr>
              <w:t>Apply in practice the principles of life safety, rational use of natural resources and environmental protection.</w:t>
            </w:r>
          </w:p>
          <w:p w:rsidR="00432ED2" w:rsidRPr="007B4FF3" w:rsidRDefault="00432ED2" w:rsidP="00432ED2">
            <w:pPr>
              <w:pStyle w:val="a9"/>
              <w:jc w:val="both"/>
              <w:rPr>
                <w:rFonts w:ascii="Times New Roman" w:hAnsi="Times New Roman"/>
                <w:sz w:val="14"/>
                <w:szCs w:val="14"/>
                <w:lang w:val="en-US"/>
              </w:rPr>
            </w:pP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17,18,19,20,21,22,23,24,</w:t>
            </w:r>
            <w:r w:rsidRPr="007B4FF3">
              <w:rPr>
                <w:rFonts w:eastAsia="Times New Roman" w:cs="Times New Roman"/>
                <w:sz w:val="14"/>
                <w:szCs w:val="14"/>
                <w:lang w:eastAsia="ru-RU"/>
              </w:rPr>
              <w:lastRenderedPageBreak/>
              <w:t>25</w:t>
            </w:r>
          </w:p>
        </w:tc>
      </w:tr>
      <w:tr w:rsidR="00432ED2" w:rsidRPr="007B4FF3" w:rsidTr="003A793C">
        <w:trPr>
          <w:trHeight w:val="2210"/>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val="kk-KZ" w:eastAsia="ru-RU"/>
              </w:rPr>
            </w:pPr>
            <w:r w:rsidRPr="007B4FF3">
              <w:rPr>
                <w:rFonts w:eastAsia="Times New Roman" w:cs="Times New Roman"/>
                <w:sz w:val="14"/>
                <w:szCs w:val="14"/>
                <w:lang w:val="kk-KZ" w:eastAsia="ru-RU"/>
              </w:rPr>
              <w:t>Қаржылық сауаттылық негіздері</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KSN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15/0/15/</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45/7,5/7,5</w:t>
            </w: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Академиялық жазу негіздері</w:t>
            </w:r>
          </w:p>
          <w:p w:rsidR="00432ED2" w:rsidRPr="007B4FF3" w:rsidRDefault="00432ED2" w:rsidP="00432ED2">
            <w:pPr>
              <w:ind w:left="0" w:right="-110"/>
              <w:contextualSpacing/>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Мәдениеттану және психология, Экожүйе және құқық, Әлеуметтану және саясаттану                                                                                                       </w:t>
            </w:r>
          </w:p>
          <w:p w:rsidR="00432ED2" w:rsidRPr="007B4FF3" w:rsidRDefault="00432ED2" w:rsidP="00432ED2">
            <w:pPr>
              <w:ind w:left="0" w:right="-110"/>
              <w:contextualSpacing/>
              <w:jc w:val="left"/>
              <w:rPr>
                <w:rFonts w:eastAsia="Times New Roman" w:cs="Times New Roman"/>
                <w:sz w:val="14"/>
                <w:szCs w:val="14"/>
                <w:lang w:val="kk-KZ" w:eastAsia="ru-RU"/>
              </w:rPr>
            </w:pPr>
          </w:p>
        </w:tc>
        <w:tc>
          <w:tcPr>
            <w:tcW w:w="3053" w:type="dxa"/>
            <w:shd w:val="clear" w:color="000000" w:fill="FFFFFF"/>
          </w:tcPr>
          <w:p w:rsidR="00432ED2" w:rsidRPr="007B4FF3" w:rsidRDefault="00432ED2" w:rsidP="00432ED2">
            <w:pPr>
              <w:pStyle w:val="af6"/>
              <w:widowControl w:val="0"/>
              <w:spacing w:before="0" w:beforeAutospacing="0" w:after="0" w:afterAutospacing="0"/>
              <w:jc w:val="both"/>
              <w:rPr>
                <w:sz w:val="14"/>
                <w:szCs w:val="14"/>
                <w:lang w:val="kk-KZ"/>
              </w:rPr>
            </w:pPr>
            <w:r w:rsidRPr="007B4FF3">
              <w:rPr>
                <w:b/>
                <w:sz w:val="14"/>
                <w:szCs w:val="14"/>
                <w:lang w:val="kk-KZ"/>
              </w:rPr>
              <w:t xml:space="preserve">Мақсаты: </w:t>
            </w:r>
            <w:r w:rsidRPr="007B4FF3">
              <w:rPr>
                <w:sz w:val="14"/>
                <w:szCs w:val="14"/>
                <w:lang w:val="kk-KZ"/>
              </w:rPr>
              <w:t>Қаржылық әл-ауқатқа жету үшін маңызды болып табылатын жеке және отбасылық қаржылық ресурстарды зерттеу.</w:t>
            </w:r>
          </w:p>
          <w:p w:rsidR="00432ED2" w:rsidRPr="007B4FF3" w:rsidRDefault="00432ED2" w:rsidP="00432ED2">
            <w:pPr>
              <w:ind w:left="0" w:right="0"/>
              <w:contextualSpacing/>
              <w:rPr>
                <w:rFonts w:eastAsia="Times New Roman" w:cs="Times New Roman"/>
                <w:color w:val="FF0000"/>
                <w:sz w:val="14"/>
                <w:szCs w:val="14"/>
                <w:lang w:eastAsia="ru-RU"/>
              </w:rPr>
            </w:pPr>
            <w:r w:rsidRPr="007B4FF3">
              <w:rPr>
                <w:rFonts w:cs="Times New Roman"/>
                <w:b/>
                <w:sz w:val="14"/>
                <w:szCs w:val="14"/>
                <w:lang w:val="kk-KZ"/>
              </w:rPr>
              <w:t>Мазмұны:</w:t>
            </w:r>
            <w:r w:rsidRPr="007B4FF3">
              <w:rPr>
                <w:rFonts w:cs="Times New Roman"/>
                <w:sz w:val="14"/>
                <w:szCs w:val="14"/>
                <w:lang w:val="kk-KZ"/>
              </w:rPr>
              <w:t xml:space="preserve">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3135" w:type="dxa"/>
            <w:shd w:val="clear" w:color="000000" w:fill="FFFFFF"/>
          </w:tcPr>
          <w:p w:rsidR="00432ED2" w:rsidRPr="007B4FF3" w:rsidRDefault="00432ED2" w:rsidP="00432ED2">
            <w:pPr>
              <w:pStyle w:val="af0"/>
              <w:jc w:val="both"/>
              <w:rPr>
                <w:rFonts w:ascii="Times New Roman" w:hAnsi="Times New Roman"/>
                <w:sz w:val="14"/>
                <w:szCs w:val="14"/>
                <w:lang w:val="kk-KZ"/>
              </w:rPr>
            </w:pPr>
            <w:r w:rsidRPr="007B4FF3">
              <w:rPr>
                <w:rFonts w:ascii="Times New Roman" w:hAnsi="Times New Roman"/>
                <w:b/>
                <w:bCs/>
                <w:sz w:val="14"/>
                <w:szCs w:val="14"/>
              </w:rPr>
              <w:t xml:space="preserve">Білімі: </w:t>
            </w:r>
            <w:r w:rsidR="00191DAE" w:rsidRPr="007B4FF3">
              <w:rPr>
                <w:rFonts w:ascii="Times New Roman" w:hAnsi="Times New Roman"/>
                <w:bCs/>
                <w:sz w:val="14"/>
                <w:szCs w:val="14"/>
                <w:lang w:val="kk-KZ"/>
              </w:rPr>
              <w:t xml:space="preserve">Қаржылық жоспарлау және тұтынушылардың қауіпсіздігі. </w:t>
            </w:r>
            <w:r w:rsidR="00191DAE" w:rsidRPr="007B4FF3">
              <w:rPr>
                <w:rFonts w:ascii="Times New Roman" w:hAnsi="Times New Roman"/>
                <w:sz w:val="14"/>
                <w:szCs w:val="14"/>
                <w:lang w:val="kk-KZ"/>
              </w:rPr>
              <w:t>Ақшаны тиімді жұмсаудың және үнемдеудің</w:t>
            </w:r>
            <w:r w:rsidR="00232377" w:rsidRPr="007B4FF3">
              <w:rPr>
                <w:rFonts w:ascii="Times New Roman" w:hAnsi="Times New Roman"/>
                <w:sz w:val="14"/>
                <w:szCs w:val="14"/>
                <w:lang w:val="kk-KZ"/>
              </w:rPr>
              <w:t xml:space="preserve"> негізгі әдістері мен тәсілдері біледі.</w:t>
            </w:r>
          </w:p>
          <w:p w:rsidR="00432ED2" w:rsidRPr="007B4FF3" w:rsidRDefault="00432ED2" w:rsidP="00432ED2">
            <w:pPr>
              <w:ind w:left="0" w:right="0"/>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Икемділігі: </w:t>
            </w:r>
            <w:r w:rsidRPr="007B4FF3">
              <w:rPr>
                <w:rFonts w:eastAsia="Times New Roman" w:cs="Times New Roman"/>
                <w:sz w:val="14"/>
                <w:szCs w:val="14"/>
                <w:lang w:val="kk-KZ" w:eastAsia="ru-RU"/>
              </w:rPr>
              <w:t xml:space="preserve"> </w:t>
            </w:r>
            <w:r w:rsidR="00232377" w:rsidRPr="007B4FF3">
              <w:rPr>
                <w:rFonts w:cs="Times New Roman"/>
                <w:sz w:val="14"/>
                <w:szCs w:val="14"/>
                <w:lang w:val="kk-KZ"/>
              </w:rPr>
              <w:t>Жеке қаржының рөлі мен маңызы, оның қаржылық тұрақтылыққа қол жеткізудегі мүмкіндіктерін меңгереді.</w:t>
            </w:r>
          </w:p>
          <w:p w:rsidR="00432ED2" w:rsidRPr="007B4FF3" w:rsidRDefault="00432ED2" w:rsidP="00432ED2">
            <w:pPr>
              <w:ind w:left="0" w:right="0"/>
              <w:rPr>
                <w:rFonts w:eastAsia="Times New Roman" w:cs="Times New Roman"/>
                <w:sz w:val="14"/>
                <w:szCs w:val="14"/>
                <w:lang w:val="kk-KZ" w:eastAsia="ru-RU"/>
              </w:rPr>
            </w:pP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w:t>
            </w:r>
            <w:r w:rsidR="00232377" w:rsidRPr="007B4FF3">
              <w:rPr>
                <w:rFonts w:cs="Times New Roman"/>
                <w:sz w:val="14"/>
                <w:szCs w:val="14"/>
                <w:lang w:val="kk-KZ"/>
              </w:rPr>
              <w:t>Көптеген күмәнді қаржылық ақпаратты сүзгілеу тұрғыдағы дағдыға ие болады.</w:t>
            </w:r>
          </w:p>
          <w:p w:rsidR="00432ED2" w:rsidRPr="007B4FF3" w:rsidRDefault="00432ED2" w:rsidP="00232377">
            <w:pPr>
              <w:ind w:left="0" w:right="0"/>
              <w:rPr>
                <w:rFonts w:cs="Times New Roman"/>
                <w:sz w:val="14"/>
                <w:szCs w:val="14"/>
                <w:lang w:val="kk-KZ"/>
              </w:rPr>
            </w:pPr>
            <w:r w:rsidRPr="007B4FF3">
              <w:rPr>
                <w:rFonts w:cs="Times New Roman"/>
                <w:b/>
                <w:sz w:val="14"/>
                <w:szCs w:val="14"/>
                <w:lang w:val="kk-KZ"/>
              </w:rPr>
              <w:t xml:space="preserve">Құзіреттілігі: </w:t>
            </w:r>
            <w:r w:rsidR="00232377" w:rsidRPr="007B4FF3">
              <w:rPr>
                <w:rFonts w:cs="Times New Roman"/>
                <w:sz w:val="14"/>
                <w:szCs w:val="14"/>
                <w:lang w:val="kk-KZ"/>
              </w:rPr>
              <w:t>Кәсіби мансап құру кезінде сауатты қаржылық шешімдер қабылдауды қалыптастыру</w:t>
            </w:r>
          </w:p>
        </w:tc>
        <w:tc>
          <w:tcPr>
            <w:tcW w:w="567" w:type="dxa"/>
            <w:shd w:val="clear" w:color="000000" w:fill="FFFFFF"/>
            <w:vAlign w:val="center"/>
          </w:tcPr>
          <w:p w:rsidR="00432ED2" w:rsidRPr="007B4FF3" w:rsidRDefault="007D6E0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75,76,77</w:t>
            </w:r>
          </w:p>
        </w:tc>
      </w:tr>
      <w:tr w:rsidR="00432ED2" w:rsidRPr="007B4FF3" w:rsidTr="003A793C">
        <w:trPr>
          <w:trHeight w:val="70"/>
          <w:jc w:val="center"/>
        </w:trPr>
        <w:tc>
          <w:tcPr>
            <w:tcW w:w="1195" w:type="dxa"/>
            <w:vMerge/>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val="kk-KZ" w:eastAsia="ru-RU"/>
              </w:rPr>
            </w:pPr>
            <w:r w:rsidRPr="007B4FF3">
              <w:rPr>
                <w:rFonts w:eastAsia="Times New Roman" w:cs="Times New Roman"/>
                <w:sz w:val="14"/>
                <w:szCs w:val="14"/>
                <w:lang w:val="kk-KZ" w:eastAsia="ru-RU"/>
              </w:rPr>
              <w:t>Основы финансовой грамотности</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OFG</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Основы академического письма</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Культурология и психология, Экосистема и право, Социология и политология</w:t>
            </w:r>
          </w:p>
        </w:tc>
        <w:tc>
          <w:tcPr>
            <w:tcW w:w="3053" w:type="dxa"/>
            <w:shd w:val="clear" w:color="000000" w:fill="FFFFFF"/>
          </w:tcPr>
          <w:p w:rsidR="00432ED2" w:rsidRPr="007B4FF3" w:rsidRDefault="00432ED2" w:rsidP="00432ED2">
            <w:pPr>
              <w:pStyle w:val="af0"/>
              <w:jc w:val="both"/>
              <w:rPr>
                <w:rFonts w:ascii="Times New Roman" w:hAnsi="Times New Roman"/>
                <w:sz w:val="14"/>
                <w:szCs w:val="14"/>
              </w:rPr>
            </w:pPr>
            <w:r w:rsidRPr="007B4FF3">
              <w:rPr>
                <w:rFonts w:ascii="Times New Roman" w:hAnsi="Times New Roman"/>
                <w:b/>
                <w:sz w:val="14"/>
                <w:szCs w:val="14"/>
              </w:rPr>
              <w:t xml:space="preserve">Цель: </w:t>
            </w:r>
            <w:r w:rsidRPr="007B4FF3">
              <w:rPr>
                <w:rFonts w:ascii="Times New Roman" w:hAnsi="Times New Roman"/>
                <w:sz w:val="14"/>
                <w:szCs w:val="14"/>
              </w:rPr>
              <w:t xml:space="preserve">Изучение личных и семейных финансовых ресурсов, которые имеют решающее значение для достижения финансового благополучия. </w:t>
            </w:r>
          </w:p>
          <w:p w:rsidR="00432ED2" w:rsidRPr="007B4FF3" w:rsidRDefault="00432ED2" w:rsidP="00432ED2">
            <w:pPr>
              <w:ind w:left="0" w:right="0"/>
              <w:contextualSpacing/>
              <w:rPr>
                <w:rFonts w:eastAsia="Times New Roman" w:cs="Times New Roman"/>
                <w:color w:val="FF0000"/>
                <w:sz w:val="14"/>
                <w:szCs w:val="14"/>
                <w:lang w:eastAsia="ru-RU"/>
              </w:rPr>
            </w:pPr>
            <w:r w:rsidRPr="007B4FF3">
              <w:rPr>
                <w:b/>
                <w:sz w:val="14"/>
                <w:szCs w:val="14"/>
              </w:rPr>
              <w:t>Содержание:</w:t>
            </w:r>
            <w:r w:rsidRPr="007B4FF3">
              <w:rPr>
                <w:sz w:val="14"/>
                <w:szCs w:val="14"/>
              </w:rPr>
              <w:t xml:space="preserve"> </w:t>
            </w:r>
            <w:r w:rsidRPr="007B4FF3">
              <w:rPr>
                <w:rStyle w:val="markedcontent"/>
                <w:sz w:val="14"/>
                <w:szCs w:val="14"/>
              </w:rPr>
              <w:t>Финансовое планирование и безопасность потребителя</w:t>
            </w:r>
            <w:r w:rsidRPr="007B4FF3">
              <w:rPr>
                <w:sz w:val="14"/>
                <w:szCs w:val="14"/>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sidRPr="007B4FF3">
              <w:rPr>
                <w:rStyle w:val="markedcontent"/>
                <w:sz w:val="14"/>
                <w:szCs w:val="14"/>
              </w:rPr>
              <w:t>Принятие грамотных финансовых решений при построении профессиональной карьеры.</w:t>
            </w:r>
          </w:p>
        </w:tc>
        <w:tc>
          <w:tcPr>
            <w:tcW w:w="3135" w:type="dxa"/>
            <w:shd w:val="clear" w:color="000000" w:fill="FFFFFF"/>
          </w:tcPr>
          <w:p w:rsidR="00432ED2" w:rsidRPr="007B4FF3" w:rsidRDefault="00432ED2" w:rsidP="00432ED2">
            <w:pPr>
              <w:ind w:left="0" w:right="0"/>
              <w:rPr>
                <w:rFonts w:eastAsia="Times New Roman" w:cs="Times New Roman"/>
                <w:sz w:val="14"/>
                <w:szCs w:val="14"/>
                <w:lang w:val="kk-KZ" w:eastAsia="ru-RU"/>
              </w:rPr>
            </w:pPr>
            <w:r w:rsidRPr="007B4FF3">
              <w:rPr>
                <w:rFonts w:eastAsia="Times New Roman" w:cs="Times New Roman"/>
                <w:b/>
                <w:bCs/>
                <w:sz w:val="14"/>
                <w:szCs w:val="14"/>
                <w:lang w:eastAsia="ru-RU"/>
              </w:rPr>
              <w:t>Знания:</w:t>
            </w:r>
            <w:r w:rsidRPr="007B4FF3">
              <w:rPr>
                <w:rFonts w:eastAsia="Times New Roman" w:cs="Times New Roman"/>
                <w:sz w:val="14"/>
                <w:szCs w:val="14"/>
                <w:lang w:eastAsia="ru-RU"/>
              </w:rPr>
              <w:t xml:space="preserve"> </w:t>
            </w:r>
            <w:r w:rsidR="000311F3" w:rsidRPr="007B4FF3">
              <w:rPr>
                <w:rStyle w:val="markedcontent"/>
                <w:sz w:val="14"/>
                <w:szCs w:val="14"/>
              </w:rPr>
              <w:t>Финансово</w:t>
            </w:r>
            <w:r w:rsidR="000311F3" w:rsidRPr="007B4FF3">
              <w:rPr>
                <w:rStyle w:val="markedcontent"/>
                <w:sz w:val="14"/>
                <w:szCs w:val="14"/>
                <w:lang w:val="kk-KZ"/>
              </w:rPr>
              <w:t>го</w:t>
            </w:r>
            <w:r w:rsidR="000311F3" w:rsidRPr="007B4FF3">
              <w:rPr>
                <w:rStyle w:val="markedcontent"/>
                <w:sz w:val="14"/>
                <w:szCs w:val="14"/>
              </w:rPr>
              <w:t xml:space="preserve"> планировани</w:t>
            </w:r>
            <w:r w:rsidR="000311F3" w:rsidRPr="007B4FF3">
              <w:rPr>
                <w:rStyle w:val="markedcontent"/>
                <w:sz w:val="14"/>
                <w:szCs w:val="14"/>
                <w:lang w:val="kk-KZ"/>
              </w:rPr>
              <w:t>я</w:t>
            </w:r>
            <w:r w:rsidR="000311F3" w:rsidRPr="007B4FF3">
              <w:rPr>
                <w:rStyle w:val="markedcontent"/>
                <w:sz w:val="14"/>
                <w:szCs w:val="14"/>
              </w:rPr>
              <w:t xml:space="preserve"> и безопасность потребителя</w:t>
            </w:r>
            <w:r w:rsidR="000311F3" w:rsidRPr="007B4FF3">
              <w:rPr>
                <w:sz w:val="14"/>
                <w:szCs w:val="14"/>
              </w:rPr>
              <w:t xml:space="preserve">. </w:t>
            </w:r>
            <w:r w:rsidR="003462C7" w:rsidRPr="007B4FF3">
              <w:rPr>
                <w:sz w:val="14"/>
                <w:szCs w:val="14"/>
                <w:lang w:val="kk-KZ"/>
              </w:rPr>
              <w:t>О</w:t>
            </w:r>
            <w:r w:rsidR="003462C7" w:rsidRPr="007B4FF3">
              <w:rPr>
                <w:sz w:val="14"/>
                <w:szCs w:val="14"/>
              </w:rPr>
              <w:t>сновны</w:t>
            </w:r>
            <w:r w:rsidR="00EC31C2" w:rsidRPr="007B4FF3">
              <w:rPr>
                <w:sz w:val="14"/>
                <w:szCs w:val="14"/>
                <w:lang w:val="kk-KZ"/>
              </w:rPr>
              <w:t>х</w:t>
            </w:r>
            <w:r w:rsidR="000311F3" w:rsidRPr="007B4FF3">
              <w:rPr>
                <w:sz w:val="14"/>
                <w:szCs w:val="14"/>
              </w:rPr>
              <w:t xml:space="preserve"> метод</w:t>
            </w:r>
            <w:r w:rsidR="003462C7" w:rsidRPr="007B4FF3">
              <w:rPr>
                <w:sz w:val="14"/>
                <w:szCs w:val="14"/>
                <w:lang w:val="kk-KZ"/>
              </w:rPr>
              <w:t>ов</w:t>
            </w:r>
            <w:r w:rsidR="000311F3" w:rsidRPr="007B4FF3">
              <w:rPr>
                <w:sz w:val="14"/>
                <w:szCs w:val="14"/>
              </w:rPr>
              <w:t xml:space="preserve"> и прием</w:t>
            </w:r>
            <w:r w:rsidR="003462C7" w:rsidRPr="007B4FF3">
              <w:rPr>
                <w:sz w:val="14"/>
                <w:szCs w:val="14"/>
                <w:lang w:val="kk-KZ"/>
              </w:rPr>
              <w:t>ов</w:t>
            </w:r>
            <w:r w:rsidR="000311F3" w:rsidRPr="007B4FF3">
              <w:rPr>
                <w:sz w:val="14"/>
                <w:szCs w:val="14"/>
              </w:rPr>
              <w:t xml:space="preserve"> эффективно</w:t>
            </w:r>
            <w:r w:rsidR="000311F3" w:rsidRPr="007B4FF3">
              <w:rPr>
                <w:sz w:val="14"/>
                <w:szCs w:val="14"/>
                <w:lang w:val="kk-KZ"/>
              </w:rPr>
              <w:t>го расход</w:t>
            </w:r>
            <w:r w:rsidR="00EC31C2" w:rsidRPr="007B4FF3">
              <w:rPr>
                <w:sz w:val="14"/>
                <w:szCs w:val="14"/>
                <w:lang w:val="kk-KZ"/>
              </w:rPr>
              <w:t>о</w:t>
            </w:r>
            <w:r w:rsidR="000311F3" w:rsidRPr="007B4FF3">
              <w:rPr>
                <w:sz w:val="14"/>
                <w:szCs w:val="14"/>
                <w:lang w:val="kk-KZ"/>
              </w:rPr>
              <w:t xml:space="preserve">вания </w:t>
            </w:r>
            <w:r w:rsidR="000311F3" w:rsidRPr="007B4FF3">
              <w:rPr>
                <w:sz w:val="14"/>
                <w:szCs w:val="14"/>
              </w:rPr>
              <w:t xml:space="preserve">и экономии </w:t>
            </w:r>
            <w:r w:rsidR="000311F3" w:rsidRPr="007B4FF3">
              <w:rPr>
                <w:sz w:val="14"/>
                <w:szCs w:val="14"/>
                <w:lang w:val="kk-KZ"/>
              </w:rPr>
              <w:t>денег.</w:t>
            </w:r>
          </w:p>
          <w:p w:rsidR="00115BD8" w:rsidRPr="007B4FF3" w:rsidRDefault="00432ED2" w:rsidP="00432ED2">
            <w:pPr>
              <w:ind w:left="0" w:right="0"/>
              <w:rPr>
                <w:sz w:val="14"/>
                <w:szCs w:val="14"/>
                <w:lang w:val="kk-KZ"/>
              </w:rPr>
            </w:pPr>
            <w:r w:rsidRPr="007B4FF3">
              <w:rPr>
                <w:rFonts w:eastAsia="Times New Roman" w:cs="Times New Roman"/>
                <w:b/>
                <w:bCs/>
                <w:sz w:val="14"/>
                <w:szCs w:val="14"/>
                <w:lang w:eastAsia="ru-RU"/>
              </w:rPr>
              <w:t>Умения:</w:t>
            </w:r>
            <w:r w:rsidRPr="007B4FF3">
              <w:rPr>
                <w:rFonts w:eastAsia="Times New Roman" w:cs="Times New Roman"/>
                <w:sz w:val="14"/>
                <w:szCs w:val="14"/>
                <w:lang w:eastAsia="ru-RU"/>
              </w:rPr>
              <w:t xml:space="preserve"> </w:t>
            </w:r>
            <w:r w:rsidR="00115BD8" w:rsidRPr="007B4FF3">
              <w:rPr>
                <w:rFonts w:eastAsia="Times New Roman" w:cs="Times New Roman"/>
                <w:sz w:val="14"/>
                <w:szCs w:val="14"/>
                <w:lang w:val="kk-KZ" w:eastAsia="ru-RU"/>
              </w:rPr>
              <w:t>Осв</w:t>
            </w:r>
            <w:r w:rsidR="00EC31C2" w:rsidRPr="007B4FF3">
              <w:rPr>
                <w:rFonts w:eastAsia="Times New Roman" w:cs="Times New Roman"/>
                <w:sz w:val="14"/>
                <w:szCs w:val="14"/>
                <w:lang w:val="kk-KZ" w:eastAsia="ru-RU"/>
              </w:rPr>
              <w:t>о</w:t>
            </w:r>
            <w:r w:rsidR="00115BD8" w:rsidRPr="007B4FF3">
              <w:rPr>
                <w:rFonts w:eastAsia="Times New Roman" w:cs="Times New Roman"/>
                <w:sz w:val="14"/>
                <w:szCs w:val="14"/>
                <w:lang w:val="kk-KZ" w:eastAsia="ru-RU"/>
              </w:rPr>
              <w:t>ить р</w:t>
            </w:r>
            <w:r w:rsidR="00115BD8" w:rsidRPr="007B4FF3">
              <w:rPr>
                <w:sz w:val="14"/>
                <w:szCs w:val="14"/>
              </w:rPr>
              <w:t>оль и значение личных финансов, их возможност</w:t>
            </w:r>
            <w:r w:rsidR="00115BD8" w:rsidRPr="007B4FF3">
              <w:rPr>
                <w:sz w:val="14"/>
                <w:szCs w:val="14"/>
                <w:lang w:val="kk-KZ"/>
              </w:rPr>
              <w:t>и</w:t>
            </w:r>
            <w:r w:rsidR="00EC31C2" w:rsidRPr="007B4FF3">
              <w:rPr>
                <w:sz w:val="14"/>
                <w:szCs w:val="14"/>
                <w:lang w:val="kk-KZ"/>
              </w:rPr>
              <w:t xml:space="preserve"> </w:t>
            </w:r>
            <w:r w:rsidR="00115BD8" w:rsidRPr="007B4FF3">
              <w:rPr>
                <w:sz w:val="14"/>
                <w:szCs w:val="14"/>
                <w:lang w:val="kk-KZ"/>
              </w:rPr>
              <w:t>в</w:t>
            </w:r>
            <w:r w:rsidR="00115BD8" w:rsidRPr="007B4FF3">
              <w:rPr>
                <w:sz w:val="14"/>
                <w:szCs w:val="14"/>
              </w:rPr>
              <w:t xml:space="preserve"> достижени</w:t>
            </w:r>
            <w:r w:rsidR="00115BD8" w:rsidRPr="007B4FF3">
              <w:rPr>
                <w:sz w:val="14"/>
                <w:szCs w:val="14"/>
                <w:lang w:val="kk-KZ"/>
              </w:rPr>
              <w:t>и</w:t>
            </w:r>
            <w:r w:rsidR="00115BD8" w:rsidRPr="007B4FF3">
              <w:rPr>
                <w:sz w:val="14"/>
                <w:szCs w:val="14"/>
              </w:rPr>
              <w:t xml:space="preserve"> финансовой </w:t>
            </w:r>
            <w:r w:rsidR="00115BD8" w:rsidRPr="007B4FF3">
              <w:rPr>
                <w:sz w:val="14"/>
                <w:szCs w:val="14"/>
                <w:lang w:val="kk-KZ"/>
              </w:rPr>
              <w:t xml:space="preserve">стабильности. </w:t>
            </w:r>
          </w:p>
          <w:p w:rsidR="00432ED2" w:rsidRPr="007B4FF3" w:rsidRDefault="00115BD8" w:rsidP="00432ED2">
            <w:pPr>
              <w:ind w:left="0" w:right="0"/>
              <w:rPr>
                <w:rFonts w:eastAsia="Times New Roman" w:cs="Times New Roman"/>
                <w:bCs/>
                <w:sz w:val="14"/>
                <w:szCs w:val="14"/>
                <w:lang w:val="kk-KZ" w:eastAsia="ru-RU"/>
              </w:rPr>
            </w:pPr>
            <w:r w:rsidRPr="007B4FF3">
              <w:rPr>
                <w:rFonts w:eastAsia="Times New Roman" w:cs="Times New Roman"/>
                <w:b/>
                <w:bCs/>
                <w:sz w:val="14"/>
                <w:szCs w:val="14"/>
                <w:lang w:eastAsia="ru-RU"/>
              </w:rPr>
              <w:t>Навыки:</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 xml:space="preserve">Обладать навыками фильтрации многих сомнительных финансовых сведений. </w:t>
            </w:r>
            <w:r w:rsidRPr="007B4FF3">
              <w:rPr>
                <w:rFonts w:eastAsia="Times New Roman" w:cs="Times New Roman"/>
                <w:b/>
                <w:bCs/>
                <w:sz w:val="14"/>
                <w:szCs w:val="14"/>
                <w:lang w:eastAsia="ru-RU"/>
              </w:rPr>
              <w:t xml:space="preserve"> </w:t>
            </w:r>
            <w:r w:rsidR="00432ED2" w:rsidRPr="007B4FF3">
              <w:rPr>
                <w:rFonts w:eastAsia="Times New Roman" w:cs="Times New Roman"/>
                <w:sz w:val="14"/>
                <w:szCs w:val="14"/>
                <w:lang w:eastAsia="ru-RU"/>
              </w:rPr>
              <w:t xml:space="preserve">                                                                                                   </w:t>
            </w:r>
          </w:p>
          <w:p w:rsidR="00432ED2" w:rsidRPr="007B4FF3" w:rsidRDefault="00432ED2" w:rsidP="00432ED2">
            <w:pPr>
              <w:ind w:left="0" w:right="0"/>
              <w:rPr>
                <w:rFonts w:eastAsia="Calibri" w:cs="Times New Roman"/>
                <w:sz w:val="14"/>
                <w:szCs w:val="14"/>
                <w:lang w:val="kk-KZ"/>
              </w:rPr>
            </w:pPr>
            <w:r w:rsidRPr="007B4FF3">
              <w:rPr>
                <w:rFonts w:cs="Times New Roman"/>
                <w:b/>
                <w:sz w:val="14"/>
                <w:szCs w:val="14"/>
              </w:rPr>
              <w:t xml:space="preserve">Компетенции: </w:t>
            </w:r>
            <w:r w:rsidR="00115BD8" w:rsidRPr="007B4FF3">
              <w:rPr>
                <w:rStyle w:val="markedcontent"/>
                <w:sz w:val="14"/>
                <w:szCs w:val="14"/>
              </w:rPr>
              <w:t>Принятие грамотных финансовых решений при построении профессиональной карьеры.</w:t>
            </w:r>
          </w:p>
        </w:tc>
        <w:tc>
          <w:tcPr>
            <w:tcW w:w="567" w:type="dxa"/>
            <w:shd w:val="clear" w:color="000000" w:fill="FFFFFF"/>
            <w:vAlign w:val="center"/>
          </w:tcPr>
          <w:p w:rsidR="00432ED2" w:rsidRPr="007B4FF3" w:rsidRDefault="007D6E0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75,76,77</w:t>
            </w:r>
          </w:p>
        </w:tc>
      </w:tr>
      <w:tr w:rsidR="00432ED2" w:rsidRPr="007B4FF3" w:rsidTr="003A793C">
        <w:trPr>
          <w:trHeight w:val="274"/>
          <w:jc w:val="center"/>
        </w:trPr>
        <w:tc>
          <w:tcPr>
            <w:tcW w:w="1195" w:type="dxa"/>
            <w:vMerge/>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val="en-US" w:eastAsia="ru-RU"/>
              </w:rPr>
            </w:pPr>
            <w:r w:rsidRPr="007B4FF3">
              <w:rPr>
                <w:rFonts w:eastAsia="Times New Roman" w:cs="Times New Roman"/>
                <w:sz w:val="14"/>
                <w:szCs w:val="14"/>
                <w:lang w:val="en-US" w:eastAsia="ru-RU"/>
              </w:rPr>
              <w:t>Basics of Financial Literacy</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BFL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cs="Times New Roman"/>
                <w:sz w:val="14"/>
                <w:szCs w:val="14"/>
                <w:lang w:val="kk-KZ"/>
              </w:rPr>
            </w:pPr>
            <w:r w:rsidRPr="007B4FF3">
              <w:rPr>
                <w:rFonts w:eastAsia="Times New Roman" w:cs="Times New Roman"/>
                <w:b/>
                <w:bCs/>
                <w:sz w:val="14"/>
                <w:szCs w:val="14"/>
                <w:lang w:val="en-US" w:eastAsia="ru-RU"/>
              </w:rPr>
              <w:t xml:space="preserve">Prerequisites: </w:t>
            </w:r>
            <w:r w:rsidRPr="007B4FF3">
              <w:rPr>
                <w:rFonts w:cs="Times New Roman"/>
                <w:sz w:val="14"/>
                <w:szCs w:val="14"/>
                <w:lang w:val="en-US"/>
              </w:rPr>
              <w:t>Basics of Academic Writing</w:t>
            </w:r>
          </w:p>
          <w:p w:rsidR="00432ED2" w:rsidRPr="007B4FF3" w:rsidRDefault="00432ED2" w:rsidP="00432ED2">
            <w:pPr>
              <w:ind w:left="0" w:right="-110"/>
              <w:contextualSpacing/>
              <w:jc w:val="left"/>
              <w:rPr>
                <w:rFonts w:eastAsia="Times New Roman" w:cs="Times New Roman"/>
                <w:sz w:val="14"/>
                <w:szCs w:val="14"/>
                <w:lang w:val="en-US" w:eastAsia="ru-RU"/>
              </w:rPr>
            </w:pP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sz w:val="14"/>
                <w:szCs w:val="14"/>
                <w:lang w:val="en-US" w:eastAsia="ru-RU"/>
              </w:rPr>
              <w:t>Cultural Studies and Psychology, Ecosystem and law, Social and Political Studies</w:t>
            </w:r>
          </w:p>
        </w:tc>
        <w:tc>
          <w:tcPr>
            <w:tcW w:w="3053" w:type="dxa"/>
            <w:shd w:val="clear" w:color="000000" w:fill="FFFFFF"/>
          </w:tcPr>
          <w:p w:rsidR="00432ED2" w:rsidRPr="007B4FF3" w:rsidRDefault="00432ED2" w:rsidP="00432ED2">
            <w:pPr>
              <w:tabs>
                <w:tab w:val="left" w:pos="1619"/>
                <w:tab w:val="left" w:pos="2080"/>
                <w:tab w:val="left" w:pos="4221"/>
                <w:tab w:val="left" w:pos="5586"/>
                <w:tab w:val="left" w:pos="7823"/>
                <w:tab w:val="left" w:pos="8461"/>
              </w:tabs>
              <w:ind w:left="0" w:right="0"/>
              <w:contextualSpacing/>
              <w:rPr>
                <w:rStyle w:val="y2iqfc"/>
                <w:rFonts w:cs="Times New Roman"/>
                <w:color w:val="202124"/>
                <w:sz w:val="14"/>
                <w:szCs w:val="14"/>
                <w:shd w:val="clear" w:color="auto" w:fill="FFFFFF"/>
                <w:lang w:val="en-US"/>
              </w:rPr>
            </w:pPr>
            <w:r w:rsidRPr="007B4FF3">
              <w:rPr>
                <w:rFonts w:cs="Times New Roman"/>
                <w:b/>
                <w:bCs/>
                <w:sz w:val="14"/>
                <w:szCs w:val="14"/>
                <w:lang w:val="en-US"/>
              </w:rPr>
              <w:t>Purpose:</w:t>
            </w:r>
            <w:r w:rsidRPr="007B4FF3">
              <w:rPr>
                <w:rFonts w:cs="Times New Roman"/>
                <w:sz w:val="14"/>
                <w:szCs w:val="14"/>
                <w:lang w:val="en-US"/>
              </w:rPr>
              <w:t xml:space="preserve"> </w:t>
            </w:r>
            <w:r w:rsidRPr="007B4FF3">
              <w:rPr>
                <w:rFonts w:cs="Times New Roman"/>
                <w:color w:val="202124"/>
                <w:sz w:val="14"/>
                <w:szCs w:val="14"/>
                <w:shd w:val="clear" w:color="auto" w:fill="FFFFFF"/>
                <w:lang w:val="en-US"/>
              </w:rPr>
              <w:t xml:space="preserve"> </w:t>
            </w:r>
            <w:r w:rsidRPr="007B4FF3">
              <w:rPr>
                <w:sz w:val="14"/>
                <w:szCs w:val="14"/>
                <w:lang w:val="en-US"/>
              </w:rPr>
              <w:t xml:space="preserve"> </w:t>
            </w:r>
            <w:r w:rsidRPr="007B4FF3">
              <w:rPr>
                <w:rStyle w:val="y2iqfc"/>
                <w:rFonts w:cs="Times New Roman"/>
                <w:color w:val="202124"/>
                <w:sz w:val="14"/>
                <w:szCs w:val="14"/>
                <w:shd w:val="clear" w:color="auto" w:fill="FFFFFF"/>
                <w:lang w:val="en-US"/>
              </w:rPr>
              <w:t>exploring personal and family financial resources that are crucial to achieving financial well-being.</w:t>
            </w:r>
          </w:p>
          <w:p w:rsidR="00432ED2" w:rsidRPr="007B4FF3" w:rsidRDefault="00432ED2" w:rsidP="00432ED2">
            <w:pPr>
              <w:ind w:left="0" w:right="0"/>
              <w:contextualSpacing/>
              <w:rPr>
                <w:rFonts w:eastAsia="Times New Roman" w:cs="Times New Roman"/>
                <w:color w:val="FF0000"/>
                <w:sz w:val="14"/>
                <w:szCs w:val="14"/>
                <w:lang w:val="en-US" w:eastAsia="ru-RU"/>
              </w:rPr>
            </w:pPr>
            <w:r w:rsidRPr="007B4FF3">
              <w:rPr>
                <w:rFonts w:cs="Times New Roman"/>
                <w:b/>
                <w:bCs/>
                <w:sz w:val="14"/>
                <w:szCs w:val="14"/>
                <w:lang w:val="en-US"/>
              </w:rPr>
              <w:t>Contents:</w:t>
            </w:r>
            <w:r w:rsidRPr="007B4FF3">
              <w:rPr>
                <w:rFonts w:cs="Times New Roman"/>
                <w:sz w:val="14"/>
                <w:szCs w:val="14"/>
                <w:lang w:val="en-US"/>
              </w:rPr>
              <w:t xml:space="preserve"> </w:t>
            </w:r>
            <w:r w:rsidRPr="007B4FF3">
              <w:rPr>
                <w:rFonts w:cs="Times New Roman"/>
                <w:color w:val="202124"/>
                <w:sz w:val="14"/>
                <w:szCs w:val="14"/>
                <w:shd w:val="clear" w:color="auto" w:fill="FFFFFF"/>
                <w:lang w:val="en-US"/>
              </w:rPr>
              <w:t xml:space="preserve"> </w:t>
            </w:r>
            <w:r w:rsidRPr="007B4FF3">
              <w:rPr>
                <w:rStyle w:val="y2iqfc"/>
                <w:rFonts w:cs="Times New Roman"/>
                <w:color w:val="202124"/>
                <w:sz w:val="14"/>
                <w:szCs w:val="14"/>
                <w:shd w:val="clear" w:color="auto" w:fill="FFFFFF"/>
                <w:lang w:val="en-US"/>
              </w:rPr>
              <w:t>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3135" w:type="dxa"/>
            <w:shd w:val="clear" w:color="000000" w:fill="FFFFFF"/>
          </w:tcPr>
          <w:p w:rsidR="00432ED2" w:rsidRPr="007B4FF3" w:rsidRDefault="00432ED2" w:rsidP="00432ED2">
            <w:pPr>
              <w:ind w:left="0" w:right="0"/>
              <w:rPr>
                <w:rFonts w:eastAsia="Times New Roman" w:cs="Times New Roman"/>
                <w:b/>
                <w:bCs/>
                <w:sz w:val="14"/>
                <w:szCs w:val="14"/>
                <w:lang w:val="en-US" w:eastAsia="ru-RU"/>
              </w:rPr>
            </w:pPr>
            <w:r w:rsidRPr="007B4FF3">
              <w:rPr>
                <w:rFonts w:eastAsia="Times New Roman" w:cs="Times New Roman"/>
                <w:b/>
                <w:bCs/>
                <w:sz w:val="14"/>
                <w:szCs w:val="14"/>
                <w:lang w:val="en-US" w:eastAsia="ru-RU"/>
              </w:rPr>
              <w:t xml:space="preserve">Knowledge: </w:t>
            </w:r>
            <w:r w:rsidR="00EC31C2" w:rsidRPr="007B4FF3">
              <w:rPr>
                <w:sz w:val="14"/>
                <w:szCs w:val="14"/>
                <w:lang w:val="en-US"/>
              </w:rPr>
              <w:t>Financial planning and consumer safety. The main methods and techniques for effective spending and saving money.</w:t>
            </w:r>
          </w:p>
          <w:p w:rsidR="00EC31C2" w:rsidRPr="007B4FF3" w:rsidRDefault="00432ED2" w:rsidP="00EC31C2">
            <w:pPr>
              <w:ind w:left="0" w:right="0"/>
              <w:rPr>
                <w:sz w:val="14"/>
                <w:szCs w:val="14"/>
                <w:lang w:val="en-US"/>
              </w:rPr>
            </w:pP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w:t>
            </w:r>
            <w:r w:rsidR="00EC31C2" w:rsidRPr="007B4FF3">
              <w:rPr>
                <w:sz w:val="14"/>
                <w:szCs w:val="14"/>
                <w:lang w:val="en-US"/>
              </w:rPr>
              <w:t>To master the role and importance of personal finance, its possibilities in achieving financial stability.</w:t>
            </w:r>
          </w:p>
          <w:p w:rsidR="00432ED2" w:rsidRPr="007B4FF3" w:rsidRDefault="00EC31C2" w:rsidP="00432ED2">
            <w:pPr>
              <w:ind w:left="0" w:right="0"/>
              <w:rPr>
                <w:rFonts w:eastAsia="Times New Roman" w:cs="Times New Roman"/>
                <w:sz w:val="14"/>
                <w:szCs w:val="14"/>
                <w:lang w:val="en-US" w:eastAsia="ru-RU"/>
              </w:rPr>
            </w:pPr>
            <w:r w:rsidRPr="007B4FF3">
              <w:rPr>
                <w:rFonts w:eastAsia="Times New Roman" w:cs="Times New Roman"/>
                <w:b/>
                <w:bCs/>
                <w:sz w:val="14"/>
                <w:szCs w:val="14"/>
                <w:lang w:val="en-US" w:eastAsia="ru-RU"/>
              </w:rPr>
              <w:t>Skills:</w:t>
            </w:r>
            <w:r w:rsidRPr="007B4FF3">
              <w:rPr>
                <w:sz w:val="14"/>
                <w:szCs w:val="14"/>
                <w:lang w:val="en-US"/>
              </w:rPr>
              <w:t xml:space="preserve"> Have the skills to filter many questionable financial information</w:t>
            </w:r>
            <w:r w:rsidRPr="007B4FF3">
              <w:rPr>
                <w:rFonts w:eastAsia="Times New Roman" w:cs="Times New Roman"/>
                <w:sz w:val="14"/>
                <w:szCs w:val="14"/>
                <w:lang w:val="en-US" w:eastAsia="ru-RU"/>
              </w:rPr>
              <w:t xml:space="preserve"> </w:t>
            </w:r>
            <w:r w:rsidR="00432ED2" w:rsidRPr="007B4FF3">
              <w:rPr>
                <w:rFonts w:eastAsia="Times New Roman" w:cs="Times New Roman"/>
                <w:sz w:val="14"/>
                <w:szCs w:val="14"/>
                <w:lang w:val="en-US" w:eastAsia="ru-RU"/>
              </w:rPr>
              <w:t xml:space="preserve">                                                                                               </w:t>
            </w:r>
          </w:p>
          <w:p w:rsidR="00432ED2" w:rsidRPr="007B4FF3" w:rsidRDefault="00432ED2" w:rsidP="00432ED2">
            <w:pPr>
              <w:ind w:left="0" w:right="0"/>
              <w:rPr>
                <w:rFonts w:eastAsia="Calibri" w:cs="Times New Roman"/>
                <w:sz w:val="14"/>
                <w:szCs w:val="14"/>
                <w:lang w:val="en-US"/>
              </w:rPr>
            </w:pPr>
            <w:r w:rsidRPr="007B4FF3">
              <w:rPr>
                <w:rFonts w:cs="Times New Roman"/>
                <w:b/>
                <w:sz w:val="14"/>
                <w:szCs w:val="14"/>
                <w:lang w:val="en-US"/>
              </w:rPr>
              <w:t>Competencies</w:t>
            </w:r>
            <w:r w:rsidR="00EC31C2" w:rsidRPr="007B4FF3">
              <w:rPr>
                <w:rFonts w:cs="Times New Roman"/>
                <w:b/>
                <w:sz w:val="14"/>
                <w:szCs w:val="14"/>
                <w:lang w:val="en-US"/>
              </w:rPr>
              <w:t xml:space="preserve">: </w:t>
            </w:r>
            <w:r w:rsidR="00EC31C2" w:rsidRPr="007B4FF3">
              <w:rPr>
                <w:sz w:val="14"/>
                <w:szCs w:val="14"/>
                <w:lang w:val="en-US"/>
              </w:rPr>
              <w:t>Making sound financial decisions when building a professional career.</w:t>
            </w:r>
          </w:p>
        </w:tc>
        <w:tc>
          <w:tcPr>
            <w:tcW w:w="567" w:type="dxa"/>
            <w:shd w:val="clear" w:color="000000" w:fill="FFFFFF"/>
            <w:vAlign w:val="center"/>
          </w:tcPr>
          <w:p w:rsidR="00432ED2" w:rsidRPr="007B4FF3" w:rsidRDefault="007D6E0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75,76,77</w:t>
            </w:r>
          </w:p>
        </w:tc>
      </w:tr>
      <w:tr w:rsidR="00432ED2" w:rsidRPr="007B4FF3" w:rsidTr="003A793C">
        <w:trPr>
          <w:trHeight w:val="704"/>
          <w:jc w:val="center"/>
        </w:trPr>
        <w:tc>
          <w:tcPr>
            <w:tcW w:w="1195" w:type="dxa"/>
            <w:vMerge/>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Мұхтартану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Muh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39"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val="kk-KZ" w:eastAsia="ru-RU"/>
              </w:rPr>
              <w:t>Қазақстан тарихы</w:t>
            </w:r>
          </w:p>
          <w:p w:rsidR="00432ED2" w:rsidRPr="007B4FF3" w:rsidRDefault="00432ED2" w:rsidP="00432ED2">
            <w:pPr>
              <w:ind w:left="-39"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Постреквизиты:</w:t>
            </w:r>
            <w:r w:rsidRPr="007B4FF3">
              <w:rPr>
                <w:rFonts w:eastAsia="Times New Roman" w:cs="Times New Roman"/>
                <w:sz w:val="14"/>
                <w:szCs w:val="14"/>
                <w:lang w:eastAsia="ru-RU"/>
              </w:rPr>
              <w:t xml:space="preserve">  Философия, Мәдениеттану және психология</w:t>
            </w:r>
          </w:p>
          <w:p w:rsidR="00432ED2" w:rsidRPr="007B4FF3" w:rsidRDefault="00432ED2" w:rsidP="00432ED2">
            <w:pPr>
              <w:ind w:left="-39" w:right="-110"/>
              <w:contextualSpacing/>
              <w:jc w:val="left"/>
              <w:rPr>
                <w:rFonts w:eastAsia="Times New Roman" w:cs="Times New Roman"/>
                <w:sz w:val="14"/>
                <w:szCs w:val="14"/>
                <w:lang w:eastAsia="ru-RU"/>
              </w:rPr>
            </w:pPr>
          </w:p>
        </w:tc>
        <w:tc>
          <w:tcPr>
            <w:tcW w:w="3053" w:type="dxa"/>
            <w:shd w:val="clear" w:color="000000" w:fill="FFFFFF"/>
          </w:tcPr>
          <w:p w:rsidR="00432ED2" w:rsidRPr="007B4FF3" w:rsidRDefault="00432ED2" w:rsidP="00432ED2">
            <w:pPr>
              <w:ind w:left="0" w:right="57"/>
              <w:rPr>
                <w:rFonts w:cs="Times New Roman"/>
                <w:sz w:val="14"/>
                <w:szCs w:val="14"/>
                <w:lang w:val="kk-KZ"/>
              </w:rPr>
            </w:pPr>
            <w:r w:rsidRPr="007B4FF3">
              <w:rPr>
                <w:rFonts w:cs="Times New Roman"/>
                <w:b/>
                <w:sz w:val="14"/>
                <w:szCs w:val="14"/>
                <w:lang w:val="kk-KZ"/>
              </w:rPr>
              <w:lastRenderedPageBreak/>
              <w:t xml:space="preserve">Мақсаты: </w:t>
            </w:r>
            <w:r w:rsidRPr="007B4FF3">
              <w:rPr>
                <w:rFonts w:cs="Times New Roman"/>
                <w:sz w:val="14"/>
                <w:szCs w:val="14"/>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w:t>
            </w:r>
            <w:r w:rsidRPr="007B4FF3">
              <w:rPr>
                <w:rFonts w:cs="Times New Roman"/>
                <w:sz w:val="14"/>
                <w:szCs w:val="14"/>
                <w:lang w:val="kk-KZ"/>
              </w:rPr>
              <w:lastRenderedPageBreak/>
              <w:t xml:space="preserve">дағдысын дамыту. </w:t>
            </w:r>
          </w:p>
          <w:p w:rsidR="00432ED2" w:rsidRPr="007B4FF3" w:rsidRDefault="00432ED2" w:rsidP="00432ED2">
            <w:pPr>
              <w:ind w:left="0" w:right="0"/>
              <w:contextualSpacing/>
              <w:rPr>
                <w:rFonts w:eastAsia="Times New Roman" w:cs="Times New Roman"/>
                <w:sz w:val="14"/>
                <w:szCs w:val="14"/>
                <w:lang w:val="kk-KZ" w:eastAsia="ru-RU"/>
              </w:rPr>
            </w:pPr>
            <w:r w:rsidRPr="007B4FF3">
              <w:rPr>
                <w:rFonts w:cs="Times New Roman"/>
                <w:b/>
                <w:sz w:val="14"/>
                <w:szCs w:val="14"/>
                <w:lang w:val="kk-KZ"/>
              </w:rPr>
              <w:t xml:space="preserve">Мазмұны: </w:t>
            </w:r>
            <w:r w:rsidRPr="007B4FF3">
              <w:rPr>
                <w:rFonts w:cs="Times New Roman"/>
                <w:color w:val="000000"/>
                <w:sz w:val="14"/>
                <w:szCs w:val="14"/>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kk-KZ" w:eastAsia="ru-RU"/>
              </w:rPr>
              <w:lastRenderedPageBreak/>
              <w:t xml:space="preserve">Білімі: </w:t>
            </w:r>
            <w:r w:rsidRPr="007B4FF3">
              <w:rPr>
                <w:rFonts w:eastAsia="Times New Roman" w:cs="Times New Roman"/>
                <w:sz w:val="14"/>
                <w:szCs w:val="14"/>
                <w:lang w:val="kk-KZ" w:eastAsia="ru-RU"/>
              </w:rPr>
              <w:t xml:space="preserve">Ғылымда Мухтартану зерттеулерді дамыту және қалыптастыру.                                                                                                                      </w:t>
            </w:r>
            <w:r w:rsidRPr="007B4FF3">
              <w:rPr>
                <w:rFonts w:eastAsia="Times New Roman" w:cs="Times New Roman"/>
                <w:b/>
                <w:bCs/>
                <w:sz w:val="14"/>
                <w:szCs w:val="14"/>
                <w:lang w:val="kk-KZ" w:eastAsia="ru-RU"/>
              </w:rPr>
              <w:t xml:space="preserve">Икемділігі: </w:t>
            </w:r>
            <w:r w:rsidRPr="007B4FF3">
              <w:rPr>
                <w:rFonts w:eastAsia="Times New Roman" w:cs="Times New Roman"/>
                <w:sz w:val="14"/>
                <w:szCs w:val="14"/>
                <w:lang w:val="kk-KZ" w:eastAsia="ru-RU"/>
              </w:rPr>
              <w:t xml:space="preserve"> Абайтану ғылымының негізін қалаушы ретінде жазушының шығармашылық зертханасын, оның өмірбаянын шығармашылық </w:t>
            </w:r>
            <w:r w:rsidRPr="007B4FF3">
              <w:rPr>
                <w:rFonts w:eastAsia="Times New Roman" w:cs="Times New Roman"/>
                <w:sz w:val="14"/>
                <w:szCs w:val="14"/>
                <w:lang w:val="kk-KZ" w:eastAsia="ru-RU"/>
              </w:rPr>
              <w:lastRenderedPageBreak/>
              <w:t xml:space="preserve">контексте талдауды меңгереді.                                                                     </w:t>
            </w: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Қазақ әдебиетіндегі ғылымның маңызы мен рөлі туралы түсінік қалыптастыру дағдысын игереді.</w:t>
            </w:r>
          </w:p>
          <w:p w:rsidR="00432ED2" w:rsidRPr="007B4FF3" w:rsidRDefault="00432ED2" w:rsidP="00432ED2">
            <w:pPr>
              <w:ind w:left="0" w:right="0"/>
              <w:contextualSpacing/>
              <w:rPr>
                <w:rFonts w:eastAsia="Times New Roman" w:cs="Times New Roman"/>
                <w:sz w:val="14"/>
                <w:szCs w:val="14"/>
                <w:lang w:val="kk-KZ" w:eastAsia="ru-RU"/>
              </w:rPr>
            </w:pPr>
            <w:r w:rsidRPr="007B4FF3">
              <w:rPr>
                <w:rFonts w:cs="Times New Roman"/>
                <w:b/>
                <w:sz w:val="14"/>
                <w:szCs w:val="14"/>
                <w:lang w:val="kk-KZ"/>
              </w:rPr>
              <w:t xml:space="preserve">Құзіреттілігі: </w:t>
            </w:r>
            <w:r w:rsidRPr="007B4FF3">
              <w:rPr>
                <w:rFonts w:cs="Times New Roman"/>
                <w:sz w:val="14"/>
                <w:szCs w:val="14"/>
                <w:lang w:val="kk-KZ"/>
              </w:rPr>
              <w:t>Әлеуметтік, этникалық, конфессиялық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1,2,6</w:t>
            </w:r>
          </w:p>
        </w:tc>
      </w:tr>
      <w:tr w:rsidR="00432ED2" w:rsidRPr="007B4FF3" w:rsidTr="003A793C">
        <w:trPr>
          <w:trHeight w:val="1611"/>
          <w:jc w:val="center"/>
        </w:trPr>
        <w:tc>
          <w:tcPr>
            <w:tcW w:w="1195" w:type="dxa"/>
            <w:vMerge/>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Мухтароведение</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Muh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История Казахстана</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Философия, Культурология и психология</w:t>
            </w:r>
          </w:p>
        </w:tc>
        <w:tc>
          <w:tcPr>
            <w:tcW w:w="3053" w:type="dxa"/>
            <w:shd w:val="clear" w:color="000000" w:fill="FFFFFF"/>
          </w:tcPr>
          <w:p w:rsidR="00432ED2" w:rsidRPr="007B4FF3" w:rsidRDefault="00432ED2" w:rsidP="00432ED2">
            <w:pPr>
              <w:ind w:left="0" w:right="0"/>
              <w:rPr>
                <w:rFonts w:cs="Times New Roman"/>
                <w:sz w:val="14"/>
                <w:szCs w:val="14"/>
              </w:rPr>
            </w:pPr>
            <w:r w:rsidRPr="007B4FF3">
              <w:rPr>
                <w:rFonts w:cs="Times New Roman"/>
                <w:b/>
                <w:sz w:val="14"/>
                <w:szCs w:val="14"/>
              </w:rPr>
              <w:t xml:space="preserve">Цель: </w:t>
            </w:r>
            <w:r w:rsidRPr="007B4FF3">
              <w:rPr>
                <w:rFonts w:cs="Times New Roman"/>
                <w:sz w:val="14"/>
                <w:szCs w:val="14"/>
              </w:rPr>
              <w:t>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432ED2" w:rsidRPr="007B4FF3" w:rsidRDefault="00432ED2" w:rsidP="00432ED2">
            <w:pPr>
              <w:ind w:left="0" w:right="0"/>
              <w:contextualSpacing/>
              <w:rPr>
                <w:rFonts w:eastAsia="Times New Roman" w:cs="Times New Roman"/>
                <w:sz w:val="14"/>
                <w:szCs w:val="14"/>
                <w:lang w:val="kk-KZ" w:eastAsia="ru-RU"/>
              </w:rPr>
            </w:pPr>
            <w:r w:rsidRPr="007B4FF3">
              <w:rPr>
                <w:rFonts w:cs="Times New Roman"/>
                <w:b/>
                <w:sz w:val="14"/>
                <w:szCs w:val="14"/>
              </w:rPr>
              <w:t xml:space="preserve">Содержание: </w:t>
            </w:r>
            <w:r w:rsidRPr="007B4FF3">
              <w:rPr>
                <w:rFonts w:cs="Times New Roman"/>
                <w:sz w:val="14"/>
                <w:szCs w:val="14"/>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 эпопеи «Абай жолы».</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Знания: </w:t>
            </w:r>
            <w:r w:rsidRPr="007B4FF3">
              <w:rPr>
                <w:rFonts w:eastAsia="Times New Roman" w:cs="Times New Roman"/>
                <w:sz w:val="14"/>
                <w:szCs w:val="14"/>
                <w:lang w:eastAsia="ru-RU"/>
              </w:rPr>
              <w:t xml:space="preserve">Формирование и развитие знаний о науке </w:t>
            </w:r>
            <w:r w:rsidRPr="007B4FF3">
              <w:rPr>
                <w:rFonts w:eastAsia="Times New Roman" w:cs="Times New Roman"/>
                <w:sz w:val="14"/>
                <w:szCs w:val="14"/>
                <w:lang w:val="kk-KZ" w:eastAsia="ru-RU"/>
              </w:rPr>
              <w:t>М</w:t>
            </w:r>
            <w:r w:rsidRPr="007B4FF3">
              <w:rPr>
                <w:rFonts w:eastAsia="Times New Roman" w:cs="Times New Roman"/>
                <w:sz w:val="14"/>
                <w:szCs w:val="14"/>
                <w:lang w:eastAsia="ru-RU"/>
              </w:rPr>
              <w:t xml:space="preserve">ухтароведения. </w:t>
            </w:r>
          </w:p>
          <w:p w:rsidR="00432ED2" w:rsidRPr="007B4FF3" w:rsidRDefault="00432ED2" w:rsidP="00432ED2">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Умения:</w:t>
            </w:r>
            <w:r w:rsidRPr="007B4FF3">
              <w:rPr>
                <w:rFonts w:eastAsia="Times New Roman" w:cs="Times New Roman"/>
                <w:sz w:val="14"/>
                <w:szCs w:val="14"/>
                <w:lang w:eastAsia="ru-RU"/>
              </w:rPr>
              <w:t xml:space="preserve"> Анализировать творческую лабораторию писателя, его биографию  в контексте с творчеством;  как создателя  науки Абаеведения. </w:t>
            </w:r>
          </w:p>
          <w:p w:rsidR="00432ED2" w:rsidRPr="007B4FF3" w:rsidRDefault="00432ED2" w:rsidP="00432ED2">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Навыки: </w:t>
            </w:r>
            <w:r w:rsidRPr="007B4FF3">
              <w:rPr>
                <w:rFonts w:eastAsia="Times New Roman" w:cs="Times New Roman"/>
                <w:sz w:val="14"/>
                <w:szCs w:val="14"/>
                <w:lang w:eastAsia="ru-RU"/>
              </w:rPr>
              <w:t xml:space="preserve">Формирует понятия о значении и роли науки мухтартану в казахской литературе.  </w:t>
            </w:r>
          </w:p>
          <w:p w:rsidR="00432ED2" w:rsidRPr="007B4FF3" w:rsidRDefault="00432ED2" w:rsidP="00432ED2">
            <w:pPr>
              <w:ind w:left="0" w:right="0"/>
              <w:contextualSpacing/>
              <w:rPr>
                <w:rFonts w:eastAsia="Times New Roman" w:cs="Times New Roman"/>
                <w:sz w:val="14"/>
                <w:szCs w:val="14"/>
                <w:lang w:eastAsia="ru-RU"/>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К</w:t>
            </w:r>
            <w:r w:rsidRPr="007B4FF3">
              <w:rPr>
                <w:rFonts w:cs="Times New Roman"/>
                <w:sz w:val="14"/>
                <w:szCs w:val="14"/>
              </w:rPr>
              <w:t>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1,2,6</w:t>
            </w:r>
          </w:p>
        </w:tc>
      </w:tr>
      <w:tr w:rsidR="00432ED2" w:rsidRPr="007B4FF3" w:rsidTr="003A793C">
        <w:trPr>
          <w:trHeight w:val="1539"/>
          <w:jc w:val="center"/>
        </w:trPr>
        <w:tc>
          <w:tcPr>
            <w:tcW w:w="1195" w:type="dxa"/>
            <w:vMerge/>
            <w:shd w:val="clear" w:color="000000" w:fill="FFFFFF"/>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Mukhtar Studies</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MS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val="en-US" w:eastAsia="ru-RU"/>
              </w:rPr>
            </w:pPr>
            <w:r w:rsidRPr="007B4FF3">
              <w:rPr>
                <w:rFonts w:eastAsia="Times New Roman" w:cs="Times New Roman"/>
                <w:b/>
                <w:bCs/>
                <w:sz w:val="14"/>
                <w:szCs w:val="14"/>
                <w:lang w:val="en-US" w:eastAsia="ru-RU"/>
              </w:rPr>
              <w:t>Prerequisites:</w:t>
            </w:r>
            <w:r w:rsidRPr="007B4FF3">
              <w:rPr>
                <w:rFonts w:cs="Times New Roman"/>
                <w:sz w:val="14"/>
                <w:szCs w:val="14"/>
                <w:lang w:val="en-US"/>
              </w:rPr>
              <w:t xml:space="preserve"> History of Kazakhstan</w:t>
            </w:r>
          </w:p>
          <w:p w:rsidR="00432ED2" w:rsidRPr="007B4FF3" w:rsidRDefault="00432ED2" w:rsidP="00432ED2">
            <w:pPr>
              <w:ind w:left="0" w:right="-110"/>
              <w:contextualSpacing/>
              <w:jc w:val="left"/>
              <w:rPr>
                <w:rFonts w:eastAsia="Times New Roman" w:cs="Times New Roman"/>
                <w:sz w:val="14"/>
                <w:szCs w:val="14"/>
                <w:lang w:val="en-US" w:eastAsia="ru-RU"/>
              </w:rPr>
            </w:pP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sz w:val="14"/>
                <w:szCs w:val="14"/>
                <w:lang w:val="en-US" w:eastAsia="ru-RU"/>
              </w:rPr>
              <w:t xml:space="preserve"> Philosophy,</w:t>
            </w:r>
            <w:r w:rsidRPr="007B4FF3">
              <w:rPr>
                <w:rFonts w:eastAsia="Times New Roman" w:cs="Times New Roman"/>
                <w:sz w:val="14"/>
                <w:szCs w:val="14"/>
                <w:lang w:val="kk-KZ" w:eastAsia="ru-RU"/>
              </w:rPr>
              <w:t xml:space="preserve"> Cultural Studies and Psychology</w:t>
            </w:r>
            <w:r w:rsidRPr="007B4FF3">
              <w:rPr>
                <w:rFonts w:eastAsia="Times New Roman" w:cs="Times New Roman"/>
                <w:sz w:val="14"/>
                <w:szCs w:val="14"/>
                <w:lang w:val="en-US" w:eastAsia="ru-RU"/>
              </w:rPr>
              <w:t xml:space="preserve"> </w:t>
            </w:r>
          </w:p>
        </w:tc>
        <w:tc>
          <w:tcPr>
            <w:tcW w:w="3053" w:type="dxa"/>
            <w:shd w:val="clear" w:color="000000" w:fill="FFFFFF"/>
          </w:tcPr>
          <w:p w:rsidR="00432ED2" w:rsidRPr="007B4FF3" w:rsidRDefault="00432ED2" w:rsidP="00432ED2">
            <w:pPr>
              <w:ind w:left="0" w:right="-1"/>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To form a historical, literary idea of M. Auezov's work in the context of literary history, patriotism and cultural and spiritual position. Development of artistic thinking, skills of independent research activity.</w:t>
            </w:r>
          </w:p>
          <w:p w:rsidR="00432ED2" w:rsidRPr="007B4FF3" w:rsidRDefault="00432ED2" w:rsidP="00432ED2">
            <w:pPr>
              <w:ind w:left="0" w:right="0"/>
              <w:contextualSpacing/>
              <w:rPr>
                <w:rFonts w:eastAsia="Times New Roman" w:cs="Times New Roman"/>
                <w:sz w:val="14"/>
                <w:szCs w:val="14"/>
                <w:lang w:val="en-US" w:eastAsia="ru-RU"/>
              </w:rPr>
            </w:pPr>
            <w:r w:rsidRPr="007B4FF3">
              <w:rPr>
                <w:rFonts w:cs="Times New Roman"/>
                <w:b/>
                <w:bCs/>
                <w:sz w:val="14"/>
                <w:szCs w:val="14"/>
                <w:lang w:val="en-US"/>
              </w:rPr>
              <w:t>Contents:</w:t>
            </w:r>
            <w:r w:rsidRPr="007B4FF3">
              <w:rPr>
                <w:rFonts w:cs="Times New Roman"/>
                <w:sz w:val="14"/>
                <w:szCs w:val="14"/>
                <w:lang w:val="en-US"/>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Knowledge:</w:t>
            </w:r>
            <w:r w:rsidRPr="007B4FF3">
              <w:rPr>
                <w:rFonts w:eastAsia="Times New Roman" w:cs="Times New Roman"/>
                <w:sz w:val="14"/>
                <w:szCs w:val="14"/>
                <w:lang w:val="en-US" w:eastAsia="ru-RU"/>
              </w:rPr>
              <w:t xml:space="preserve"> </w:t>
            </w:r>
            <w:r w:rsidRPr="007B4FF3">
              <w:rPr>
                <w:rFonts w:eastAsia="Times New Roman" w:cs="Times New Roman"/>
                <w:sz w:val="14"/>
                <w:szCs w:val="14"/>
                <w:lang w:val="kk-KZ" w:eastAsia="ru-RU"/>
              </w:rPr>
              <w:t>Т</w:t>
            </w:r>
            <w:r w:rsidRPr="007B4FF3">
              <w:rPr>
                <w:rFonts w:eastAsia="Times New Roman" w:cs="Times New Roman"/>
                <w:sz w:val="14"/>
                <w:szCs w:val="14"/>
                <w:lang w:val="en-US" w:eastAsia="ru-RU"/>
              </w:rPr>
              <w:t>he formation and development of science muhtar studies.</w:t>
            </w:r>
          </w:p>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sz w:val="14"/>
                <w:szCs w:val="14"/>
                <w:lang w:val="en-US" w:eastAsia="ru-RU"/>
              </w:rPr>
              <w:t xml:space="preserve"> </w:t>
            </w: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w:t>
            </w:r>
            <w:r w:rsidRPr="007B4FF3">
              <w:rPr>
                <w:rFonts w:eastAsia="Times New Roman" w:cs="Times New Roman"/>
                <w:sz w:val="14"/>
                <w:szCs w:val="14"/>
                <w:lang w:val="kk-KZ" w:eastAsia="ru-RU"/>
              </w:rPr>
              <w:t>А</w:t>
            </w:r>
            <w:r w:rsidRPr="007B4FF3">
              <w:rPr>
                <w:rFonts w:eastAsia="Times New Roman" w:cs="Times New Roman"/>
                <w:sz w:val="14"/>
                <w:szCs w:val="14"/>
                <w:lang w:val="en-US" w:eastAsia="ru-RU"/>
              </w:rPr>
              <w:t xml:space="preserve">nalyze the creative laboratory of the writer, his biography in the context of creativity; as the Creator of the science of Abay studies. </w:t>
            </w:r>
          </w:p>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Skills:</w:t>
            </w:r>
            <w:r w:rsidRPr="007B4FF3">
              <w:rPr>
                <w:rFonts w:eastAsia="Times New Roman" w:cs="Times New Roman"/>
                <w:sz w:val="14"/>
                <w:szCs w:val="14"/>
                <w:lang w:val="en-US" w:eastAsia="ru-RU"/>
              </w:rPr>
              <w:t xml:space="preserve"> Forms concepts about the importance and role of science in mahtaratana in Kazakh literature.</w:t>
            </w:r>
          </w:p>
          <w:p w:rsidR="00432ED2" w:rsidRPr="007B4FF3" w:rsidRDefault="00432ED2" w:rsidP="00432ED2">
            <w:pPr>
              <w:ind w:left="0" w:right="0"/>
              <w:contextualSpacing/>
              <w:rPr>
                <w:rFonts w:eastAsia="Times New Roman" w:cs="Times New Roman"/>
                <w:sz w:val="14"/>
                <w:szCs w:val="14"/>
                <w:lang w:val="en-US" w:eastAsia="ru-RU"/>
              </w:rPr>
            </w:pPr>
            <w:r w:rsidRPr="007B4FF3">
              <w:rPr>
                <w:rFonts w:cs="Times New Roman"/>
                <w:b/>
                <w:sz w:val="14"/>
                <w:szCs w:val="14"/>
                <w:lang w:val="en-US"/>
              </w:rPr>
              <w:t xml:space="preserve">Competencies: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1,2,6</w:t>
            </w:r>
          </w:p>
        </w:tc>
      </w:tr>
      <w:tr w:rsidR="00432ED2" w:rsidRPr="007B4FF3" w:rsidTr="003A793C">
        <w:trPr>
          <w:trHeight w:val="1998"/>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Абайтану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Aba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39"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val="kk-KZ" w:eastAsia="ru-RU"/>
              </w:rPr>
              <w:t>Қазақстан тарихы</w:t>
            </w:r>
          </w:p>
          <w:p w:rsidR="00432ED2" w:rsidRPr="007B4FF3" w:rsidRDefault="00432ED2" w:rsidP="00432ED2">
            <w:pPr>
              <w:ind w:left="-39"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Постреквизиты:</w:t>
            </w:r>
            <w:r w:rsidRPr="007B4FF3">
              <w:rPr>
                <w:rFonts w:eastAsia="Times New Roman" w:cs="Times New Roman"/>
                <w:sz w:val="14"/>
                <w:szCs w:val="14"/>
                <w:lang w:eastAsia="ru-RU"/>
              </w:rPr>
              <w:t xml:space="preserve">  Философия, Мәдениеттану және психология</w:t>
            </w:r>
          </w:p>
          <w:p w:rsidR="00432ED2" w:rsidRPr="007B4FF3" w:rsidRDefault="00432ED2" w:rsidP="00432ED2">
            <w:pPr>
              <w:ind w:left="-39" w:right="-110"/>
              <w:contextualSpacing/>
              <w:jc w:val="left"/>
              <w:rPr>
                <w:rFonts w:eastAsia="Times New Roman" w:cs="Times New Roman"/>
                <w:sz w:val="14"/>
                <w:szCs w:val="14"/>
                <w:lang w:eastAsia="ru-RU"/>
              </w:rPr>
            </w:pPr>
          </w:p>
        </w:tc>
        <w:tc>
          <w:tcPr>
            <w:tcW w:w="3053" w:type="dxa"/>
            <w:shd w:val="clear" w:color="000000" w:fill="FFFFFF"/>
          </w:tcPr>
          <w:p w:rsidR="00432ED2" w:rsidRPr="007B4FF3" w:rsidRDefault="00432ED2" w:rsidP="00432ED2">
            <w:pPr>
              <w:pStyle w:val="af6"/>
              <w:widowControl w:val="0"/>
              <w:shd w:val="clear" w:color="auto" w:fill="FFFFFF"/>
              <w:autoSpaceDE w:val="0"/>
              <w:autoSpaceDN w:val="0"/>
              <w:spacing w:before="0" w:beforeAutospacing="0" w:after="0" w:afterAutospacing="0"/>
              <w:ind w:right="57"/>
              <w:jc w:val="both"/>
              <w:rPr>
                <w:color w:val="000000"/>
                <w:sz w:val="14"/>
                <w:szCs w:val="14"/>
                <w:lang w:val="kk-KZ"/>
              </w:rPr>
            </w:pPr>
            <w:r w:rsidRPr="007B4FF3">
              <w:rPr>
                <w:b/>
                <w:color w:val="000000"/>
                <w:sz w:val="14"/>
                <w:szCs w:val="14"/>
                <w:lang w:val="kk-KZ"/>
              </w:rPr>
              <w:t xml:space="preserve">Мақсаты: </w:t>
            </w:r>
            <w:r w:rsidRPr="007B4FF3">
              <w:rPr>
                <w:color w:val="000000"/>
                <w:sz w:val="14"/>
                <w:szCs w:val="14"/>
                <w:lang w:val="kk-KZ"/>
              </w:rPr>
              <w:t xml:space="preserve">А. Құнанбаевтың шығармашылығы негізінде "Қазақтану" жобасында "ұлттық кодты" сақтау. </w:t>
            </w:r>
          </w:p>
          <w:p w:rsidR="00432ED2" w:rsidRPr="007B4FF3" w:rsidRDefault="00432ED2" w:rsidP="00432ED2">
            <w:pPr>
              <w:ind w:left="0" w:right="0"/>
              <w:contextualSpacing/>
              <w:rPr>
                <w:rFonts w:eastAsia="Times New Roman" w:cs="Times New Roman"/>
                <w:sz w:val="14"/>
                <w:szCs w:val="14"/>
                <w:lang w:val="kk-KZ" w:eastAsia="ru-RU"/>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ХІХ-ХХ ғ. Қазақстан тарихы мен қазақ әдебиетіне тарихи шолу. ХХ-ХХІғ.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Білімі: </w:t>
            </w:r>
            <w:r w:rsidRPr="007B4FF3">
              <w:rPr>
                <w:rFonts w:eastAsia="Times New Roman" w:cs="Times New Roman"/>
                <w:sz w:val="14"/>
                <w:szCs w:val="14"/>
                <w:lang w:val="kk-KZ" w:eastAsia="ru-RU"/>
              </w:rPr>
              <w:t>Абай Құнанбаевтың бағдарламалары; ақынның шығармашылық мұрасы бойынша ғылыми жұмыстардың негізгі ережелерін; «Абайтану» ғылыми бағытын қалыптастыру тарихын біледі.</w:t>
            </w:r>
          </w:p>
          <w:p w:rsidR="00432ED2" w:rsidRPr="007B4FF3" w:rsidRDefault="00432ED2" w:rsidP="00432ED2">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Икемділігі: </w:t>
            </w:r>
            <w:r w:rsidRPr="007B4FF3">
              <w:rPr>
                <w:rFonts w:eastAsia="Times New Roman" w:cs="Times New Roman"/>
                <w:bCs/>
                <w:sz w:val="14"/>
                <w:szCs w:val="14"/>
                <w:lang w:val="kk-KZ" w:eastAsia="ru-RU"/>
              </w:rPr>
              <w:t>А</w:t>
            </w:r>
            <w:r w:rsidRPr="007B4FF3">
              <w:rPr>
                <w:rFonts w:eastAsia="Times New Roman" w:cs="Times New Roman"/>
                <w:sz w:val="14"/>
                <w:szCs w:val="14"/>
                <w:lang w:val="kk-KZ" w:eastAsia="ru-RU"/>
              </w:rPr>
              <w:t>қынның шығармаларын оның идеологиялық және Абай атындағы зерттеулер бойынша ғылыми зерттеулерді түсінуге икемделеді.</w:t>
            </w:r>
            <w:r w:rsidRPr="007B4FF3">
              <w:rPr>
                <w:rFonts w:eastAsia="Times New Roman" w:cs="Times New Roman"/>
                <w:sz w:val="14"/>
                <w:szCs w:val="14"/>
                <w:lang w:val="kk-KZ" w:eastAsia="ru-RU"/>
              </w:rPr>
              <w:br/>
            </w: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Өнер туындыларын аналитикалық оқу, проблемалық көріністерді және мәтіннің негізгі әдістерін анықтау дағдысын игереді.</w:t>
            </w:r>
          </w:p>
          <w:p w:rsidR="00432ED2" w:rsidRPr="007B4FF3" w:rsidRDefault="00432ED2" w:rsidP="00432ED2">
            <w:pPr>
              <w:ind w:left="0" w:right="0"/>
              <w:contextualSpacing/>
              <w:rPr>
                <w:rFonts w:eastAsia="Times New Roman" w:cs="Times New Roman"/>
                <w:sz w:val="14"/>
                <w:szCs w:val="14"/>
                <w:lang w:val="kk-KZ" w:eastAsia="ru-RU"/>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15,16</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Абаеведение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Aba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История Казахстана</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Философия, Культурология и психология</w:t>
            </w:r>
          </w:p>
        </w:tc>
        <w:tc>
          <w:tcPr>
            <w:tcW w:w="3053" w:type="dxa"/>
            <w:shd w:val="clear" w:color="000000" w:fill="FFFFFF"/>
          </w:tcPr>
          <w:p w:rsidR="00432ED2" w:rsidRPr="007B4FF3" w:rsidRDefault="00432ED2" w:rsidP="00432ED2">
            <w:pPr>
              <w:pStyle w:val="af6"/>
              <w:shd w:val="clear" w:color="auto" w:fill="FFFFFF"/>
              <w:spacing w:before="0" w:beforeAutospacing="0" w:after="0" w:afterAutospacing="0"/>
              <w:jc w:val="both"/>
              <w:rPr>
                <w:sz w:val="14"/>
                <w:szCs w:val="14"/>
              </w:rPr>
            </w:pPr>
            <w:r w:rsidRPr="007B4FF3">
              <w:rPr>
                <w:b/>
                <w:sz w:val="14"/>
                <w:szCs w:val="14"/>
              </w:rPr>
              <w:t>Цель:</w:t>
            </w:r>
            <w:r w:rsidRPr="007B4FF3">
              <w:rPr>
                <w:sz w:val="14"/>
                <w:szCs w:val="14"/>
              </w:rPr>
              <w:t xml:space="preserve"> Сохранение «национального кода»  в проекте «Казахтану» на основе творчества А.Кунанбаева.</w:t>
            </w:r>
          </w:p>
          <w:p w:rsidR="00432ED2" w:rsidRPr="007B4FF3" w:rsidRDefault="00432ED2" w:rsidP="00432ED2">
            <w:pPr>
              <w:pStyle w:val="af6"/>
              <w:shd w:val="clear" w:color="auto" w:fill="FFFFFF"/>
              <w:spacing w:before="0" w:beforeAutospacing="0" w:after="0" w:afterAutospacing="0"/>
              <w:jc w:val="both"/>
              <w:rPr>
                <w:sz w:val="14"/>
                <w:szCs w:val="14"/>
              </w:rPr>
            </w:pPr>
            <w:r w:rsidRPr="007B4FF3">
              <w:rPr>
                <w:b/>
                <w:sz w:val="14"/>
                <w:szCs w:val="14"/>
              </w:rPr>
              <w:t>Содержание:</w:t>
            </w:r>
            <w:r w:rsidRPr="007B4FF3">
              <w:rPr>
                <w:sz w:val="14"/>
                <w:szCs w:val="14"/>
              </w:rPr>
              <w:t xml:space="preserve"> Исторический обзор истории Казахстана и казахской литературы ХІХ-ХХ в. Исследования наследия Абая ХХ-ХХІ в. </w:t>
            </w:r>
            <w:r w:rsidRPr="007B4FF3">
              <w:rPr>
                <w:sz w:val="14"/>
                <w:szCs w:val="14"/>
              </w:rPr>
              <w:lastRenderedPageBreak/>
              <w:t>Хронология творчества Абая. 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К. Токаев «Абай и Казахстан в XXI веке», роль, значимость.</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lastRenderedPageBreak/>
              <w:t xml:space="preserve">Знания: </w:t>
            </w:r>
            <w:r w:rsidRPr="007B4FF3">
              <w:rPr>
                <w:rFonts w:eastAsia="Times New Roman" w:cs="Times New Roman"/>
                <w:sz w:val="14"/>
                <w:szCs w:val="14"/>
                <w:lang w:eastAsia="ru-RU"/>
              </w:rPr>
              <w:t xml:space="preserve">Программные произведения Абая Кунанбаева; основные положения научных работ по творческому наследию поэта; историю формирования научного направления "Абаеведение". </w:t>
            </w:r>
            <w:r w:rsidRPr="007B4FF3">
              <w:rPr>
                <w:rFonts w:eastAsia="Times New Roman" w:cs="Times New Roman"/>
                <w:b/>
                <w:bCs/>
                <w:sz w:val="14"/>
                <w:szCs w:val="14"/>
                <w:lang w:eastAsia="ru-RU"/>
              </w:rPr>
              <w:t xml:space="preserve">                                                         Умения: </w:t>
            </w:r>
            <w:r w:rsidRPr="007B4FF3">
              <w:rPr>
                <w:rFonts w:eastAsia="Times New Roman" w:cs="Times New Roman"/>
                <w:sz w:val="14"/>
                <w:szCs w:val="14"/>
                <w:lang w:eastAsia="ru-RU"/>
              </w:rPr>
              <w:t xml:space="preserve">Самостоятельно анализировать </w:t>
            </w:r>
            <w:r w:rsidRPr="007B4FF3">
              <w:rPr>
                <w:rFonts w:eastAsia="Times New Roman" w:cs="Times New Roman"/>
                <w:sz w:val="14"/>
                <w:szCs w:val="14"/>
                <w:lang w:eastAsia="ru-RU"/>
              </w:rPr>
              <w:lastRenderedPageBreak/>
              <w:t xml:space="preserve">произведения поэта с учетом его идейно-художественной особенности и своеобразия исторической эпохи; обосновывать свое понимание научных исследований по Абаеведениию.  </w:t>
            </w:r>
            <w:r w:rsidRPr="007B4FF3">
              <w:rPr>
                <w:rFonts w:eastAsia="Times New Roman" w:cs="Times New Roman"/>
                <w:b/>
                <w:bCs/>
                <w:sz w:val="14"/>
                <w:szCs w:val="14"/>
                <w:lang w:eastAsia="ru-RU"/>
              </w:rPr>
              <w:br/>
              <w:t xml:space="preserve">Навыки: </w:t>
            </w:r>
            <w:r w:rsidRPr="007B4FF3">
              <w:rPr>
                <w:rFonts w:eastAsia="Times New Roman" w:cs="Times New Roman"/>
                <w:sz w:val="14"/>
                <w:szCs w:val="14"/>
                <w:lang w:eastAsia="ru-RU"/>
              </w:rPr>
              <w:t xml:space="preserve">Аналитического прочтения художественных произведений, предполагающих видение проблематики и выявление основных хужожественных средств того или иного текста. </w:t>
            </w:r>
          </w:p>
          <w:p w:rsidR="00432ED2" w:rsidRPr="007B4FF3" w:rsidRDefault="00432ED2" w:rsidP="00432ED2">
            <w:pPr>
              <w:ind w:left="0" w:right="0"/>
              <w:contextualSpacing/>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конфессиональные и культурные различия.</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15,16</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Abai Studies</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 xml:space="preserve"> AS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2 </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val="en-US" w:eastAsia="ru-RU"/>
              </w:rPr>
            </w:pPr>
            <w:r w:rsidRPr="007B4FF3">
              <w:rPr>
                <w:rFonts w:eastAsia="Times New Roman" w:cs="Times New Roman"/>
                <w:b/>
                <w:bCs/>
                <w:sz w:val="14"/>
                <w:szCs w:val="14"/>
                <w:lang w:val="en-US" w:eastAsia="ru-RU"/>
              </w:rPr>
              <w:t>Prerequisites:</w:t>
            </w:r>
            <w:r w:rsidRPr="007B4FF3">
              <w:rPr>
                <w:rFonts w:cs="Times New Roman"/>
                <w:sz w:val="14"/>
                <w:szCs w:val="14"/>
                <w:lang w:val="en-US"/>
              </w:rPr>
              <w:t xml:space="preserve"> History of Kazakhstan</w:t>
            </w:r>
          </w:p>
          <w:p w:rsidR="00432ED2" w:rsidRPr="007B4FF3" w:rsidRDefault="00432ED2" w:rsidP="00432ED2">
            <w:pPr>
              <w:ind w:left="0" w:right="-110"/>
              <w:contextualSpacing/>
              <w:jc w:val="left"/>
              <w:rPr>
                <w:rFonts w:eastAsia="Times New Roman" w:cs="Times New Roman"/>
                <w:sz w:val="14"/>
                <w:szCs w:val="14"/>
                <w:lang w:val="en-US" w:eastAsia="ru-RU"/>
              </w:rPr>
            </w:pP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sz w:val="14"/>
                <w:szCs w:val="14"/>
                <w:lang w:val="en-US" w:eastAsia="ru-RU"/>
              </w:rPr>
              <w:t xml:space="preserve"> Philosophy,</w:t>
            </w:r>
            <w:r w:rsidRPr="007B4FF3">
              <w:rPr>
                <w:rFonts w:eastAsia="Times New Roman" w:cs="Times New Roman"/>
                <w:sz w:val="14"/>
                <w:szCs w:val="14"/>
                <w:lang w:val="kk-KZ" w:eastAsia="ru-RU"/>
              </w:rPr>
              <w:t xml:space="preserve"> Cultural Studies and Psychology</w:t>
            </w:r>
            <w:r w:rsidRPr="007B4FF3">
              <w:rPr>
                <w:rFonts w:eastAsia="Times New Roman" w:cs="Times New Roman"/>
                <w:sz w:val="14"/>
                <w:szCs w:val="14"/>
                <w:lang w:val="en-US" w:eastAsia="ru-RU"/>
              </w:rPr>
              <w:t xml:space="preserve"> </w:t>
            </w:r>
          </w:p>
        </w:tc>
        <w:tc>
          <w:tcPr>
            <w:tcW w:w="3053" w:type="dxa"/>
            <w:shd w:val="clear" w:color="000000" w:fill="FFFFFF"/>
          </w:tcPr>
          <w:p w:rsidR="00432ED2" w:rsidRPr="007B4FF3" w:rsidRDefault="00432ED2" w:rsidP="00432ED2">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Preservation of the "national code" in the project "Kazakhtanu" based on the creativity of A.Kunanbayev.</w:t>
            </w:r>
          </w:p>
          <w:p w:rsidR="00432ED2" w:rsidRPr="007B4FF3" w:rsidRDefault="00432ED2" w:rsidP="00432ED2">
            <w:pPr>
              <w:ind w:left="0" w:right="0"/>
              <w:rPr>
                <w:rFonts w:eastAsia="Times New Roman" w:cs="Times New Roman"/>
                <w:sz w:val="14"/>
                <w:szCs w:val="14"/>
                <w:lang w:val="en-US" w:eastAsia="ru-RU"/>
              </w:rPr>
            </w:pPr>
            <w:r w:rsidRPr="007B4FF3">
              <w:rPr>
                <w:rFonts w:cs="Times New Roman"/>
                <w:b/>
                <w:bCs/>
                <w:sz w:val="14"/>
                <w:szCs w:val="14"/>
                <w:lang w:val="en-US"/>
              </w:rPr>
              <w:t>Contents:</w:t>
            </w:r>
            <w:r w:rsidRPr="007B4FF3">
              <w:rPr>
                <w:rFonts w:cs="Times New Roman"/>
                <w:sz w:val="14"/>
                <w:szCs w:val="14"/>
                <w:lang w:val="en-US"/>
              </w:rPr>
              <w:t xml:space="preserve">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M.Auyezova "The Way of Abai" . K. Tokaev "Abai and Kazakhstan in the XXI century", role, significance.</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Knowledge</w:t>
            </w:r>
            <w:r w:rsidRPr="007B4FF3">
              <w:rPr>
                <w:rFonts w:eastAsia="Times New Roman" w:cs="Times New Roman"/>
                <w:sz w:val="14"/>
                <w:szCs w:val="14"/>
                <w:lang w:val="en-US" w:eastAsia="ru-RU"/>
              </w:rPr>
              <w:t xml:space="preserve">: Program works of Abai Kunanbayev; the main provisions of scientific works on the creative legacy of the poet; the history of the formation of the scientific direction "Abaevedenie".                                                                                                                         </w:t>
            </w: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Independently analyze the poet's works taking into account his ideological and artistic features and the peculiarity of the historical epoch; to justify their understanding of scientific research on Abaev studies.</w:t>
            </w:r>
          </w:p>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Skills: </w:t>
            </w:r>
            <w:r w:rsidRPr="007B4FF3">
              <w:rPr>
                <w:rFonts w:eastAsia="Times New Roman" w:cs="Times New Roman"/>
                <w:sz w:val="14"/>
                <w:szCs w:val="14"/>
                <w:lang w:val="en-US" w:eastAsia="ru-RU"/>
              </w:rPr>
              <w:t>Analytical reading of works of art, suggesting a vision of the problematic and identifying the main huzhozhestvennyh means of a text.</w:t>
            </w:r>
          </w:p>
          <w:p w:rsidR="00432ED2" w:rsidRPr="007B4FF3" w:rsidRDefault="00432ED2" w:rsidP="00432ED2">
            <w:pPr>
              <w:ind w:left="0" w:right="0"/>
              <w:contextualSpacing/>
              <w:rPr>
                <w:rFonts w:eastAsia="Times New Roman" w:cs="Times New Roman"/>
                <w:b/>
                <w:bCs/>
                <w:sz w:val="14"/>
                <w:szCs w:val="14"/>
                <w:lang w:val="en-US" w:eastAsia="ru-RU"/>
              </w:rPr>
            </w:pPr>
            <w:r w:rsidRPr="007B4FF3">
              <w:rPr>
                <w:rFonts w:cs="Times New Roman"/>
                <w:b/>
                <w:sz w:val="14"/>
                <w:szCs w:val="14"/>
                <w:lang w:val="en-US"/>
              </w:rPr>
              <w:t xml:space="preserve">Competencies: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15,16</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Сыбайлас жемқорлыққа қарсы мәдениет негіздері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SZhKMN 120</w:t>
            </w:r>
            <w:r w:rsidRPr="007B4FF3">
              <w:rPr>
                <w:rFonts w:eastAsia="Times New Roman" w:cs="Times New Roman"/>
                <w:sz w:val="14"/>
                <w:szCs w:val="14"/>
                <w:lang w:val="kk-KZ" w:eastAsia="ru-RU"/>
              </w:rPr>
              <w:t>8</w:t>
            </w:r>
            <w:r w:rsidRPr="007B4FF3">
              <w:rPr>
                <w:rFonts w:eastAsia="Times New Roman" w:cs="Times New Roman"/>
                <w:sz w:val="14"/>
                <w:szCs w:val="14"/>
                <w:lang w:eastAsia="ru-RU"/>
              </w:rPr>
              <w:t xml:space="preserve">           </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 xml:space="preserve">Мектеп бағдарламасының Өзін-өзі тану пәні </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Мәдениеттану және психология, Экожүйе және құқық</w:t>
            </w:r>
          </w:p>
        </w:tc>
        <w:tc>
          <w:tcPr>
            <w:tcW w:w="3053" w:type="dxa"/>
            <w:shd w:val="clear" w:color="000000" w:fill="FFFFFF"/>
          </w:tcPr>
          <w:p w:rsidR="00432ED2" w:rsidRPr="007B4FF3" w:rsidRDefault="00432ED2" w:rsidP="00432ED2">
            <w:pPr>
              <w:widowControl w:val="0"/>
              <w:autoSpaceDE w:val="0"/>
              <w:autoSpaceDN w:val="0"/>
              <w:ind w:left="0" w:right="57"/>
              <w:rPr>
                <w:rFonts w:cs="Times New Roman"/>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w:t>
            </w:r>
          </w:p>
          <w:p w:rsidR="00432ED2" w:rsidRPr="007B4FF3" w:rsidRDefault="00432ED2" w:rsidP="00432ED2">
            <w:pPr>
              <w:ind w:left="0" w:right="0"/>
              <w:contextualSpacing/>
              <w:rPr>
                <w:rFonts w:eastAsia="Times New Roman" w:cs="Times New Roman"/>
                <w:b/>
                <w:bCs/>
                <w:sz w:val="14"/>
                <w:szCs w:val="14"/>
                <w:lang w:val="kk-KZ" w:eastAsia="ru-RU"/>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3135" w:type="dxa"/>
            <w:shd w:val="clear" w:color="000000" w:fill="FFFFFF"/>
          </w:tcPr>
          <w:p w:rsidR="00432ED2" w:rsidRPr="007B4FF3" w:rsidRDefault="00432ED2" w:rsidP="00432ED2">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Білімі: </w:t>
            </w:r>
            <w:r w:rsidRPr="007B4FF3">
              <w:rPr>
                <w:rStyle w:val="y2iqfc"/>
                <w:rFonts w:ascii="Times New Roman" w:hAnsi="Times New Roman" w:cs="Times New Roman"/>
                <w:sz w:val="14"/>
                <w:szCs w:val="14"/>
                <w:lang w:val="kk-KZ"/>
              </w:rPr>
              <w:t>Сыбайлас жемқорлық және оның салдары; заңнама және нормативтік құқықтық база; сыбайлас жемқорлықтың алдын алу және оған қарсы іс-қимыл; этика және кәсіби жауапкершілік, ашықтық пен жауапкершілік мәдениеті, білім мен қоғамдық пікірдің рөлі.</w:t>
            </w:r>
          </w:p>
          <w:p w:rsidR="00432ED2" w:rsidRPr="007B4FF3" w:rsidRDefault="00432ED2" w:rsidP="00432ED2">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Икемділігі: </w:t>
            </w:r>
            <w:r w:rsidRPr="007B4FF3">
              <w:rPr>
                <w:rStyle w:val="y2iqfc"/>
                <w:rFonts w:ascii="Times New Roman" w:hAnsi="Times New Roman" w:cs="Times New Roman"/>
                <w:sz w:val="14"/>
                <w:szCs w:val="14"/>
                <w:lang w:val="kk-KZ"/>
              </w:rPr>
              <w:t>Талдау және шешім қабылдау; сыбайлас жемқорлық жағдайларын талдау, талқылауларға қатысу және бизнес, саясат, білім беру және мемлекеттік басқару сияқты әртүрлі салаларда сыбайлас жемқорлыққа қарсы стратегияларды әзірлеу.</w:t>
            </w:r>
          </w:p>
          <w:p w:rsidR="00432ED2" w:rsidRPr="007B4FF3" w:rsidRDefault="00432ED2" w:rsidP="00432ED2">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Сыбайлас жемқорлықтың алдын алу және оған қарсы тұру дағдыларын меңгеру; сыбайлас жемқорлыққа қарсы саясат пен бағдарламаларды әзірлеу.</w:t>
            </w:r>
          </w:p>
          <w:p w:rsidR="00432ED2" w:rsidRPr="007B4FF3" w:rsidRDefault="00432ED2" w:rsidP="00432ED2">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Ашықтық және жауапкершілік мәдениеті; кәсіби этика мен жауапкершілікті дамыту; қоғамдық пікір мен білімді дамыту.</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19,20</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val="kk-KZ"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Основы антикоррупционной культуры</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eastAsia="ru-RU"/>
              </w:rPr>
              <w:t>БД</w:t>
            </w:r>
            <w:r w:rsidRPr="007B4FF3">
              <w:rPr>
                <w:rFonts w:eastAsia="Times New Roman" w:cs="Times New Roman"/>
                <w:sz w:val="14"/>
                <w:szCs w:val="14"/>
                <w:lang w:val="en-US" w:eastAsia="ru-RU"/>
              </w:rPr>
              <w:t>/</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OAK 120</w:t>
            </w:r>
            <w:r w:rsidRPr="007B4FF3">
              <w:rPr>
                <w:rFonts w:eastAsia="Times New Roman" w:cs="Times New Roman"/>
                <w:sz w:val="14"/>
                <w:szCs w:val="14"/>
                <w:lang w:val="kk-KZ" w:eastAsia="ru-RU"/>
              </w:rPr>
              <w:t>8</w:t>
            </w:r>
            <w:r w:rsidRPr="007B4FF3">
              <w:rPr>
                <w:rFonts w:eastAsia="Times New Roman" w:cs="Times New Roman"/>
                <w:sz w:val="14"/>
                <w:szCs w:val="14"/>
                <w:lang w:eastAsia="ru-RU"/>
              </w:rPr>
              <w:t xml:space="preserve">                         </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Школьная программа дисциплины Самопознание</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Культурология и психология, Экосистема и право</w:t>
            </w:r>
          </w:p>
        </w:tc>
        <w:tc>
          <w:tcPr>
            <w:tcW w:w="3053" w:type="dxa"/>
            <w:shd w:val="clear" w:color="000000" w:fill="FFFFFF"/>
          </w:tcPr>
          <w:p w:rsidR="00432ED2" w:rsidRPr="007B4FF3" w:rsidRDefault="00432ED2" w:rsidP="00432ED2">
            <w:pPr>
              <w:ind w:left="0" w:right="0"/>
              <w:rPr>
                <w:rFonts w:cs="Times New Roman"/>
                <w:sz w:val="14"/>
                <w:szCs w:val="14"/>
              </w:rPr>
            </w:pPr>
            <w:r w:rsidRPr="007B4FF3">
              <w:rPr>
                <w:rFonts w:cs="Times New Roman"/>
                <w:b/>
                <w:sz w:val="14"/>
                <w:szCs w:val="14"/>
              </w:rPr>
              <w:t xml:space="preserve">Цель: </w:t>
            </w:r>
            <w:r w:rsidRPr="007B4FF3">
              <w:rPr>
                <w:rFonts w:cs="Times New Roman"/>
                <w:sz w:val="14"/>
                <w:szCs w:val="14"/>
              </w:rPr>
              <w:t>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432ED2" w:rsidRPr="007B4FF3" w:rsidRDefault="00432ED2" w:rsidP="00432ED2">
            <w:pPr>
              <w:ind w:left="0" w:right="0"/>
              <w:contextualSpacing/>
              <w:rPr>
                <w:rFonts w:eastAsia="Times New Roman" w:cs="Times New Roman"/>
                <w:b/>
                <w:bCs/>
                <w:sz w:val="14"/>
                <w:szCs w:val="14"/>
                <w:lang w:eastAsia="ru-RU"/>
              </w:rPr>
            </w:pPr>
            <w:r w:rsidRPr="007B4FF3">
              <w:rPr>
                <w:rFonts w:cs="Times New Roman"/>
                <w:b/>
                <w:sz w:val="14"/>
                <w:szCs w:val="14"/>
              </w:rPr>
              <w:t>Содержание:</w:t>
            </w:r>
            <w:r w:rsidRPr="007B4FF3">
              <w:rPr>
                <w:rFonts w:cs="Times New Roman"/>
                <w:sz w:val="14"/>
                <w:szCs w:val="14"/>
              </w:rPr>
              <w:t xml:space="preserve">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w:t>
            </w:r>
            <w:r w:rsidRPr="007B4FF3">
              <w:rPr>
                <w:rFonts w:cs="Times New Roman"/>
                <w:sz w:val="14"/>
                <w:szCs w:val="14"/>
              </w:rPr>
              <w:lastRenderedPageBreak/>
              <w:t>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3135" w:type="dxa"/>
            <w:shd w:val="clear" w:color="000000" w:fill="FFFFFF"/>
          </w:tcPr>
          <w:p w:rsidR="00432ED2" w:rsidRPr="007B4FF3" w:rsidRDefault="00432ED2" w:rsidP="00432ED2">
            <w:pPr>
              <w:ind w:left="0" w:right="0"/>
              <w:contextualSpacing/>
              <w:rPr>
                <w:rFonts w:eastAsia="Times New Roman" w:cs="Times New Roman"/>
                <w:b/>
                <w:bCs/>
                <w:sz w:val="14"/>
                <w:szCs w:val="14"/>
                <w:lang w:eastAsia="ru-RU"/>
              </w:rPr>
            </w:pPr>
            <w:r w:rsidRPr="007B4FF3">
              <w:rPr>
                <w:rFonts w:eastAsia="Times New Roman" w:cs="Times New Roman"/>
                <w:b/>
                <w:bCs/>
                <w:sz w:val="14"/>
                <w:szCs w:val="14"/>
                <w:lang w:eastAsia="ru-RU"/>
              </w:rPr>
              <w:lastRenderedPageBreak/>
              <w:t xml:space="preserve">Знания: </w:t>
            </w:r>
            <w:r w:rsidRPr="007B4FF3">
              <w:rPr>
                <w:rFonts w:eastAsia="Times New Roman" w:cs="Times New Roman"/>
                <w:bCs/>
                <w:sz w:val="14"/>
                <w:szCs w:val="14"/>
                <w:lang w:val="kk-KZ" w:eastAsia="ru-RU"/>
              </w:rPr>
              <w:t>К</w:t>
            </w:r>
            <w:r w:rsidRPr="007B4FF3">
              <w:rPr>
                <w:rFonts w:cs="Times New Roman"/>
                <w:sz w:val="14"/>
                <w:szCs w:val="14"/>
              </w:rPr>
              <w:t>оррупция и ее последствии; законодательство и нормативная база; профилактика и противодействие коррупции; этика и профессиональная ответственность, культура прозрачности и ответственности, роль образования и общественного мнения.</w:t>
            </w:r>
          </w:p>
          <w:p w:rsidR="00432ED2" w:rsidRPr="007B4FF3" w:rsidRDefault="00432ED2" w:rsidP="00432ED2">
            <w:pPr>
              <w:ind w:left="0" w:right="0"/>
              <w:contextualSpacing/>
              <w:rPr>
                <w:rFonts w:eastAsia="Times New Roman" w:cs="Times New Roman"/>
                <w:b/>
                <w:bCs/>
                <w:sz w:val="14"/>
                <w:szCs w:val="14"/>
                <w:lang w:val="kk-KZ" w:eastAsia="ru-RU"/>
              </w:rPr>
            </w:pPr>
            <w:r w:rsidRPr="007B4FF3">
              <w:rPr>
                <w:rFonts w:eastAsia="Times New Roman" w:cs="Times New Roman"/>
                <w:b/>
                <w:bCs/>
                <w:sz w:val="14"/>
                <w:szCs w:val="14"/>
                <w:lang w:eastAsia="ru-RU"/>
              </w:rPr>
              <w:t xml:space="preserve">Умения: </w:t>
            </w:r>
            <w:r w:rsidRPr="007B4FF3">
              <w:rPr>
                <w:rFonts w:cs="Times New Roman"/>
                <w:sz w:val="14"/>
                <w:szCs w:val="14"/>
                <w:lang w:val="kk-KZ"/>
              </w:rPr>
              <w:t>А</w:t>
            </w:r>
            <w:r w:rsidRPr="007B4FF3">
              <w:rPr>
                <w:rFonts w:cs="Times New Roman"/>
                <w:sz w:val="14"/>
                <w:szCs w:val="14"/>
              </w:rPr>
              <w:t xml:space="preserve">нализировать и принимать решения; проводить анализ случаев коррупции, участвовать в дискуссиях и разрабатывать стратегии противодействия коррупции в различных областях, таких как бизнес, </w:t>
            </w:r>
            <w:r w:rsidRPr="007B4FF3">
              <w:rPr>
                <w:rFonts w:cs="Times New Roman"/>
                <w:sz w:val="14"/>
                <w:szCs w:val="14"/>
              </w:rPr>
              <w:lastRenderedPageBreak/>
              <w:t>политика, образование и государственное управление.</w:t>
            </w:r>
            <w:r w:rsidRPr="007B4FF3">
              <w:rPr>
                <w:rFonts w:eastAsia="Times New Roman" w:cs="Times New Roman"/>
                <w:b/>
                <w:bCs/>
                <w:sz w:val="14"/>
                <w:szCs w:val="14"/>
                <w:lang w:eastAsia="ru-RU"/>
              </w:rPr>
              <w:br/>
              <w:t xml:space="preserve">Навыки: </w:t>
            </w:r>
            <w:r w:rsidRPr="007B4FF3">
              <w:rPr>
                <w:rFonts w:cs="Times New Roman"/>
                <w:sz w:val="14"/>
                <w:szCs w:val="14"/>
                <w:lang w:val="kk-KZ"/>
              </w:rPr>
              <w:t>В</w:t>
            </w:r>
            <w:r w:rsidRPr="007B4FF3">
              <w:rPr>
                <w:rFonts w:cs="Times New Roman"/>
                <w:sz w:val="14"/>
                <w:szCs w:val="14"/>
              </w:rPr>
              <w:t>ладение навыками профилактики и противодействия коррупции; разработка антикоррупционных политик и программ;  работа в команде</w:t>
            </w:r>
            <w:r w:rsidRPr="007B4FF3">
              <w:rPr>
                <w:rFonts w:cs="Times New Roman"/>
                <w:sz w:val="14"/>
                <w:szCs w:val="14"/>
                <w:lang w:val="kk-KZ"/>
              </w:rPr>
              <w:t>.</w:t>
            </w:r>
          </w:p>
          <w:p w:rsidR="00432ED2" w:rsidRPr="007B4FF3" w:rsidRDefault="00432ED2" w:rsidP="00432ED2">
            <w:pPr>
              <w:ind w:left="0" w:right="0"/>
              <w:contextualSpacing/>
              <w:rPr>
                <w:rFonts w:cs="Times New Roman"/>
                <w:sz w:val="14"/>
                <w:szCs w:val="14"/>
              </w:rPr>
            </w:pPr>
            <w:r w:rsidRPr="007B4FF3">
              <w:rPr>
                <w:rFonts w:cs="Times New Roman"/>
                <w:b/>
                <w:sz w:val="14"/>
                <w:szCs w:val="14"/>
              </w:rPr>
              <w:t xml:space="preserve">Компетенции: </w:t>
            </w:r>
            <w:r w:rsidRPr="007B4FF3">
              <w:rPr>
                <w:rFonts w:cs="Times New Roman"/>
                <w:sz w:val="14"/>
                <w:szCs w:val="14"/>
                <w:lang w:val="kk-KZ"/>
              </w:rPr>
              <w:t>К</w:t>
            </w:r>
            <w:r w:rsidRPr="007B4FF3">
              <w:rPr>
                <w:rFonts w:cs="Times New Roman"/>
                <w:sz w:val="14"/>
                <w:szCs w:val="14"/>
              </w:rPr>
              <w:t>ультура прозрачности и ответственности; развитие профессиональной этики и ответственности; развитие общественного мнения и образования.</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19,20</w:t>
            </w:r>
          </w:p>
        </w:tc>
      </w:tr>
      <w:tr w:rsidR="00432ED2" w:rsidRPr="007B4FF3" w:rsidTr="0073616D">
        <w:trPr>
          <w:trHeight w:val="132"/>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373720"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Basics</w:t>
            </w:r>
            <w:r w:rsidR="00432ED2" w:rsidRPr="007B4FF3">
              <w:rPr>
                <w:rFonts w:eastAsia="Times New Roman" w:cs="Times New Roman"/>
                <w:sz w:val="14"/>
                <w:szCs w:val="14"/>
                <w:lang w:eastAsia="ru-RU"/>
              </w:rPr>
              <w:t xml:space="preserve"> of Anticorruption Culture</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32ED2" w:rsidRPr="007B4FF3" w:rsidRDefault="00373720"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В</w:t>
            </w:r>
            <w:r w:rsidR="00432ED2" w:rsidRPr="007B4FF3">
              <w:rPr>
                <w:rFonts w:eastAsia="Times New Roman" w:cs="Times New Roman"/>
                <w:sz w:val="14"/>
                <w:szCs w:val="14"/>
                <w:lang w:eastAsia="ru-RU"/>
              </w:rPr>
              <w:t>AC                         120</w:t>
            </w:r>
            <w:r w:rsidR="00432ED2"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sz w:val="14"/>
                <w:szCs w:val="14"/>
                <w:lang w:val="en-US"/>
              </w:rPr>
              <w:t>The school program of the discipline Self-knowledge</w:t>
            </w:r>
          </w:p>
          <w:p w:rsidR="00432ED2" w:rsidRPr="007B4FF3" w:rsidRDefault="00432ED2" w:rsidP="00432ED2">
            <w:pPr>
              <w:ind w:left="0" w:right="-110"/>
              <w:contextualSpacing/>
              <w:jc w:val="left"/>
              <w:rPr>
                <w:rFonts w:eastAsia="Times New Roman" w:cs="Times New Roman"/>
                <w:sz w:val="14"/>
                <w:szCs w:val="14"/>
                <w:lang w:val="en-US" w:eastAsia="ru-RU"/>
              </w:rPr>
            </w:pP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sz w:val="14"/>
                <w:szCs w:val="14"/>
                <w:lang w:val="en-US" w:eastAsia="ru-RU"/>
              </w:rPr>
              <w:t>Cultural Studies and Psychology, Ecosystem and law</w:t>
            </w:r>
          </w:p>
        </w:tc>
        <w:tc>
          <w:tcPr>
            <w:tcW w:w="3053" w:type="dxa"/>
            <w:shd w:val="clear" w:color="000000" w:fill="FFFFFF"/>
          </w:tcPr>
          <w:p w:rsidR="00432ED2" w:rsidRPr="007B4FF3" w:rsidRDefault="00432ED2" w:rsidP="00432ED2">
            <w:pPr>
              <w:ind w:left="0" w:right="-65"/>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Formation of an anti-corruption worldview, strong moral foundations of personality, civic position, stable skills of anti-corruption behavior.</w:t>
            </w:r>
          </w:p>
          <w:p w:rsidR="00432ED2" w:rsidRPr="007B4FF3" w:rsidRDefault="00432ED2" w:rsidP="00432ED2">
            <w:pPr>
              <w:ind w:left="0" w:right="0"/>
              <w:contextualSpacing/>
              <w:rPr>
                <w:rFonts w:eastAsia="Times New Roman" w:cs="Times New Roman"/>
                <w:b/>
                <w:bCs/>
                <w:sz w:val="14"/>
                <w:szCs w:val="14"/>
                <w:lang w:val="en-US" w:eastAsia="ru-RU"/>
              </w:rPr>
            </w:pPr>
            <w:r w:rsidRPr="007B4FF3">
              <w:rPr>
                <w:rFonts w:cs="Times New Roman"/>
                <w:b/>
                <w:bCs/>
                <w:sz w:val="14"/>
                <w:szCs w:val="14"/>
                <w:lang w:val="en-US"/>
              </w:rPr>
              <w:t>Content:</w:t>
            </w:r>
            <w:r w:rsidRPr="007B4FF3">
              <w:rPr>
                <w:rFonts w:cs="Times New Roman"/>
                <w:sz w:val="14"/>
                <w:szCs w:val="14"/>
                <w:lang w:val="en-US"/>
              </w:rPr>
              <w:t xml:space="preserve">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corruption.</w:t>
            </w:r>
          </w:p>
        </w:tc>
        <w:tc>
          <w:tcPr>
            <w:tcW w:w="3135" w:type="dxa"/>
            <w:shd w:val="clear" w:color="000000" w:fill="FFFFFF"/>
          </w:tcPr>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Knowledge</w:t>
            </w:r>
            <w:r w:rsidRPr="007B4FF3">
              <w:rPr>
                <w:rFonts w:eastAsia="Times New Roman" w:cs="Times New Roman"/>
                <w:sz w:val="14"/>
                <w:szCs w:val="14"/>
                <w:lang w:val="en-US" w:eastAsia="ru-RU"/>
              </w:rPr>
              <w:t xml:space="preserve">: </w:t>
            </w:r>
            <w:r w:rsidRPr="007B4FF3">
              <w:rPr>
                <w:rFonts w:cs="Times New Roman"/>
                <w:sz w:val="14"/>
                <w:szCs w:val="14"/>
                <w:lang w:val="en-US"/>
              </w:rPr>
              <w:t>Corruption and its consequences; legislation and regulatory framework; prevention and combating corruption; ethics and professional responsibility, culture of transparency and responsibility, the role of education and public opinion.</w:t>
            </w:r>
          </w:p>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w:t>
            </w:r>
            <w:r w:rsidRPr="007B4FF3">
              <w:rPr>
                <w:rFonts w:cs="Times New Roman"/>
                <w:sz w:val="14"/>
                <w:szCs w:val="14"/>
                <w:lang w:val="en-US"/>
              </w:rPr>
              <w:t>Analyze and make decisions; analyze corruption cases, participate in discussions and develop anti-corruption strategies in various fields such as business, politics, education and public administration.</w:t>
            </w:r>
          </w:p>
          <w:p w:rsidR="00432ED2" w:rsidRPr="007B4FF3" w:rsidRDefault="00432ED2" w:rsidP="00432ED2">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Skills: </w:t>
            </w:r>
            <w:r w:rsidRPr="007B4FF3">
              <w:rPr>
                <w:rFonts w:cs="Times New Roman"/>
                <w:sz w:val="14"/>
                <w:szCs w:val="14"/>
                <w:lang w:val="en-US"/>
              </w:rPr>
              <w:t>Knowledge of the skills of prevention and combating corruption; development of anti-corruption policies and programs; teamwork.</w:t>
            </w:r>
          </w:p>
          <w:p w:rsidR="00432ED2" w:rsidRPr="007B4FF3" w:rsidRDefault="00432ED2" w:rsidP="00432ED2">
            <w:pPr>
              <w:ind w:left="0" w:right="0"/>
              <w:contextualSpacing/>
              <w:rPr>
                <w:rFonts w:eastAsia="Times New Roman" w:cs="Times New Roman"/>
                <w:b/>
                <w:bCs/>
                <w:sz w:val="14"/>
                <w:szCs w:val="14"/>
                <w:lang w:val="en-US" w:eastAsia="ru-RU"/>
              </w:rPr>
            </w:pPr>
            <w:r w:rsidRPr="007B4FF3">
              <w:rPr>
                <w:rFonts w:cs="Times New Roman"/>
                <w:b/>
                <w:sz w:val="14"/>
                <w:szCs w:val="14"/>
                <w:lang w:val="en-US"/>
              </w:rPr>
              <w:t xml:space="preserve">Competencies: </w:t>
            </w:r>
            <w:r w:rsidRPr="007B4FF3">
              <w:rPr>
                <w:rFonts w:cs="Times New Roman"/>
                <w:sz w:val="14"/>
                <w:szCs w:val="14"/>
                <w:lang w:val="en-US"/>
              </w:rPr>
              <w:t>Culture of transparency and responsibility; development of professional ethics and responsibility; development of public opinion and education.</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19,20</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val="en-US"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Қоғамға қызмет ету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KKE 120</w:t>
            </w:r>
            <w:r w:rsidRPr="007B4FF3">
              <w:rPr>
                <w:rFonts w:eastAsia="Times New Roman" w:cs="Times New Roman"/>
                <w:sz w:val="14"/>
                <w:szCs w:val="14"/>
                <w:lang w:val="kk-KZ" w:eastAsia="ru-RU"/>
              </w:rPr>
              <w:t>8</w:t>
            </w:r>
            <w:r w:rsidRPr="007B4FF3">
              <w:rPr>
                <w:rFonts w:eastAsia="Times New Roman" w:cs="Times New Roman"/>
                <w:sz w:val="14"/>
                <w:szCs w:val="14"/>
                <w:lang w:eastAsia="ru-RU"/>
              </w:rPr>
              <w:t xml:space="preserve">                                   </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 xml:space="preserve">Мектеп бағдарламасының Өзін-өзі тану пәні </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Мәдениеттану және психология, Әлеуметтану және саясаттану</w:t>
            </w:r>
          </w:p>
        </w:tc>
        <w:tc>
          <w:tcPr>
            <w:tcW w:w="3053" w:type="dxa"/>
            <w:shd w:val="clear" w:color="000000" w:fill="FFFFFF"/>
          </w:tcPr>
          <w:p w:rsidR="00432ED2" w:rsidRPr="007B4FF3" w:rsidRDefault="00432ED2" w:rsidP="00432ED2">
            <w:pPr>
              <w:ind w:left="0" w:right="57"/>
              <w:rPr>
                <w:rFonts w:cs="Times New Roman"/>
                <w:bCs/>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432ED2" w:rsidRPr="007B4FF3" w:rsidRDefault="00432ED2" w:rsidP="00432ED2">
            <w:pPr>
              <w:ind w:left="0" w:right="0"/>
              <w:contextualSpacing/>
              <w:rPr>
                <w:rFonts w:eastAsia="Times New Roman" w:cs="Times New Roman"/>
                <w:b/>
                <w:bCs/>
                <w:sz w:val="14"/>
                <w:szCs w:val="14"/>
                <w:lang w:eastAsia="ru-RU"/>
              </w:rPr>
            </w:pPr>
            <w:r w:rsidRPr="007B4FF3">
              <w:rPr>
                <w:rFonts w:cs="Times New Roman"/>
                <w:b/>
                <w:bCs/>
                <w:sz w:val="14"/>
                <w:szCs w:val="14"/>
                <w:lang w:val="kk-KZ"/>
              </w:rPr>
              <w:t>Мазмұны:</w:t>
            </w:r>
            <w:r w:rsidRPr="007B4FF3">
              <w:rPr>
                <w:rFonts w:cs="Times New Roman"/>
                <w:bCs/>
                <w:sz w:val="14"/>
                <w:szCs w:val="14"/>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3135" w:type="dxa"/>
            <w:shd w:val="clear" w:color="000000" w:fill="FFFFFF"/>
          </w:tcPr>
          <w:p w:rsidR="00432ED2" w:rsidRPr="007B4FF3" w:rsidRDefault="00432ED2" w:rsidP="00432ED2">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 xml:space="preserve">Білімі: </w:t>
            </w:r>
            <w:r w:rsidRPr="007B4FF3">
              <w:rPr>
                <w:rStyle w:val="y2iqfc"/>
                <w:rFonts w:ascii="Times New Roman" w:hAnsi="Times New Roman" w:cs="Times New Roman"/>
                <w:sz w:val="14"/>
                <w:szCs w:val="14"/>
                <w:lang w:val="kk-KZ"/>
              </w:rPr>
              <w:t>Құқықтар мен бостандықтар, азаматтық және қоғамдық ұйымдарға қатысу, сондай-ақ әлеуметтік жауапкершілікті саналы түрде қабылдау; қоғамға қызмет етуде этикалық принциптер мен құндылықтарды түсіну және қолдану.</w:t>
            </w:r>
          </w:p>
          <w:p w:rsidR="00432ED2" w:rsidRPr="007B4FF3" w:rsidRDefault="00432ED2" w:rsidP="00432ED2">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 xml:space="preserve">Икемділігі: </w:t>
            </w:r>
            <w:r w:rsidRPr="007B4FF3">
              <w:rPr>
                <w:rStyle w:val="y2iqfc"/>
                <w:rFonts w:ascii="Times New Roman" w:hAnsi="Times New Roman" w:cs="Times New Roman"/>
                <w:sz w:val="14"/>
                <w:szCs w:val="14"/>
                <w:lang w:val="kk-KZ"/>
              </w:rPr>
              <w:t>Өз ойлары мен идеяларын анық және тиімді жеткізу, басқа адамдарды тыңдау және түсіну, әртүрлі әлеуметтік топтардағы адамдармен эмоционалды қолдау және өнімді қарым-қатынас орнату және сақтау қабілеті.</w:t>
            </w:r>
          </w:p>
          <w:p w:rsidR="00432ED2" w:rsidRPr="007B4FF3" w:rsidRDefault="00432ED2" w:rsidP="00432ED2">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Топтарды басқару және ынталандыру, ресурстарды ұйымдастыру және қоғамдық пайдалы істерге қатысты жобаларды жүзеге асыру қабілеті.</w:t>
            </w:r>
          </w:p>
          <w:p w:rsidR="00432ED2" w:rsidRPr="007B4FF3" w:rsidRDefault="00432ED2" w:rsidP="00432ED2">
            <w:pPr>
              <w:pStyle w:val="HTML"/>
              <w:jc w:val="both"/>
              <w:rPr>
                <w:rFonts w:ascii="Times New Roman" w:hAnsi="Times New Roman" w:cs="Times New Roman"/>
                <w:sz w:val="14"/>
                <w:szCs w:val="14"/>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Мәдени айырмашылықтарды түсіну мен құрметтеуді, әртүрлі мәдениеттер мен әлеуметтік контексттегі адамдармен жұмыс істеу қабілетін, сондай-ақ мәдениетаралық айырмашылықтарды жеңу және конструктивті қарым-қатынастарды құру қабілетін дамыту.</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12,13,14</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Служение обществу                                                                                      </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eastAsia="ru-RU"/>
              </w:rPr>
              <w:t>БД</w:t>
            </w:r>
            <w:r w:rsidRPr="007B4FF3">
              <w:rPr>
                <w:rFonts w:eastAsia="Times New Roman" w:cs="Times New Roman"/>
                <w:sz w:val="14"/>
                <w:szCs w:val="14"/>
                <w:lang w:val="en-US" w:eastAsia="ru-RU"/>
              </w:rPr>
              <w:t>/</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SO 120</w:t>
            </w:r>
            <w:r w:rsidRPr="007B4FF3">
              <w:rPr>
                <w:rFonts w:eastAsia="Times New Roman" w:cs="Times New Roman"/>
                <w:sz w:val="14"/>
                <w:szCs w:val="14"/>
                <w:lang w:val="kk-KZ" w:eastAsia="ru-RU"/>
              </w:rPr>
              <w:t>8</w:t>
            </w:r>
            <w:r w:rsidRPr="007B4FF3">
              <w:rPr>
                <w:rFonts w:eastAsia="Times New Roman" w:cs="Times New Roman"/>
                <w:sz w:val="14"/>
                <w:szCs w:val="14"/>
                <w:lang w:eastAsia="ru-RU"/>
              </w:rPr>
              <w:t xml:space="preserve">                                  </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Школьная программа дисциплины Самопознание</w:t>
            </w:r>
          </w:p>
          <w:p w:rsidR="00432ED2" w:rsidRPr="007B4FF3" w:rsidRDefault="00432ED2" w:rsidP="00432ED2">
            <w:pPr>
              <w:ind w:left="0" w:right="-110"/>
              <w:contextualSpacing/>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Культурология и психология, Социология и политология</w:t>
            </w:r>
          </w:p>
        </w:tc>
        <w:tc>
          <w:tcPr>
            <w:tcW w:w="3053" w:type="dxa"/>
            <w:shd w:val="clear" w:color="000000" w:fill="FFFFFF"/>
          </w:tcPr>
          <w:p w:rsidR="00432ED2" w:rsidRPr="007B4FF3" w:rsidRDefault="00432ED2" w:rsidP="00432ED2">
            <w:pPr>
              <w:ind w:left="0" w:right="0"/>
              <w:rPr>
                <w:rFonts w:eastAsia="Calibri" w:cs="Times New Roman"/>
                <w:sz w:val="14"/>
                <w:szCs w:val="14"/>
              </w:rPr>
            </w:pPr>
            <w:r w:rsidRPr="007B4FF3">
              <w:rPr>
                <w:rFonts w:cs="Times New Roman"/>
                <w:b/>
                <w:sz w:val="14"/>
                <w:szCs w:val="14"/>
              </w:rPr>
              <w:t>Цель</w:t>
            </w:r>
            <w:r w:rsidRPr="007B4FF3">
              <w:rPr>
                <w:rFonts w:cs="Times New Roman"/>
                <w:sz w:val="14"/>
                <w:szCs w:val="14"/>
              </w:rPr>
              <w:t>: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изучаемыми в вузе дисциплинами.</w:t>
            </w:r>
          </w:p>
          <w:p w:rsidR="00432ED2" w:rsidRPr="007B4FF3" w:rsidRDefault="00432ED2" w:rsidP="00432ED2">
            <w:pPr>
              <w:ind w:left="0" w:right="0"/>
              <w:contextualSpacing/>
              <w:rPr>
                <w:rFonts w:eastAsia="Times New Roman" w:cs="Times New Roman"/>
                <w:b/>
                <w:bCs/>
                <w:sz w:val="14"/>
                <w:szCs w:val="14"/>
                <w:lang w:eastAsia="ru-RU"/>
              </w:rPr>
            </w:pPr>
            <w:r w:rsidRPr="007B4FF3">
              <w:rPr>
                <w:rFonts w:cs="Times New Roman"/>
                <w:b/>
                <w:bCs/>
                <w:sz w:val="14"/>
                <w:szCs w:val="14"/>
              </w:rPr>
              <w:t>Содержание:</w:t>
            </w:r>
            <w:r w:rsidRPr="007B4FF3">
              <w:rPr>
                <w:rFonts w:cs="Times New Roman"/>
                <w:bCs/>
                <w:sz w:val="14"/>
                <w:szCs w:val="14"/>
              </w:rPr>
              <w:t xml:space="preserve"> П</w:t>
            </w:r>
            <w:r w:rsidRPr="007B4FF3">
              <w:rPr>
                <w:rFonts w:cs="Times New Roman"/>
                <w:sz w:val="14"/>
                <w:szCs w:val="14"/>
              </w:rPr>
              <w:t xml:space="preserve">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Международная практика  обучения </w:t>
            </w:r>
            <w:r w:rsidRPr="007B4FF3">
              <w:rPr>
                <w:rFonts w:cs="Times New Roman"/>
                <w:sz w:val="14"/>
                <w:szCs w:val="14"/>
              </w:rPr>
              <w:lastRenderedPageBreak/>
              <w:t>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3135" w:type="dxa"/>
            <w:shd w:val="clear" w:color="000000" w:fill="FFFFFF"/>
          </w:tcPr>
          <w:p w:rsidR="00432ED2" w:rsidRPr="007B4FF3" w:rsidRDefault="00432ED2" w:rsidP="00432ED2">
            <w:pPr>
              <w:pStyle w:val="af6"/>
              <w:spacing w:before="0" w:beforeAutospacing="0" w:after="0" w:afterAutospacing="0"/>
              <w:jc w:val="both"/>
              <w:rPr>
                <w:sz w:val="14"/>
                <w:szCs w:val="14"/>
                <w:lang w:val="kk-KZ"/>
              </w:rPr>
            </w:pPr>
            <w:r w:rsidRPr="007B4FF3">
              <w:rPr>
                <w:b/>
                <w:bCs/>
                <w:sz w:val="14"/>
                <w:szCs w:val="14"/>
              </w:rPr>
              <w:lastRenderedPageBreak/>
              <w:t>Знания:</w:t>
            </w:r>
            <w:r w:rsidRPr="007B4FF3">
              <w:rPr>
                <w:sz w:val="14"/>
                <w:szCs w:val="14"/>
              </w:rPr>
              <w:t xml:space="preserve"> </w:t>
            </w:r>
            <w:r w:rsidRPr="007B4FF3">
              <w:rPr>
                <w:sz w:val="14"/>
                <w:szCs w:val="14"/>
                <w:lang w:val="kk-KZ"/>
              </w:rPr>
              <w:t>П</w:t>
            </w:r>
            <w:r w:rsidRPr="007B4FF3">
              <w:rPr>
                <w:sz w:val="14"/>
                <w:szCs w:val="14"/>
              </w:rPr>
              <w:t>рав и свобод, участие в гражданских и общественных организациях, а также сознательное принятие социальной ответственности</w:t>
            </w:r>
            <w:r w:rsidRPr="007B4FF3">
              <w:rPr>
                <w:sz w:val="14"/>
                <w:szCs w:val="14"/>
                <w:lang w:val="kk-KZ"/>
              </w:rPr>
              <w:t xml:space="preserve">; </w:t>
            </w:r>
            <w:r w:rsidRPr="007B4FF3">
              <w:rPr>
                <w:sz w:val="14"/>
                <w:szCs w:val="14"/>
              </w:rPr>
              <w:t>понимание и применение этических принципов и ценностей в служении обществу.</w:t>
            </w:r>
          </w:p>
          <w:p w:rsidR="00432ED2" w:rsidRPr="007B4FF3" w:rsidRDefault="00432ED2" w:rsidP="00432ED2">
            <w:pPr>
              <w:pStyle w:val="af6"/>
              <w:spacing w:before="0" w:beforeAutospacing="0" w:after="0" w:afterAutospacing="0"/>
              <w:jc w:val="both"/>
              <w:rPr>
                <w:sz w:val="14"/>
                <w:szCs w:val="14"/>
              </w:rPr>
            </w:pPr>
            <w:r w:rsidRPr="007B4FF3">
              <w:rPr>
                <w:b/>
                <w:bCs/>
                <w:sz w:val="14"/>
                <w:szCs w:val="14"/>
              </w:rPr>
              <w:t xml:space="preserve">Умения: </w:t>
            </w:r>
            <w:r w:rsidRPr="007B4FF3">
              <w:rPr>
                <w:sz w:val="14"/>
                <w:szCs w:val="14"/>
                <w:lang w:val="kk-KZ"/>
              </w:rPr>
              <w:t>С</w:t>
            </w:r>
            <w:r w:rsidRPr="007B4FF3">
              <w:rPr>
                <w:sz w:val="14"/>
                <w:szCs w:val="14"/>
              </w:rPr>
              <w:t>пособность ясно и эффективно выражать свои мысли и идеи, слушать и понимать других людей, устанавливать и поддерживать эмоционально поддерживающие и продуктивные отношения с людьми из разных социальных групп.</w:t>
            </w:r>
          </w:p>
          <w:p w:rsidR="00432ED2" w:rsidRPr="007B4FF3" w:rsidRDefault="00432ED2" w:rsidP="00432ED2">
            <w:pPr>
              <w:pStyle w:val="af6"/>
              <w:spacing w:before="0" w:beforeAutospacing="0" w:after="0" w:afterAutospacing="0"/>
              <w:jc w:val="both"/>
              <w:rPr>
                <w:sz w:val="14"/>
                <w:szCs w:val="14"/>
              </w:rPr>
            </w:pPr>
            <w:r w:rsidRPr="007B4FF3">
              <w:rPr>
                <w:b/>
                <w:bCs/>
                <w:sz w:val="14"/>
                <w:szCs w:val="14"/>
              </w:rPr>
              <w:t xml:space="preserve">Навыки: </w:t>
            </w:r>
            <w:r w:rsidRPr="007B4FF3">
              <w:rPr>
                <w:bCs/>
                <w:sz w:val="14"/>
                <w:szCs w:val="14"/>
                <w:lang w:val="en-US"/>
              </w:rPr>
              <w:t>C</w:t>
            </w:r>
            <w:r w:rsidRPr="007B4FF3">
              <w:rPr>
                <w:sz w:val="14"/>
                <w:szCs w:val="14"/>
              </w:rPr>
              <w:t xml:space="preserve">пособности вести и мотивировать группы, организовывать ресурсы и реализовывать проекты, связанные со </w:t>
            </w:r>
            <w:r w:rsidRPr="007B4FF3">
              <w:rPr>
                <w:sz w:val="14"/>
                <w:szCs w:val="14"/>
              </w:rPr>
              <w:lastRenderedPageBreak/>
              <w:t>служением обществу.</w:t>
            </w:r>
          </w:p>
          <w:p w:rsidR="00432ED2" w:rsidRPr="007B4FF3" w:rsidRDefault="00432ED2" w:rsidP="00432ED2">
            <w:pPr>
              <w:pStyle w:val="af6"/>
              <w:spacing w:before="0" w:beforeAutospacing="0" w:after="0" w:afterAutospacing="0"/>
              <w:jc w:val="both"/>
              <w:rPr>
                <w:sz w:val="14"/>
                <w:szCs w:val="14"/>
                <w:lang w:val="kk-KZ"/>
              </w:rPr>
            </w:pPr>
            <w:r w:rsidRPr="007B4FF3">
              <w:rPr>
                <w:b/>
                <w:sz w:val="14"/>
                <w:szCs w:val="14"/>
              </w:rPr>
              <w:t xml:space="preserve">Компетенции: </w:t>
            </w:r>
            <w:r w:rsidRPr="007B4FF3">
              <w:rPr>
                <w:sz w:val="14"/>
                <w:szCs w:val="14"/>
                <w:lang w:val="kk-KZ"/>
              </w:rPr>
              <w:t>Р</w:t>
            </w:r>
            <w:r w:rsidRPr="007B4FF3">
              <w:rPr>
                <w:sz w:val="14"/>
                <w:szCs w:val="14"/>
              </w:rPr>
              <w:t>азвитие понимания и уважения культурных различий, способности работать с людьми из разных культур и социальных контекстов, а также умение преодолевать межкультурные разногласия и строить конструктивные отношения.</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12,13,14</w:t>
            </w:r>
          </w:p>
        </w:tc>
      </w:tr>
      <w:tr w:rsidR="00432ED2" w:rsidRPr="007B4FF3" w:rsidTr="003A793C">
        <w:trPr>
          <w:trHeight w:val="263"/>
          <w:jc w:val="center"/>
        </w:trPr>
        <w:tc>
          <w:tcPr>
            <w:tcW w:w="1195" w:type="dxa"/>
            <w:vMerge/>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Service to Society</w:t>
            </w:r>
          </w:p>
        </w:tc>
        <w:tc>
          <w:tcPr>
            <w:tcW w:w="585"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w:t>
            </w:r>
          </w:p>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SS                                       120</w:t>
            </w:r>
            <w:r w:rsidRPr="007B4FF3">
              <w:rPr>
                <w:rFonts w:eastAsia="Times New Roman" w:cs="Times New Roman"/>
                <w:sz w:val="14"/>
                <w:szCs w:val="14"/>
                <w:lang w:val="kk-KZ" w:eastAsia="ru-RU"/>
              </w:rPr>
              <w:t>8</w:t>
            </w:r>
          </w:p>
        </w:tc>
        <w:tc>
          <w:tcPr>
            <w:tcW w:w="642"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32ED2" w:rsidRPr="007B4FF3" w:rsidRDefault="00432ED2" w:rsidP="00432ED2">
            <w:pPr>
              <w:ind w:left="0" w:right="0"/>
              <w:contextualSpacing/>
              <w:jc w:val="center"/>
              <w:rPr>
                <w:rFonts w:eastAsia="Times New Roman" w:cs="Times New Roman"/>
                <w:sz w:val="14"/>
                <w:szCs w:val="14"/>
                <w:lang w:eastAsia="ru-RU"/>
              </w:rPr>
            </w:pPr>
          </w:p>
        </w:tc>
        <w:tc>
          <w:tcPr>
            <w:tcW w:w="36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421" w:type="dxa"/>
            <w:shd w:val="clear" w:color="000000" w:fill="FFFFFF"/>
            <w:noWrap/>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32ED2" w:rsidRPr="007B4FF3" w:rsidRDefault="00432ED2" w:rsidP="00432ED2">
            <w:pPr>
              <w:ind w:left="0" w:right="-110"/>
              <w:contextualSpacing/>
              <w:jc w:val="left"/>
              <w:rPr>
                <w:rFonts w:eastAsia="Times New Roman" w:cs="Times New Roman"/>
                <w:b/>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sz w:val="14"/>
                <w:szCs w:val="14"/>
                <w:lang w:val="en-US"/>
              </w:rPr>
              <w:t>The school program of the discipline Self-knowledge</w:t>
            </w:r>
          </w:p>
          <w:p w:rsidR="00432ED2" w:rsidRPr="007B4FF3" w:rsidRDefault="00432ED2" w:rsidP="00432ED2">
            <w:pPr>
              <w:ind w:left="0" w:right="-110"/>
              <w:contextualSpacing/>
              <w:jc w:val="left"/>
              <w:rPr>
                <w:rFonts w:eastAsia="Times New Roman" w:cs="Times New Roman"/>
                <w:sz w:val="14"/>
                <w:szCs w:val="14"/>
                <w:lang w:val="en-US" w:eastAsia="ru-RU"/>
              </w:rPr>
            </w:pP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sz w:val="14"/>
                <w:szCs w:val="14"/>
                <w:lang w:val="en-US" w:eastAsia="ru-RU"/>
              </w:rPr>
              <w:t>Cultural Studies and Psychology, Social and Political Studies</w:t>
            </w:r>
          </w:p>
        </w:tc>
        <w:tc>
          <w:tcPr>
            <w:tcW w:w="3053" w:type="dxa"/>
            <w:shd w:val="clear" w:color="000000" w:fill="FFFFFF"/>
          </w:tcPr>
          <w:p w:rsidR="00432ED2" w:rsidRPr="007B4FF3" w:rsidRDefault="00432ED2" w:rsidP="00432ED2">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Formation of socially significant skills and competencies based on the assimilation of academic programs, carrying out socially useful activities related to the disciplines studied at the university.</w:t>
            </w:r>
          </w:p>
          <w:p w:rsidR="00432ED2" w:rsidRPr="007B4FF3" w:rsidRDefault="00432ED2" w:rsidP="00432ED2">
            <w:pPr>
              <w:ind w:left="0" w:right="0"/>
              <w:contextualSpacing/>
              <w:rPr>
                <w:rFonts w:eastAsia="Times New Roman" w:cs="Times New Roman"/>
                <w:b/>
                <w:bCs/>
                <w:sz w:val="14"/>
                <w:szCs w:val="14"/>
                <w:lang w:eastAsia="ru-RU"/>
              </w:rPr>
            </w:pPr>
            <w:r w:rsidRPr="007B4FF3">
              <w:rPr>
                <w:rFonts w:cs="Times New Roman"/>
                <w:b/>
                <w:bCs/>
                <w:sz w:val="14"/>
                <w:szCs w:val="14"/>
                <w:lang w:val="en-US"/>
              </w:rPr>
              <w:t>Content:</w:t>
            </w:r>
            <w:r w:rsidRPr="007B4FF3">
              <w:rPr>
                <w:rFonts w:cs="Times New Roman"/>
                <w:sz w:val="14"/>
                <w:szCs w:val="14"/>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Methods of analysis of implemented social projects</w:t>
            </w:r>
          </w:p>
        </w:tc>
        <w:tc>
          <w:tcPr>
            <w:tcW w:w="3135" w:type="dxa"/>
            <w:shd w:val="clear" w:color="000000" w:fill="FFFFFF"/>
          </w:tcPr>
          <w:p w:rsidR="00432ED2" w:rsidRPr="007B4FF3" w:rsidRDefault="00432ED2" w:rsidP="00432ED2">
            <w:pPr>
              <w:ind w:left="0" w:right="0"/>
              <w:contextualSpacing/>
              <w:rPr>
                <w:rFonts w:cs="Times New Roman"/>
                <w:sz w:val="14"/>
                <w:szCs w:val="14"/>
                <w:lang w:val="en-US"/>
              </w:rPr>
            </w:pPr>
            <w:r w:rsidRPr="007B4FF3">
              <w:rPr>
                <w:rFonts w:eastAsia="Times New Roman" w:cs="Times New Roman"/>
                <w:b/>
                <w:bCs/>
                <w:sz w:val="14"/>
                <w:szCs w:val="14"/>
                <w:lang w:val="en-US" w:eastAsia="ru-RU"/>
              </w:rPr>
              <w:t>Knowledge</w:t>
            </w:r>
            <w:r w:rsidRPr="007B4FF3">
              <w:rPr>
                <w:rFonts w:eastAsia="Times New Roman" w:cs="Times New Roman"/>
                <w:sz w:val="14"/>
                <w:szCs w:val="14"/>
                <w:lang w:val="en-US" w:eastAsia="ru-RU"/>
              </w:rPr>
              <w:t xml:space="preserve">: </w:t>
            </w:r>
            <w:r w:rsidRPr="007B4FF3">
              <w:rPr>
                <w:rFonts w:cs="Times New Roman"/>
                <w:sz w:val="14"/>
                <w:szCs w:val="14"/>
                <w:lang w:val="en-US"/>
              </w:rPr>
              <w:t>Rights and freedoms, participation in civil and public organizations, as well as conscious acceptance of social responsibility; understanding and application of ethical principles and values in service to society.</w:t>
            </w:r>
          </w:p>
          <w:p w:rsidR="00432ED2" w:rsidRPr="007B4FF3" w:rsidRDefault="00432ED2" w:rsidP="00432ED2">
            <w:pPr>
              <w:ind w:left="0" w:right="0"/>
              <w:contextualSpacing/>
              <w:rPr>
                <w:rFonts w:cs="Times New Roman"/>
                <w:sz w:val="14"/>
                <w:szCs w:val="14"/>
                <w:lang w:val="en-US"/>
              </w:rPr>
            </w:pP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w:t>
            </w:r>
            <w:r w:rsidRPr="007B4FF3">
              <w:rPr>
                <w:rFonts w:cs="Times New Roman"/>
                <w:sz w:val="14"/>
                <w:szCs w:val="14"/>
                <w:lang w:val="en-US"/>
              </w:rPr>
              <w:t>The ability to express your thoughts and ideas clearly and effectively, listen and understand other people, establish and maintain emotionally supportive and productive relationships with people from different social groups.</w:t>
            </w:r>
          </w:p>
          <w:p w:rsidR="00432ED2" w:rsidRPr="007B4FF3" w:rsidRDefault="00432ED2" w:rsidP="00432ED2">
            <w:pPr>
              <w:ind w:left="0" w:right="0"/>
              <w:contextualSpacing/>
              <w:rPr>
                <w:rFonts w:cs="Times New Roman"/>
                <w:sz w:val="14"/>
                <w:szCs w:val="14"/>
                <w:lang w:val="en-US"/>
              </w:rPr>
            </w:pPr>
            <w:r w:rsidRPr="007B4FF3">
              <w:rPr>
                <w:rFonts w:eastAsia="Times New Roman" w:cs="Times New Roman"/>
                <w:b/>
                <w:bCs/>
                <w:sz w:val="14"/>
                <w:szCs w:val="14"/>
                <w:lang w:val="en-US" w:eastAsia="ru-RU"/>
              </w:rPr>
              <w:t xml:space="preserve">Skills: </w:t>
            </w:r>
            <w:r w:rsidRPr="007B4FF3">
              <w:rPr>
                <w:rFonts w:cs="Times New Roman"/>
                <w:sz w:val="14"/>
                <w:szCs w:val="14"/>
                <w:lang w:val="en-US"/>
              </w:rPr>
              <w:t>The ability to lead and motivate groups, organize resources and implement projects related to public service.</w:t>
            </w:r>
          </w:p>
          <w:p w:rsidR="00432ED2" w:rsidRPr="007B4FF3" w:rsidRDefault="00432ED2" w:rsidP="00432ED2">
            <w:pPr>
              <w:ind w:left="0" w:right="0"/>
              <w:contextualSpacing/>
              <w:rPr>
                <w:rFonts w:cs="Times New Roman"/>
                <w:sz w:val="14"/>
                <w:szCs w:val="14"/>
              </w:rPr>
            </w:pPr>
            <w:r w:rsidRPr="007B4FF3">
              <w:rPr>
                <w:rFonts w:cs="Times New Roman"/>
                <w:b/>
                <w:sz w:val="14"/>
                <w:szCs w:val="14"/>
                <w:lang w:val="en-US"/>
              </w:rPr>
              <w:t xml:space="preserve">Competencies: </w:t>
            </w:r>
            <w:r w:rsidRPr="007B4FF3">
              <w:rPr>
                <w:rFonts w:cs="Times New Roman"/>
                <w:sz w:val="14"/>
                <w:szCs w:val="14"/>
                <w:lang w:val="en-US"/>
              </w:rPr>
              <w:t>The development of understanding and respect for cultural differences, the ability to work with people from different cultures and social contexts, as well as the ability to overcome cross-cultural differences and build constructive relationships.</w:t>
            </w:r>
          </w:p>
          <w:p w:rsidR="00432ED2" w:rsidRPr="007B4FF3" w:rsidRDefault="00432ED2" w:rsidP="00432ED2">
            <w:pPr>
              <w:ind w:left="0" w:right="0"/>
              <w:contextualSpacing/>
              <w:rPr>
                <w:rFonts w:eastAsia="Times New Roman" w:cs="Times New Roman"/>
                <w:b/>
                <w:bCs/>
                <w:sz w:val="14"/>
                <w:szCs w:val="14"/>
                <w:lang w:val="en-US" w:eastAsia="ru-RU"/>
              </w:rPr>
            </w:pP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12,13,14</w:t>
            </w:r>
          </w:p>
        </w:tc>
      </w:tr>
      <w:tr w:rsidR="001E35D5" w:rsidRPr="007B4FF3" w:rsidTr="003A793C">
        <w:trPr>
          <w:trHeight w:val="222"/>
          <w:jc w:val="center"/>
        </w:trPr>
        <w:tc>
          <w:tcPr>
            <w:tcW w:w="15046" w:type="dxa"/>
            <w:gridSpan w:val="12"/>
            <w:shd w:val="clear" w:color="000000" w:fill="FFFFFF"/>
            <w:vAlign w:val="center"/>
            <w:hideMark/>
          </w:tcPr>
          <w:p w:rsidR="001E35D5" w:rsidRPr="007B4FF3" w:rsidRDefault="001E35D5" w:rsidP="00AB38C5">
            <w:pPr>
              <w:ind w:left="0" w:right="-110"/>
              <w:contextualSpacing/>
              <w:jc w:val="center"/>
              <w:rPr>
                <w:rFonts w:eastAsia="Times New Roman" w:cs="Times New Roman"/>
                <w:b/>
                <w:bCs/>
                <w:sz w:val="14"/>
                <w:szCs w:val="14"/>
                <w:lang w:eastAsia="ru-RU"/>
              </w:rPr>
            </w:pPr>
            <w:r w:rsidRPr="007B4FF3">
              <w:rPr>
                <w:rFonts w:cs="Times New Roman"/>
                <w:b/>
                <w:sz w:val="14"/>
                <w:szCs w:val="14"/>
              </w:rPr>
              <w:t>Біліктілік шеңберінен шығатын қосымша модульдер/ Дополнительные модули, выходящие за рамки квалификации/</w:t>
            </w:r>
            <w:r w:rsidRPr="007B4FF3">
              <w:rPr>
                <w:rFonts w:cs="Times New Roman"/>
                <w:b/>
                <w:sz w:val="14"/>
                <w:szCs w:val="14"/>
                <w:lang w:val="en-US"/>
              </w:rPr>
              <w:t>Additional</w:t>
            </w:r>
            <w:r w:rsidRPr="007B4FF3">
              <w:rPr>
                <w:rFonts w:cs="Times New Roman"/>
                <w:b/>
                <w:sz w:val="14"/>
                <w:szCs w:val="14"/>
              </w:rPr>
              <w:t xml:space="preserve"> </w:t>
            </w:r>
            <w:r w:rsidRPr="007B4FF3">
              <w:rPr>
                <w:rFonts w:cs="Times New Roman"/>
                <w:b/>
                <w:sz w:val="14"/>
                <w:szCs w:val="14"/>
                <w:lang w:val="en-US"/>
              </w:rPr>
              <w:t>modules</w:t>
            </w:r>
            <w:r w:rsidRPr="007B4FF3">
              <w:rPr>
                <w:rFonts w:cs="Times New Roman"/>
                <w:b/>
                <w:sz w:val="14"/>
                <w:szCs w:val="14"/>
              </w:rPr>
              <w:t xml:space="preserve">, </w:t>
            </w:r>
            <w:r w:rsidRPr="007B4FF3">
              <w:rPr>
                <w:rFonts w:cs="Times New Roman"/>
                <w:b/>
                <w:sz w:val="14"/>
                <w:szCs w:val="14"/>
                <w:lang w:val="en-US"/>
              </w:rPr>
              <w:t>beyond</w:t>
            </w:r>
            <w:r w:rsidRPr="007B4FF3">
              <w:rPr>
                <w:rFonts w:cs="Times New Roman"/>
                <w:b/>
                <w:sz w:val="14"/>
                <w:szCs w:val="14"/>
              </w:rPr>
              <w:t xml:space="preserve"> </w:t>
            </w:r>
            <w:r w:rsidRPr="007B4FF3">
              <w:rPr>
                <w:rFonts w:cs="Times New Roman"/>
                <w:b/>
                <w:sz w:val="14"/>
                <w:szCs w:val="14"/>
                <w:lang w:val="en-US"/>
              </w:rPr>
              <w:t>the</w:t>
            </w:r>
            <w:r w:rsidRPr="007B4FF3">
              <w:rPr>
                <w:rFonts w:cs="Times New Roman"/>
                <w:b/>
                <w:sz w:val="14"/>
                <w:szCs w:val="14"/>
              </w:rPr>
              <w:t xml:space="preserve"> </w:t>
            </w:r>
            <w:r w:rsidRPr="007B4FF3">
              <w:rPr>
                <w:rFonts w:cs="Times New Roman"/>
                <w:b/>
                <w:sz w:val="14"/>
                <w:szCs w:val="14"/>
                <w:lang w:val="en-US"/>
              </w:rPr>
              <w:t>qualification</w:t>
            </w:r>
            <w:r w:rsidRPr="007B4FF3">
              <w:rPr>
                <w:rFonts w:cs="Times New Roman"/>
                <w:b/>
                <w:sz w:val="14"/>
                <w:szCs w:val="14"/>
              </w:rPr>
              <w:t xml:space="preserve"> </w:t>
            </w:r>
            <w:r w:rsidRPr="007B4FF3">
              <w:rPr>
                <w:rFonts w:cs="Times New Roman"/>
                <w:b/>
                <w:sz w:val="14"/>
                <w:szCs w:val="14"/>
                <w:lang w:val="en-US"/>
              </w:rPr>
              <w:t>Framework</w:t>
            </w:r>
          </w:p>
        </w:tc>
      </w:tr>
      <w:tr w:rsidR="00432ED2" w:rsidRPr="007B4FF3" w:rsidTr="003A793C">
        <w:trPr>
          <w:trHeight w:val="562"/>
          <w:jc w:val="center"/>
        </w:trPr>
        <w:tc>
          <w:tcPr>
            <w:tcW w:w="1195" w:type="dxa"/>
            <w:vMerge w:val="restart"/>
            <w:shd w:val="clear" w:color="000000" w:fill="FFFFFF"/>
            <w:hideMark/>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Коммуникация  және дене мәдениеті модулі /                                                                                                                                                                                                                                                                                                                Модуль коммуникаций и физической  культуры/                                                                                                                                                                                                                                                                                                                                                                                                    С</w:t>
            </w:r>
            <w:r w:rsidRPr="007B4FF3">
              <w:rPr>
                <w:rFonts w:eastAsia="Times New Roman" w:cs="Times New Roman"/>
                <w:sz w:val="14"/>
                <w:szCs w:val="14"/>
                <w:lang w:val="en-US" w:eastAsia="ru-RU"/>
              </w:rPr>
              <w:t>ommunicati</w:t>
            </w:r>
            <w:r w:rsidRPr="007B4FF3">
              <w:rPr>
                <w:rFonts w:eastAsia="Times New Roman" w:cs="Times New Roman"/>
                <w:sz w:val="14"/>
                <w:szCs w:val="14"/>
                <w:lang w:eastAsia="ru-RU"/>
              </w:rPr>
              <w:t>о</w:t>
            </w:r>
            <w:r w:rsidRPr="007B4FF3">
              <w:rPr>
                <w:rFonts w:eastAsia="Times New Roman" w:cs="Times New Roman"/>
                <w:sz w:val="14"/>
                <w:szCs w:val="14"/>
                <w:lang w:val="en-US" w:eastAsia="ru-RU"/>
              </w:rPr>
              <w:t>n</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and</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Physical</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Training</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module</w:t>
            </w:r>
          </w:p>
        </w:tc>
        <w:tc>
          <w:tcPr>
            <w:tcW w:w="1275" w:type="dxa"/>
            <w:shd w:val="clear" w:color="000000" w:fill="FFFFFF"/>
          </w:tcPr>
          <w:p w:rsidR="00432ED2" w:rsidRPr="007B4FF3" w:rsidRDefault="00432ED2" w:rsidP="00432ED2">
            <w:pPr>
              <w:ind w:left="30" w:right="-92"/>
              <w:jc w:val="left"/>
              <w:rPr>
                <w:rFonts w:cs="Times New Roman"/>
                <w:sz w:val="14"/>
                <w:szCs w:val="14"/>
              </w:rPr>
            </w:pPr>
            <w:r w:rsidRPr="007B4FF3">
              <w:rPr>
                <w:rFonts w:cs="Times New Roman"/>
                <w:sz w:val="14"/>
                <w:szCs w:val="14"/>
              </w:rPr>
              <w:t xml:space="preserve">Кәсіби қазақ (орыс) тілі </w:t>
            </w:r>
          </w:p>
        </w:tc>
        <w:tc>
          <w:tcPr>
            <w:tcW w:w="585" w:type="dxa"/>
            <w:shd w:val="clear" w:color="000000" w:fill="FFFFFF"/>
          </w:tcPr>
          <w:p w:rsidR="00432ED2" w:rsidRPr="007B4FF3" w:rsidRDefault="00432ED2" w:rsidP="00432ED2">
            <w:pPr>
              <w:ind w:left="30" w:right="-92"/>
              <w:rPr>
                <w:rFonts w:cs="Times New Roman"/>
                <w:sz w:val="14"/>
                <w:szCs w:val="14"/>
              </w:rPr>
            </w:pPr>
            <w:r w:rsidRPr="007B4FF3">
              <w:rPr>
                <w:rFonts w:cs="Times New Roman"/>
                <w:sz w:val="14"/>
                <w:szCs w:val="14"/>
              </w:rPr>
              <w:t>БП/                               ТК</w:t>
            </w:r>
          </w:p>
        </w:tc>
        <w:tc>
          <w:tcPr>
            <w:tcW w:w="971"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KK(О)T/                                                                                                                                                                                                                                                                                     2201</w:t>
            </w:r>
          </w:p>
        </w:tc>
        <w:tc>
          <w:tcPr>
            <w:tcW w:w="642"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1059"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0/0/30/</w:t>
            </w:r>
          </w:p>
          <w:p w:rsidR="00432ED2" w:rsidRPr="007B4FF3" w:rsidRDefault="00432ED2" w:rsidP="00432ED2">
            <w:pPr>
              <w:ind w:left="30" w:right="-92"/>
              <w:jc w:val="center"/>
              <w:rPr>
                <w:rFonts w:cs="Times New Roman"/>
                <w:sz w:val="14"/>
                <w:szCs w:val="14"/>
              </w:rPr>
            </w:pPr>
            <w:r w:rsidRPr="007B4FF3">
              <w:rPr>
                <w:rFonts w:cs="Times New Roman"/>
                <w:sz w:val="14"/>
                <w:szCs w:val="14"/>
              </w:rPr>
              <w:t>45/7,5/7,5</w:t>
            </w:r>
          </w:p>
        </w:tc>
        <w:tc>
          <w:tcPr>
            <w:tcW w:w="361"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432ED2" w:rsidRPr="007B4FF3" w:rsidRDefault="00432ED2" w:rsidP="00432ED2">
            <w:pPr>
              <w:ind w:left="30" w:right="-92"/>
              <w:jc w:val="center"/>
              <w:rPr>
                <w:rFonts w:cs="Times New Roman"/>
                <w:b/>
                <w:bCs/>
                <w:sz w:val="14"/>
                <w:szCs w:val="14"/>
              </w:rPr>
            </w:pPr>
            <w:r w:rsidRPr="007B4FF3">
              <w:rPr>
                <w:rFonts w:cs="Times New Roman"/>
                <w:b/>
                <w:bCs/>
                <w:sz w:val="14"/>
                <w:szCs w:val="14"/>
              </w:rPr>
              <w:t>- </w:t>
            </w:r>
          </w:p>
        </w:tc>
        <w:tc>
          <w:tcPr>
            <w:tcW w:w="1782" w:type="dxa"/>
            <w:shd w:val="clear" w:color="000000" w:fill="FFFFFF"/>
          </w:tcPr>
          <w:p w:rsidR="00432ED2" w:rsidRPr="007B4FF3" w:rsidRDefault="00432ED2" w:rsidP="00432ED2">
            <w:pPr>
              <w:ind w:left="3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sz w:val="14"/>
                <w:szCs w:val="14"/>
              </w:rPr>
              <w:t xml:space="preserve">Орыс тілі, Қазақ тілі, Мамандыққа кіріспе, Академиялық жазу негіздері                                                                        </w:t>
            </w:r>
            <w:r w:rsidRPr="007B4FF3">
              <w:rPr>
                <w:rFonts w:cs="Times New Roman"/>
                <w:b/>
                <w:bCs/>
                <w:sz w:val="14"/>
                <w:szCs w:val="14"/>
              </w:rPr>
              <w:t xml:space="preserve">                                                                                                                                                                                         Постреквизиттер: </w:t>
            </w:r>
            <w:r w:rsidRPr="007B4FF3">
              <w:rPr>
                <w:rFonts w:cs="Times New Roman"/>
                <w:sz w:val="14"/>
                <w:szCs w:val="14"/>
              </w:rPr>
              <w:br/>
              <w:t>«</w:t>
            </w:r>
            <w:r w:rsidRPr="007B4FF3">
              <w:rPr>
                <w:rFonts w:cs="Times New Roman"/>
                <w:sz w:val="14"/>
                <w:szCs w:val="14"/>
                <w:lang w:val="kk-KZ"/>
              </w:rPr>
              <w:t>Автомобиль жолдары мен аэродромдар құрылысы</w:t>
            </w:r>
            <w:r w:rsidRPr="007B4FF3">
              <w:rPr>
                <w:rFonts w:cs="Times New Roman"/>
                <w:sz w:val="14"/>
                <w:szCs w:val="14"/>
              </w:rPr>
              <w:t>» БББ сабақтас пәндері</w:t>
            </w:r>
          </w:p>
        </w:tc>
        <w:tc>
          <w:tcPr>
            <w:tcW w:w="3053" w:type="dxa"/>
            <w:shd w:val="clear" w:color="000000" w:fill="FFFFFF"/>
          </w:tcPr>
          <w:p w:rsidR="00432ED2" w:rsidRPr="007B4FF3" w:rsidRDefault="00432ED2" w:rsidP="00432ED2">
            <w:pPr>
              <w:widowControl w:val="0"/>
              <w:autoSpaceDE w:val="0"/>
              <w:autoSpaceDN w:val="0"/>
              <w:ind w:left="0" w:right="57"/>
              <w:rPr>
                <w:rFonts w:cs="Times New Roman"/>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Әлеуметтік-мәдени, кәсіби салада және қоғамдық өмірде қазақ (орыс) тілін қолдана отырып коммуникативтік құзыреттілікті қалыптастыру, академиялық мәтіндер жазу қабілетін жетілдіру.</w:t>
            </w:r>
          </w:p>
          <w:p w:rsidR="00432ED2" w:rsidRPr="007B4FF3" w:rsidRDefault="00432ED2" w:rsidP="00432ED2">
            <w:pPr>
              <w:ind w:left="0" w:right="0"/>
              <w:rPr>
                <w:rFonts w:cs="Times New Roman"/>
                <w:sz w:val="14"/>
                <w:szCs w:val="14"/>
                <w:lang w:val="kk-KZ"/>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А1, А2, В1, В2-1, В2-2 (А1, А2, В1, В2, С1 орыс тілі) деңгейлері халықаралық стандарттың салаларынан, тақырыптарынан, субтемаларынан және типтік қарым-қатынас жағдайларынан тұратын когнитивті-лингвомәдени кешендер түрінде ұсынылған: әлеуметтік-тұрмыстық, әлеуметтік-мәдени, оқу-кәсіптік, модельденген формалар: ауызша және жазбаша қарым-қатынас, жазбаша сөйлеу шығармалары, тыңдалым.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432ED2" w:rsidRPr="007B4FF3" w:rsidRDefault="00432ED2" w:rsidP="00432ED2">
            <w:pPr>
              <w:ind w:left="0" w:right="0"/>
              <w:rPr>
                <w:rFonts w:cs="Times New Roman"/>
                <w:sz w:val="14"/>
                <w:szCs w:val="14"/>
                <w:lang w:val="kk-KZ"/>
              </w:rPr>
            </w:pPr>
            <w:r w:rsidRPr="007B4FF3">
              <w:rPr>
                <w:rFonts w:cs="Times New Roman"/>
                <w:b/>
                <w:bCs/>
                <w:sz w:val="14"/>
                <w:szCs w:val="14"/>
                <w:lang w:val="kk-KZ"/>
              </w:rPr>
              <w:t xml:space="preserve">Білімі: </w:t>
            </w:r>
            <w:r w:rsidRPr="007B4FF3">
              <w:rPr>
                <w:rFonts w:cs="Times New Roman"/>
                <w:sz w:val="14"/>
                <w:szCs w:val="14"/>
                <w:lang w:val="kk-KZ"/>
              </w:rPr>
              <w:t>Кәсіби сөйлеу әрекетін жүзеге асыруға арналған терминологиялық минимум (глоссарий); сөйлемдерді, арнайы мәтіннің әртүрлі түрлерін құруға қажетті грамматикалық минимум; терминжасамның негізгі тәсілдерін және арнайы сөздіктің емлесін білу.</w:t>
            </w:r>
          </w:p>
          <w:p w:rsidR="00432ED2" w:rsidRPr="007B4FF3" w:rsidRDefault="00432ED2" w:rsidP="00432ED2">
            <w:pPr>
              <w:ind w:left="0" w:right="0"/>
              <w:rPr>
                <w:rFonts w:cs="Times New Roman"/>
                <w:sz w:val="14"/>
                <w:szCs w:val="14"/>
                <w:lang w:val="kk-KZ"/>
              </w:rPr>
            </w:pPr>
            <w:r w:rsidRPr="007B4FF3">
              <w:rPr>
                <w:rFonts w:cs="Times New Roman"/>
                <w:b/>
                <w:bCs/>
                <w:sz w:val="14"/>
                <w:szCs w:val="14"/>
                <w:lang w:val="kk-KZ"/>
              </w:rPr>
              <w:t>Икемділігі:</w:t>
            </w:r>
            <w:r w:rsidRPr="007B4FF3">
              <w:rPr>
                <w:rFonts w:cs="Times New Roman"/>
                <w:sz w:val="14"/>
                <w:szCs w:val="14"/>
                <w:lang w:val="kk-KZ"/>
              </w:rPr>
              <w:t xml:space="preserve">  Кәсіби сипаттағы ауызша ақпаратты кейін мазмұнын бере отырып тыңдау және түсіну; кәсіби маңызды тақырыптар бойынша өз ойын ауызша және жазбаша түрде еркін жеткізу; кәсіби сөйлеудің әртүрлі түрлерінің мәтіндерін құрастыру; кәсіби маңызды тақырыптар бойынша диалог, пікірталас жүргізу; кәсіби және терминологиялық лексиканы дұрыс қолдану; диалогқа түсу, берілген тақырып бойынша баяндама дайындау; терминологиялық сөздікпен жұмыс істей білу.</w:t>
            </w:r>
          </w:p>
          <w:p w:rsidR="00432ED2" w:rsidRPr="007B4FF3" w:rsidRDefault="00432ED2" w:rsidP="00432ED2">
            <w:pPr>
              <w:ind w:left="0" w:right="0"/>
              <w:rPr>
                <w:rStyle w:val="FontStyle413"/>
                <w:rFonts w:eastAsia="Century Schoolbook"/>
                <w:sz w:val="14"/>
                <w:szCs w:val="14"/>
                <w:lang w:val="kk-KZ"/>
              </w:rPr>
            </w:pPr>
            <w:r w:rsidRPr="007B4FF3">
              <w:rPr>
                <w:rFonts w:cs="Times New Roman"/>
                <w:b/>
                <w:bCs/>
                <w:sz w:val="14"/>
                <w:szCs w:val="14"/>
                <w:lang w:val="kk-KZ"/>
              </w:rPr>
              <w:t>Дағдысы</w:t>
            </w:r>
            <w:r w:rsidRPr="007B4FF3">
              <w:rPr>
                <w:rFonts w:cs="Times New Roman"/>
                <w:sz w:val="14"/>
                <w:szCs w:val="14"/>
                <w:lang w:val="kk-KZ"/>
              </w:rPr>
              <w:t xml:space="preserve">: </w:t>
            </w:r>
            <w:r w:rsidRPr="007B4FF3">
              <w:rPr>
                <w:rStyle w:val="FontStyle413"/>
                <w:rFonts w:eastAsia="Century Schoolbook"/>
                <w:sz w:val="14"/>
                <w:szCs w:val="14"/>
                <w:lang w:val="kk-KZ"/>
              </w:rPr>
              <w:t>Кәсіби тақырыптарда еркін сөйлесе білу; кәсіби байланыстар орнату, өндірістік және еңбек міндеттерін орыс тілінде тиімді шешу; тілдің құралдарын өз позициясын және оның дәлелдерін білдіру үшін, сонымен қатар кәсіби мағыналы мәлімдемелер жасау үшін пайдалану.</w:t>
            </w:r>
          </w:p>
          <w:p w:rsidR="00432ED2" w:rsidRPr="007B4FF3" w:rsidRDefault="00432ED2" w:rsidP="00432ED2">
            <w:pPr>
              <w:ind w:left="0" w:right="0"/>
              <w:rPr>
                <w:rFonts w:cs="Times New Roman"/>
                <w:b/>
                <w:sz w:val="14"/>
                <w:szCs w:val="14"/>
                <w:lang w:val="kk-KZ"/>
              </w:rPr>
            </w:pPr>
            <w:r w:rsidRPr="007B4FF3">
              <w:rPr>
                <w:rFonts w:cs="Times New Roman"/>
                <w:b/>
                <w:sz w:val="14"/>
                <w:szCs w:val="14"/>
                <w:lang w:val="kk-KZ"/>
              </w:rPr>
              <w:t xml:space="preserve">Құзіреттілігі: </w:t>
            </w:r>
            <w:r w:rsidRPr="007B4FF3">
              <w:rPr>
                <w:rStyle w:val="FontStyle413"/>
                <w:rFonts w:eastAsia="Century Schoolbook"/>
                <w:sz w:val="14"/>
                <w:szCs w:val="14"/>
                <w:lang w:val="kk-KZ"/>
              </w:rPr>
              <w:t>Белгілі бір білім беру бағдарламасы үшін шешуші жанрларды меңгеру; жоғары мамандандырылған терминдерді тегін пайдалану; іскерлік қарым-қатынастың этикет және сөйлеу формулалары туралы білімді меңгеру; шешендік өнердің негіздерін меңгеру; қарым-қатынас процесінің экстралингвистикалық жағдайларын және әңгімелесушінің психологиялық ерекшеліктерін ескеру.</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28,29,30,31,32</w:t>
            </w:r>
          </w:p>
        </w:tc>
      </w:tr>
      <w:tr w:rsidR="00432ED2" w:rsidRPr="007B4FF3" w:rsidTr="003A793C">
        <w:trPr>
          <w:trHeight w:val="562"/>
          <w:jc w:val="center"/>
        </w:trPr>
        <w:tc>
          <w:tcPr>
            <w:tcW w:w="1195" w:type="dxa"/>
            <w:vMerge/>
            <w:vAlign w:val="center"/>
            <w:hideMark/>
          </w:tcPr>
          <w:p w:rsidR="00432ED2" w:rsidRPr="007B4FF3" w:rsidRDefault="00432ED2" w:rsidP="00432ED2">
            <w:pPr>
              <w:ind w:left="0" w:right="0"/>
              <w:contextualSpacing/>
              <w:jc w:val="left"/>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30" w:right="0"/>
              <w:jc w:val="left"/>
              <w:rPr>
                <w:rFonts w:cs="Times New Roman"/>
                <w:sz w:val="14"/>
                <w:szCs w:val="14"/>
              </w:rPr>
            </w:pPr>
            <w:r w:rsidRPr="007B4FF3">
              <w:rPr>
                <w:rFonts w:cs="Times New Roman"/>
                <w:sz w:val="14"/>
                <w:szCs w:val="14"/>
              </w:rPr>
              <w:t xml:space="preserve">Профессиональный казахский (русский) язык </w:t>
            </w:r>
          </w:p>
        </w:tc>
        <w:tc>
          <w:tcPr>
            <w:tcW w:w="585" w:type="dxa"/>
            <w:shd w:val="clear" w:color="000000" w:fill="FFFFFF"/>
          </w:tcPr>
          <w:p w:rsidR="00432ED2" w:rsidRPr="007B4FF3" w:rsidRDefault="00432ED2" w:rsidP="00432ED2">
            <w:pPr>
              <w:ind w:left="0" w:right="0"/>
              <w:jc w:val="center"/>
              <w:rPr>
                <w:rFonts w:cs="Times New Roman"/>
                <w:sz w:val="14"/>
                <w:szCs w:val="14"/>
              </w:rPr>
            </w:pPr>
            <w:r w:rsidRPr="007B4FF3">
              <w:rPr>
                <w:rFonts w:cs="Times New Roman"/>
                <w:sz w:val="14"/>
                <w:szCs w:val="14"/>
              </w:rPr>
              <w:t>БД/                        КВ</w:t>
            </w:r>
          </w:p>
        </w:tc>
        <w:tc>
          <w:tcPr>
            <w:tcW w:w="971" w:type="dxa"/>
            <w:shd w:val="clear" w:color="000000" w:fill="FFFFFF"/>
          </w:tcPr>
          <w:p w:rsidR="00432ED2" w:rsidRPr="007B4FF3" w:rsidRDefault="00432ED2" w:rsidP="00432ED2">
            <w:pPr>
              <w:ind w:left="0" w:right="0"/>
              <w:jc w:val="center"/>
              <w:rPr>
                <w:rFonts w:cs="Times New Roman"/>
                <w:sz w:val="14"/>
                <w:szCs w:val="14"/>
              </w:rPr>
            </w:pPr>
            <w:r w:rsidRPr="007B4FF3">
              <w:rPr>
                <w:rFonts w:cs="Times New Roman"/>
                <w:sz w:val="14"/>
                <w:szCs w:val="14"/>
              </w:rPr>
              <w:t>PK(R)Ya/                                                                                                                                                                                                                                                                             2201</w:t>
            </w:r>
          </w:p>
        </w:tc>
        <w:tc>
          <w:tcPr>
            <w:tcW w:w="642"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1059" w:type="dxa"/>
            <w:shd w:val="clear" w:color="000000" w:fill="FFFFFF"/>
          </w:tcPr>
          <w:p w:rsidR="00432ED2" w:rsidRPr="007B4FF3" w:rsidRDefault="00432ED2" w:rsidP="00432ED2">
            <w:pPr>
              <w:ind w:left="30" w:right="-92"/>
              <w:jc w:val="center"/>
              <w:rPr>
                <w:rFonts w:cs="Times New Roman"/>
                <w:sz w:val="14"/>
                <w:szCs w:val="14"/>
              </w:rPr>
            </w:pPr>
          </w:p>
        </w:tc>
        <w:tc>
          <w:tcPr>
            <w:tcW w:w="361"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432ED2" w:rsidRPr="007B4FF3" w:rsidRDefault="00432ED2" w:rsidP="00432ED2">
            <w:pPr>
              <w:ind w:left="30" w:right="-92"/>
              <w:jc w:val="center"/>
              <w:rPr>
                <w:rFonts w:cs="Times New Roman"/>
                <w:b/>
                <w:bCs/>
                <w:sz w:val="14"/>
                <w:szCs w:val="14"/>
              </w:rPr>
            </w:pPr>
            <w:r w:rsidRPr="007B4FF3">
              <w:rPr>
                <w:rFonts w:cs="Times New Roman"/>
                <w:b/>
                <w:bCs/>
                <w:sz w:val="14"/>
                <w:szCs w:val="14"/>
              </w:rPr>
              <w:t>- </w:t>
            </w:r>
          </w:p>
        </w:tc>
        <w:tc>
          <w:tcPr>
            <w:tcW w:w="1782" w:type="dxa"/>
            <w:shd w:val="clear" w:color="000000" w:fill="FFFFFF"/>
          </w:tcPr>
          <w:p w:rsidR="00432ED2" w:rsidRPr="007B4FF3" w:rsidRDefault="00432ED2" w:rsidP="00432ED2">
            <w:pPr>
              <w:ind w:left="30" w:right="-110"/>
              <w:jc w:val="left"/>
              <w:rPr>
                <w:rFonts w:cs="Times New Roman"/>
                <w:sz w:val="14"/>
                <w:szCs w:val="14"/>
              </w:rPr>
            </w:pPr>
            <w:r w:rsidRPr="007B4FF3">
              <w:rPr>
                <w:rFonts w:cs="Times New Roman"/>
                <w:b/>
                <w:bCs/>
                <w:sz w:val="14"/>
                <w:szCs w:val="14"/>
              </w:rPr>
              <w:t xml:space="preserve">Пререквизиты: </w:t>
            </w:r>
            <w:r w:rsidRPr="007B4FF3">
              <w:rPr>
                <w:rFonts w:cs="Times New Roman"/>
                <w:sz w:val="14"/>
                <w:szCs w:val="14"/>
              </w:rPr>
              <w:t xml:space="preserve"> Русский язык, Казахский язык, Введение в специальность, Основы академического письма</w:t>
            </w:r>
            <w:r w:rsidRPr="007B4FF3">
              <w:rPr>
                <w:rFonts w:cs="Times New Roman"/>
                <w:sz w:val="14"/>
                <w:szCs w:val="14"/>
              </w:rPr>
              <w:br/>
            </w:r>
            <w:r w:rsidRPr="007B4FF3">
              <w:rPr>
                <w:rFonts w:cs="Times New Roman"/>
                <w:b/>
                <w:bCs/>
                <w:sz w:val="14"/>
                <w:szCs w:val="14"/>
              </w:rPr>
              <w:t xml:space="preserve">Постреквизиты: </w:t>
            </w:r>
            <w:r w:rsidRPr="007B4FF3">
              <w:rPr>
                <w:rFonts w:cs="Times New Roman"/>
                <w:sz w:val="14"/>
                <w:szCs w:val="14"/>
              </w:rPr>
              <w:t>Смежные дисциплины ОП «Строительство</w:t>
            </w:r>
            <w:r w:rsidRPr="007B4FF3">
              <w:rPr>
                <w:rFonts w:cs="Times New Roman"/>
                <w:sz w:val="14"/>
                <w:szCs w:val="14"/>
                <w:lang w:val="kk-KZ"/>
              </w:rPr>
              <w:t xml:space="preserve"> автомобильных дорог и аэродромов</w:t>
            </w:r>
            <w:r w:rsidRPr="007B4FF3">
              <w:rPr>
                <w:rFonts w:cs="Times New Roman"/>
                <w:sz w:val="14"/>
                <w:szCs w:val="14"/>
              </w:rPr>
              <w:t>»</w:t>
            </w:r>
          </w:p>
          <w:p w:rsidR="00432ED2" w:rsidRPr="007B4FF3" w:rsidRDefault="00432ED2" w:rsidP="00432ED2">
            <w:pPr>
              <w:ind w:left="30" w:right="-110"/>
              <w:jc w:val="left"/>
              <w:rPr>
                <w:rFonts w:cs="Times New Roman"/>
                <w:sz w:val="14"/>
                <w:szCs w:val="14"/>
              </w:rPr>
            </w:pPr>
          </w:p>
        </w:tc>
        <w:tc>
          <w:tcPr>
            <w:tcW w:w="3053" w:type="dxa"/>
            <w:shd w:val="clear" w:color="000000" w:fill="FFFFFF"/>
          </w:tcPr>
          <w:p w:rsidR="00432ED2" w:rsidRPr="007B4FF3" w:rsidRDefault="00432ED2" w:rsidP="00432ED2">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432ED2" w:rsidRPr="007B4FF3" w:rsidRDefault="00432ED2" w:rsidP="00432ED2">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w:t>
            </w:r>
            <w:r w:rsidRPr="007B4FF3">
              <w:rPr>
                <w:rFonts w:eastAsia="Calibri" w:cs="Times New Roman"/>
                <w:sz w:val="14"/>
                <w:szCs w:val="14"/>
              </w:rPr>
              <w:t xml:space="preserve">Уровни </w:t>
            </w:r>
            <w:r w:rsidRPr="007B4FF3">
              <w:rPr>
                <w:rFonts w:cs="Times New Roman"/>
                <w:sz w:val="14"/>
                <w:szCs w:val="14"/>
              </w:rPr>
              <w:t xml:space="preserve">А1, А2, В1, В2-1, В2-2 (В2, С1 русский язык) </w:t>
            </w:r>
            <w:r w:rsidRPr="007B4FF3">
              <w:rPr>
                <w:rFonts w:eastAsia="Calibri" w:cs="Times New Roman"/>
                <w:sz w:val="14"/>
                <w:szCs w:val="14"/>
              </w:rPr>
              <w:t xml:space="preserve">представлены </w:t>
            </w:r>
            <w:r w:rsidRPr="007B4FF3">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7B4FF3">
              <w:rPr>
                <w:rFonts w:eastAsia="Calibri" w:cs="Times New Roman"/>
                <w:sz w:val="14"/>
                <w:szCs w:val="14"/>
              </w:rPr>
              <w:t xml:space="preserve">международного стандарта: социально-бытовая, социально-культурная, </w:t>
            </w:r>
            <w:r w:rsidRPr="007B4FF3">
              <w:rPr>
                <w:rFonts w:cs="Times New Roman"/>
                <w:snapToGrid w:val="0"/>
                <w:sz w:val="14"/>
                <w:szCs w:val="14"/>
              </w:rPr>
              <w:t>у</w:t>
            </w:r>
            <w:r w:rsidRPr="007B4FF3">
              <w:rPr>
                <w:rFonts w:cs="Times New Roman"/>
                <w:bCs/>
                <w:sz w:val="14"/>
                <w:szCs w:val="14"/>
              </w:rPr>
              <w:t>чебно-профессиональная, м</w:t>
            </w:r>
            <w:r w:rsidRPr="007B4FF3">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432ED2" w:rsidRPr="007B4FF3" w:rsidRDefault="00432ED2" w:rsidP="00432ED2">
            <w:pPr>
              <w:tabs>
                <w:tab w:val="left" w:pos="2919"/>
              </w:tabs>
              <w:ind w:left="0" w:right="0"/>
              <w:rPr>
                <w:rFonts w:cs="Times New Roman"/>
                <w:color w:val="000000"/>
                <w:sz w:val="14"/>
                <w:szCs w:val="14"/>
              </w:rPr>
            </w:pPr>
            <w:r w:rsidRPr="007B4FF3">
              <w:rPr>
                <w:rFonts w:cs="Times New Roman"/>
                <w:b/>
                <w:bCs/>
                <w:sz w:val="14"/>
                <w:szCs w:val="14"/>
              </w:rPr>
              <w:t xml:space="preserve">Знания: </w:t>
            </w:r>
            <w:r w:rsidRPr="007B4FF3">
              <w:rPr>
                <w:rFonts w:cs="Times New Roman"/>
                <w:sz w:val="14"/>
                <w:szCs w:val="14"/>
                <w:lang w:val="kk-KZ"/>
              </w:rPr>
              <w:t>Т</w:t>
            </w:r>
            <w:r w:rsidRPr="007B4FF3">
              <w:rPr>
                <w:rFonts w:cs="Times New Roman"/>
                <w:sz w:val="14"/>
                <w:szCs w:val="14"/>
              </w:rPr>
              <w:t>ерминологическ</w:t>
            </w:r>
            <w:r w:rsidRPr="007B4FF3">
              <w:rPr>
                <w:rFonts w:cs="Times New Roman"/>
                <w:sz w:val="14"/>
                <w:szCs w:val="14"/>
                <w:lang w:val="kk-KZ"/>
              </w:rPr>
              <w:t>ого</w:t>
            </w:r>
            <w:r w:rsidRPr="007B4FF3">
              <w:rPr>
                <w:rFonts w:cs="Times New Roman"/>
                <w:sz w:val="14"/>
                <w:szCs w:val="14"/>
              </w:rPr>
              <w:t xml:space="preserve"> минимум</w:t>
            </w:r>
            <w:r w:rsidRPr="007B4FF3">
              <w:rPr>
                <w:rFonts w:cs="Times New Roman"/>
                <w:sz w:val="14"/>
                <w:szCs w:val="14"/>
                <w:lang w:val="kk-KZ"/>
              </w:rPr>
              <w:t>а</w:t>
            </w:r>
            <w:r w:rsidRPr="007B4FF3">
              <w:rPr>
                <w:rFonts w:cs="Times New Roman"/>
                <w:b/>
                <w:sz w:val="14"/>
                <w:szCs w:val="14"/>
              </w:rPr>
              <w:t xml:space="preserve"> (</w:t>
            </w:r>
            <w:r w:rsidRPr="007B4FF3">
              <w:rPr>
                <w:rFonts w:cs="Times New Roman"/>
                <w:sz w:val="14"/>
                <w:szCs w:val="14"/>
              </w:rPr>
              <w:t>глоссарий) для осуществления профессиональной речевой деятельности; грамматическ</w:t>
            </w:r>
            <w:r w:rsidRPr="007B4FF3">
              <w:rPr>
                <w:rFonts w:cs="Times New Roman"/>
                <w:sz w:val="14"/>
                <w:szCs w:val="14"/>
                <w:lang w:val="kk-KZ"/>
              </w:rPr>
              <w:t xml:space="preserve">ого </w:t>
            </w:r>
            <w:r w:rsidRPr="007B4FF3">
              <w:rPr>
                <w:rFonts w:cs="Times New Roman"/>
                <w:sz w:val="14"/>
                <w:szCs w:val="14"/>
              </w:rPr>
              <w:t>минимум</w:t>
            </w:r>
            <w:r w:rsidRPr="007B4FF3">
              <w:rPr>
                <w:rFonts w:cs="Times New Roman"/>
                <w:sz w:val="14"/>
                <w:szCs w:val="14"/>
                <w:lang w:val="kk-KZ"/>
              </w:rPr>
              <w:t>а</w:t>
            </w:r>
            <w:r w:rsidRPr="007B4FF3">
              <w:rPr>
                <w:rFonts w:cs="Times New Roman"/>
                <w:sz w:val="14"/>
                <w:szCs w:val="14"/>
              </w:rPr>
              <w:t>, необходим</w:t>
            </w:r>
            <w:r w:rsidRPr="007B4FF3">
              <w:rPr>
                <w:rFonts w:cs="Times New Roman"/>
                <w:sz w:val="14"/>
                <w:szCs w:val="14"/>
                <w:lang w:val="kk-KZ"/>
              </w:rPr>
              <w:t>ого</w:t>
            </w:r>
            <w:r w:rsidRPr="007B4FF3">
              <w:rPr>
                <w:rFonts w:cs="Times New Roman"/>
                <w:sz w:val="14"/>
                <w:szCs w:val="14"/>
              </w:rPr>
              <w:t xml:space="preserve"> для построения высказываний,  различных типов специального текста;</w:t>
            </w:r>
            <w:r w:rsidRPr="007B4FF3">
              <w:rPr>
                <w:rFonts w:cs="Times New Roman"/>
                <w:color w:val="000000"/>
                <w:sz w:val="14"/>
                <w:szCs w:val="14"/>
              </w:rPr>
              <w:t xml:space="preserve"> зна</w:t>
            </w:r>
            <w:r w:rsidRPr="007B4FF3">
              <w:rPr>
                <w:rFonts w:cs="Times New Roman"/>
                <w:color w:val="000000"/>
                <w:sz w:val="14"/>
                <w:szCs w:val="14"/>
                <w:lang w:val="kk-KZ"/>
              </w:rPr>
              <w:t xml:space="preserve">ние </w:t>
            </w:r>
            <w:r w:rsidRPr="007B4FF3">
              <w:rPr>
                <w:rFonts w:cs="Times New Roman"/>
                <w:color w:val="000000"/>
                <w:sz w:val="14"/>
                <w:szCs w:val="14"/>
              </w:rPr>
              <w:t>основны</w:t>
            </w:r>
            <w:r w:rsidRPr="007B4FF3">
              <w:rPr>
                <w:rFonts w:cs="Times New Roman"/>
                <w:color w:val="000000"/>
                <w:sz w:val="14"/>
                <w:szCs w:val="14"/>
                <w:lang w:val="kk-KZ"/>
              </w:rPr>
              <w:t>х</w:t>
            </w:r>
            <w:r w:rsidRPr="007B4FF3">
              <w:rPr>
                <w:rFonts w:cs="Times New Roman"/>
                <w:color w:val="000000"/>
                <w:sz w:val="14"/>
                <w:szCs w:val="14"/>
              </w:rPr>
              <w:t xml:space="preserve"> способ</w:t>
            </w:r>
            <w:r w:rsidRPr="007B4FF3">
              <w:rPr>
                <w:rFonts w:cs="Times New Roman"/>
                <w:color w:val="000000"/>
                <w:sz w:val="14"/>
                <w:szCs w:val="14"/>
                <w:lang w:val="kk-KZ"/>
              </w:rPr>
              <w:t>ов</w:t>
            </w:r>
            <w:r w:rsidRPr="007B4FF3">
              <w:rPr>
                <w:rFonts w:cs="Times New Roman"/>
                <w:color w:val="000000"/>
                <w:sz w:val="14"/>
                <w:szCs w:val="14"/>
              </w:rPr>
              <w:t xml:space="preserve"> терминообразования и правописани</w:t>
            </w:r>
            <w:r w:rsidRPr="007B4FF3">
              <w:rPr>
                <w:rFonts w:cs="Times New Roman"/>
                <w:color w:val="000000"/>
                <w:sz w:val="14"/>
                <w:szCs w:val="14"/>
                <w:lang w:val="kk-KZ"/>
              </w:rPr>
              <w:t>я</w:t>
            </w:r>
            <w:r w:rsidRPr="007B4FF3">
              <w:rPr>
                <w:rFonts w:cs="Times New Roman"/>
                <w:color w:val="000000"/>
                <w:sz w:val="14"/>
                <w:szCs w:val="14"/>
              </w:rPr>
              <w:t xml:space="preserve"> специальной лексики.</w:t>
            </w:r>
          </w:p>
          <w:p w:rsidR="00432ED2" w:rsidRPr="007B4FF3" w:rsidRDefault="00432ED2" w:rsidP="00432ED2">
            <w:pPr>
              <w:ind w:left="0" w:right="0"/>
              <w:rPr>
                <w:rFonts w:cs="Times New Roman"/>
                <w:sz w:val="14"/>
                <w:szCs w:val="14"/>
              </w:rPr>
            </w:pPr>
            <w:r w:rsidRPr="007B4FF3">
              <w:rPr>
                <w:rFonts w:cs="Times New Roman"/>
                <w:b/>
                <w:bCs/>
                <w:sz w:val="14"/>
                <w:szCs w:val="14"/>
              </w:rPr>
              <w:t xml:space="preserve"> Умения:</w:t>
            </w:r>
            <w:r w:rsidRPr="007B4FF3">
              <w:rPr>
                <w:rFonts w:cs="Times New Roman"/>
                <w:sz w:val="14"/>
                <w:szCs w:val="14"/>
              </w:rPr>
              <w:t xml:space="preserve"> </w:t>
            </w:r>
            <w:r w:rsidRPr="007B4FF3">
              <w:rPr>
                <w:rFonts w:cs="Times New Roman"/>
                <w:sz w:val="14"/>
                <w:szCs w:val="14"/>
                <w:lang w:val="kk-KZ"/>
              </w:rPr>
              <w:t>С</w:t>
            </w:r>
            <w:r w:rsidRPr="007B4FF3">
              <w:rPr>
                <w:rFonts w:cs="Times New Roman"/>
                <w:sz w:val="14"/>
                <w:szCs w:val="14"/>
              </w:rPr>
              <w:t>лушать и понимать устную информацию профессионального характера с последующей передачей его содержания;  свободно излагать свои мысли в устной и письменной форме на профессионально значимые темы;  строить тексты разных типов профессиональной речи;  вести диалог, дискуссию на профессионально значимые темы; правильно употреблять профессиональную и терминологическую лексику;  вступать в диалог, готовить выступление на заданную тему;  уметь работать с терминологическим словарем.</w:t>
            </w:r>
          </w:p>
          <w:p w:rsidR="00432ED2" w:rsidRPr="007B4FF3" w:rsidRDefault="00432ED2" w:rsidP="00432ED2">
            <w:pPr>
              <w:ind w:left="0" w:right="0"/>
              <w:rPr>
                <w:rStyle w:val="FontStyle413"/>
                <w:rFonts w:eastAsia="Century Schoolbook"/>
                <w:sz w:val="14"/>
                <w:szCs w:val="14"/>
                <w:lang w:val="kk-KZ"/>
              </w:rPr>
            </w:pPr>
            <w:r w:rsidRPr="007B4FF3">
              <w:rPr>
                <w:rFonts w:cs="Times New Roman"/>
                <w:b/>
                <w:bCs/>
                <w:sz w:val="14"/>
                <w:szCs w:val="14"/>
              </w:rPr>
              <w:t xml:space="preserve">Навыки: </w:t>
            </w:r>
            <w:r w:rsidRPr="007B4FF3">
              <w:rPr>
                <w:rFonts w:cs="Times New Roman"/>
                <w:sz w:val="14"/>
                <w:szCs w:val="14"/>
                <w:lang w:val="kk-KZ"/>
              </w:rPr>
              <w:t>С</w:t>
            </w:r>
            <w:r w:rsidRPr="007B4FF3">
              <w:rPr>
                <w:rFonts w:cs="Times New Roman"/>
                <w:sz w:val="14"/>
                <w:szCs w:val="14"/>
              </w:rPr>
              <w:t xml:space="preserve">пособность свободно общаться на профессиональные темы; </w:t>
            </w:r>
            <w:r w:rsidRPr="007B4FF3">
              <w:rPr>
                <w:rStyle w:val="FontStyle413"/>
                <w:rFonts w:eastAsia="Century Schoolbook"/>
                <w:sz w:val="14"/>
                <w:szCs w:val="14"/>
              </w:rPr>
              <w:t xml:space="preserve"> налаживать профессиональные контакты, эффективно решать производственные и трудовые задачи на русском языке;  использовать средства языка для выражения собственной позиции и ее аргументации,  а также для создания профессиональных значимых высказываний.</w:t>
            </w:r>
          </w:p>
          <w:p w:rsidR="00432ED2" w:rsidRPr="007B4FF3" w:rsidRDefault="00432ED2" w:rsidP="00432ED2">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lang w:val="kk-KZ"/>
              </w:rPr>
              <w:t>Овладение жанрами, которые являются определяющими для той или иной образовательной программы; свободное употребление узкоспециальных терминов; обретение знаний этикетно-речевых формул делового общения;  овладение основами риторики;  учет экстралингвистических обстоятельств процесса общения и психологических особенностей собеседника.</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28,29,30,31,32</w:t>
            </w:r>
          </w:p>
        </w:tc>
      </w:tr>
      <w:tr w:rsidR="00432ED2" w:rsidRPr="007B4FF3" w:rsidTr="003A793C">
        <w:trPr>
          <w:trHeight w:val="9"/>
          <w:jc w:val="center"/>
        </w:trPr>
        <w:tc>
          <w:tcPr>
            <w:tcW w:w="1195" w:type="dxa"/>
            <w:vMerge/>
            <w:hideMark/>
          </w:tcPr>
          <w:p w:rsidR="00432ED2" w:rsidRPr="007B4FF3" w:rsidRDefault="00432ED2" w:rsidP="00432ED2">
            <w:pPr>
              <w:ind w:left="0" w:right="0"/>
              <w:contextualSpacing/>
              <w:jc w:val="center"/>
              <w:rPr>
                <w:rFonts w:eastAsia="Times New Roman" w:cs="Times New Roman"/>
                <w:sz w:val="14"/>
                <w:szCs w:val="14"/>
                <w:lang w:eastAsia="ru-RU"/>
              </w:rPr>
            </w:pPr>
          </w:p>
        </w:tc>
        <w:tc>
          <w:tcPr>
            <w:tcW w:w="1275" w:type="dxa"/>
            <w:shd w:val="clear" w:color="000000" w:fill="FFFFFF"/>
          </w:tcPr>
          <w:p w:rsidR="00432ED2" w:rsidRPr="007B4FF3" w:rsidRDefault="00432ED2" w:rsidP="00432ED2">
            <w:pPr>
              <w:ind w:left="0" w:right="0"/>
              <w:jc w:val="left"/>
              <w:rPr>
                <w:rFonts w:cs="Times New Roman"/>
                <w:sz w:val="14"/>
                <w:szCs w:val="14"/>
              </w:rPr>
            </w:pPr>
            <w:r w:rsidRPr="007B4FF3">
              <w:rPr>
                <w:rFonts w:cs="Times New Roman"/>
                <w:sz w:val="14"/>
                <w:szCs w:val="14"/>
              </w:rPr>
              <w:t xml:space="preserve">Professional Kazakh (Russian) Language     </w:t>
            </w:r>
          </w:p>
        </w:tc>
        <w:tc>
          <w:tcPr>
            <w:tcW w:w="585" w:type="dxa"/>
            <w:shd w:val="clear" w:color="000000" w:fill="FFFFFF"/>
          </w:tcPr>
          <w:p w:rsidR="00432ED2" w:rsidRPr="007B4FF3" w:rsidRDefault="00432ED2" w:rsidP="00432ED2">
            <w:pPr>
              <w:ind w:left="0" w:right="0"/>
              <w:jc w:val="center"/>
              <w:rPr>
                <w:rFonts w:cs="Times New Roman"/>
                <w:sz w:val="14"/>
                <w:szCs w:val="14"/>
              </w:rPr>
            </w:pPr>
            <w:r w:rsidRPr="007B4FF3">
              <w:rPr>
                <w:rFonts w:cs="Times New Roman"/>
                <w:sz w:val="14"/>
                <w:szCs w:val="14"/>
              </w:rPr>
              <w:t>ВD/                                   EC</w:t>
            </w:r>
          </w:p>
        </w:tc>
        <w:tc>
          <w:tcPr>
            <w:tcW w:w="971" w:type="dxa"/>
            <w:shd w:val="clear" w:color="000000" w:fill="FFFFFF"/>
          </w:tcPr>
          <w:p w:rsidR="00432ED2" w:rsidRPr="007B4FF3" w:rsidRDefault="00432ED2" w:rsidP="00432ED2">
            <w:pPr>
              <w:ind w:left="0" w:right="0"/>
              <w:jc w:val="center"/>
              <w:rPr>
                <w:rFonts w:cs="Times New Roman"/>
                <w:sz w:val="14"/>
                <w:szCs w:val="14"/>
              </w:rPr>
            </w:pPr>
            <w:r w:rsidRPr="007B4FF3">
              <w:rPr>
                <w:rFonts w:cs="Times New Roman"/>
                <w:sz w:val="14"/>
                <w:szCs w:val="14"/>
              </w:rPr>
              <w:t>РK(R)L                                                                                                                                                                                                                     2201</w:t>
            </w:r>
          </w:p>
        </w:tc>
        <w:tc>
          <w:tcPr>
            <w:tcW w:w="642"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1059" w:type="dxa"/>
            <w:shd w:val="clear" w:color="000000" w:fill="FFFFFF"/>
          </w:tcPr>
          <w:p w:rsidR="00432ED2" w:rsidRPr="007B4FF3" w:rsidRDefault="00432ED2" w:rsidP="00432ED2">
            <w:pPr>
              <w:ind w:left="30" w:right="-92"/>
              <w:jc w:val="center"/>
              <w:rPr>
                <w:rFonts w:cs="Times New Roman"/>
                <w:sz w:val="14"/>
                <w:szCs w:val="14"/>
              </w:rPr>
            </w:pPr>
          </w:p>
        </w:tc>
        <w:tc>
          <w:tcPr>
            <w:tcW w:w="361" w:type="dxa"/>
            <w:shd w:val="clear" w:color="000000" w:fill="FFFFFF"/>
          </w:tcPr>
          <w:p w:rsidR="00432ED2" w:rsidRPr="007B4FF3" w:rsidRDefault="00432ED2" w:rsidP="00432ED2">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432ED2" w:rsidRPr="007B4FF3" w:rsidRDefault="00432ED2" w:rsidP="00432ED2">
            <w:pPr>
              <w:ind w:left="30" w:right="-92"/>
              <w:jc w:val="center"/>
              <w:rPr>
                <w:rFonts w:cs="Times New Roman"/>
                <w:b/>
                <w:bCs/>
                <w:sz w:val="14"/>
                <w:szCs w:val="14"/>
              </w:rPr>
            </w:pPr>
            <w:r w:rsidRPr="007B4FF3">
              <w:rPr>
                <w:rFonts w:cs="Times New Roman"/>
                <w:b/>
                <w:bCs/>
                <w:sz w:val="14"/>
                <w:szCs w:val="14"/>
              </w:rPr>
              <w:t>- </w:t>
            </w:r>
          </w:p>
        </w:tc>
        <w:tc>
          <w:tcPr>
            <w:tcW w:w="1782" w:type="dxa"/>
            <w:shd w:val="clear" w:color="000000" w:fill="FFFFFF"/>
          </w:tcPr>
          <w:p w:rsidR="00432ED2" w:rsidRPr="007B4FF3" w:rsidRDefault="00432ED2" w:rsidP="00432ED2">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sz w:val="14"/>
                <w:szCs w:val="14"/>
                <w:lang w:val="en-US"/>
              </w:rPr>
              <w:t xml:space="preserve">  Russian language, Kazakh language, Introduction to Speciality, </w:t>
            </w:r>
            <w:r w:rsidR="00980012" w:rsidRPr="007B4FF3">
              <w:rPr>
                <w:rFonts w:cs="Times New Roman"/>
                <w:sz w:val="14"/>
                <w:szCs w:val="14"/>
                <w:lang w:val="en-US"/>
              </w:rPr>
              <w:t>Basics</w:t>
            </w:r>
            <w:r w:rsidRPr="007B4FF3">
              <w:rPr>
                <w:rFonts w:cs="Times New Roman"/>
                <w:sz w:val="14"/>
                <w:szCs w:val="14"/>
                <w:lang w:val="en-US"/>
              </w:rPr>
              <w:t xml:space="preserve"> of Academic Writing</w:t>
            </w:r>
            <w:r w:rsidRPr="007B4FF3">
              <w:rPr>
                <w:rFonts w:cs="Times New Roman"/>
                <w:sz w:val="14"/>
                <w:szCs w:val="14"/>
                <w:lang w:val="en-US"/>
              </w:rPr>
              <w:br/>
            </w:r>
            <w:r w:rsidRPr="007B4FF3">
              <w:rPr>
                <w:rFonts w:cs="Times New Roman"/>
                <w:b/>
                <w:bCs/>
                <w:sz w:val="14"/>
                <w:szCs w:val="14"/>
                <w:lang w:val="en-US"/>
              </w:rPr>
              <w:t>Post-requeisites:</w:t>
            </w:r>
            <w:r w:rsidRPr="007B4FF3">
              <w:rPr>
                <w:rFonts w:cs="Times New Roman"/>
                <w:sz w:val="14"/>
                <w:szCs w:val="14"/>
                <w:lang w:val="en-US"/>
              </w:rPr>
              <w:t xml:space="preserve">  Related disciplines of  OP "</w:t>
            </w:r>
            <w:r w:rsidRPr="007B4FF3">
              <w:rPr>
                <w:rFonts w:eastAsia="Times New Roman" w:cs="Times New Roman"/>
                <w:bCs/>
                <w:sz w:val="14"/>
                <w:szCs w:val="14"/>
                <w:lang w:val="en-US" w:eastAsia="ru-RU"/>
              </w:rPr>
              <w:t>Construction of roads and airfields</w:t>
            </w:r>
            <w:r w:rsidRPr="007B4FF3">
              <w:rPr>
                <w:rFonts w:cs="Times New Roman"/>
                <w:sz w:val="14"/>
                <w:szCs w:val="14"/>
                <w:lang w:val="en-US"/>
              </w:rPr>
              <w:t xml:space="preserve"> "</w:t>
            </w:r>
          </w:p>
        </w:tc>
        <w:tc>
          <w:tcPr>
            <w:tcW w:w="3053" w:type="dxa"/>
            <w:shd w:val="clear" w:color="000000" w:fill="FFFFFF"/>
          </w:tcPr>
          <w:p w:rsidR="00432ED2" w:rsidRPr="007B4FF3" w:rsidRDefault="00432ED2" w:rsidP="00432ED2">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formation of communicative competence using the Kazakh (Russian) language in the socio-cultural, professional sphere and public life, improvement of the ability to write academic texts. </w:t>
            </w:r>
          </w:p>
          <w:p w:rsidR="00432ED2" w:rsidRPr="007B4FF3" w:rsidRDefault="00432ED2" w:rsidP="00432ED2">
            <w:pPr>
              <w:ind w:left="0" w:right="0"/>
              <w:rPr>
                <w:rFonts w:cs="Times New Roman"/>
                <w:sz w:val="14"/>
                <w:szCs w:val="14"/>
                <w:lang w:val="en-US"/>
              </w:rPr>
            </w:pPr>
            <w:r w:rsidRPr="007B4FF3">
              <w:rPr>
                <w:rFonts w:cs="Times New Roman"/>
                <w:b/>
                <w:bCs/>
                <w:sz w:val="14"/>
                <w:szCs w:val="14"/>
                <w:lang w:val="en-US"/>
              </w:rPr>
              <w:t>Content:</w:t>
            </w:r>
            <w:r w:rsidRPr="007B4FF3">
              <w:rPr>
                <w:rFonts w:cs="Times New Roman"/>
                <w:sz w:val="14"/>
                <w:szCs w:val="14"/>
                <w:lang w:val="en-US"/>
              </w:rPr>
              <w:t xml:space="preserve"> Levels A1, A2, B1, B2-1, B2-2 (B2, C1 Russian) are presented in the form of cognitive- linguistic-cultural complexes consisting of spheres, topics, subtemes and typical communication situations of international standard: social, social, cultural, educational and professional, modeled forms: oral and written communication, written speech works, listening.  Demonstration of understanding of the language material in the texts of the educational program, possession of terminology and development of critical thinking</w:t>
            </w:r>
          </w:p>
        </w:tc>
        <w:tc>
          <w:tcPr>
            <w:tcW w:w="3135" w:type="dxa"/>
            <w:shd w:val="clear" w:color="000000" w:fill="FFFFFF"/>
          </w:tcPr>
          <w:p w:rsidR="00432ED2" w:rsidRPr="007B4FF3" w:rsidRDefault="00432ED2" w:rsidP="00432ED2">
            <w:pPr>
              <w:ind w:left="0" w:right="0"/>
              <w:rPr>
                <w:rFonts w:cs="Times New Roman"/>
                <w:sz w:val="14"/>
                <w:szCs w:val="14"/>
                <w:lang w:val="kk-KZ"/>
              </w:rPr>
            </w:pPr>
            <w:r w:rsidRPr="007B4FF3">
              <w:rPr>
                <w:rFonts w:cs="Times New Roman"/>
                <w:b/>
                <w:bCs/>
                <w:sz w:val="14"/>
                <w:szCs w:val="14"/>
                <w:lang w:val="en-US"/>
              </w:rPr>
              <w:t xml:space="preserve">Knowledge: </w:t>
            </w:r>
            <w:r w:rsidRPr="007B4FF3">
              <w:rPr>
                <w:rFonts w:cs="Times New Roman"/>
                <w:bCs/>
                <w:sz w:val="14"/>
                <w:szCs w:val="14"/>
                <w:lang w:val="en-US"/>
              </w:rPr>
              <w:t>T</w:t>
            </w:r>
            <w:r w:rsidRPr="007B4FF3">
              <w:rPr>
                <w:rFonts w:cs="Times New Roman"/>
                <w:sz w:val="14"/>
                <w:szCs w:val="14"/>
                <w:lang w:val="kk-KZ"/>
              </w:rPr>
              <w:t>erminological minimum (glossary) for the implementation of professional speech activity; the grammatical minimum necessary for the construction of statements, various types of special text; knowledge of the main methods of term formation and spelling of special vocabulary.</w:t>
            </w:r>
          </w:p>
          <w:p w:rsidR="00432ED2" w:rsidRPr="007B4FF3" w:rsidRDefault="00432ED2" w:rsidP="00432ED2">
            <w:pPr>
              <w:ind w:left="0" w:right="0"/>
              <w:rPr>
                <w:rStyle w:val="FontStyle413"/>
                <w:rFonts w:eastAsia="Century Schoolbook"/>
                <w:b/>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T</w:t>
            </w:r>
            <w:r w:rsidRPr="007B4FF3">
              <w:rPr>
                <w:rFonts w:cs="Times New Roman"/>
                <w:sz w:val="14"/>
                <w:szCs w:val="14"/>
                <w:lang w:val="kk-KZ"/>
              </w:rPr>
              <w:t>o listen and understand oral information of a professional nature with the subsequent transfer of its content; freely express their thoughts orally and in writing on professionally significant topics; build texts of different types of professional speech; conduct a dialogue, discussion on professionally significant topics; correctly use professional and terminological vocabulary; engage in dialogue, prepare a speech on a given topic; be able to work with the terminological dictionary.</w:t>
            </w:r>
          </w:p>
          <w:p w:rsidR="00432ED2" w:rsidRPr="007B4FF3" w:rsidRDefault="00432ED2" w:rsidP="00432ED2">
            <w:pPr>
              <w:ind w:left="0" w:right="0"/>
              <w:rPr>
                <w:rStyle w:val="FontStyle413"/>
                <w:rFonts w:eastAsia="Century Schoolbook"/>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rStyle w:val="FontStyle413"/>
                <w:rFonts w:eastAsia="Century Schoolbook"/>
                <w:sz w:val="14"/>
                <w:szCs w:val="14"/>
                <w:lang w:val="en-US"/>
              </w:rPr>
              <w:t>The ability to communicate freely on professional topics; establish professional contacts, effectively solve production and labor tasks in Russian; use the means of the language to express their own position and its argumentation, as well as to create professional meaningful statements.</w:t>
            </w:r>
          </w:p>
          <w:p w:rsidR="00432ED2" w:rsidRPr="007B4FF3" w:rsidRDefault="00432ED2" w:rsidP="00432ED2">
            <w:pPr>
              <w:ind w:left="0" w:right="0"/>
              <w:rPr>
                <w:rFonts w:cs="Times New Roman"/>
                <w:sz w:val="14"/>
                <w:szCs w:val="14"/>
                <w:lang w:val="en-US"/>
              </w:rPr>
            </w:pPr>
            <w:r w:rsidRPr="007B4FF3">
              <w:rPr>
                <w:rFonts w:cs="Times New Roman"/>
                <w:b/>
                <w:sz w:val="14"/>
                <w:szCs w:val="14"/>
                <w:lang w:val="en-US"/>
              </w:rPr>
              <w:t xml:space="preserve">Competencies: </w:t>
            </w:r>
            <w:r w:rsidRPr="007B4FF3">
              <w:rPr>
                <w:rStyle w:val="FontStyle413"/>
                <w:rFonts w:eastAsia="Century Schoolbook"/>
                <w:sz w:val="14"/>
                <w:szCs w:val="14"/>
                <w:lang w:val="en-US"/>
              </w:rPr>
              <w:t xml:space="preserve">Mastering the genres that are decisive for a particular educational program; free use of highly specialized terms; acquisition of knowledge of etiquette and speech formulas of business communication; mastering the basics of rhetoric; taking into account the extralinguistic </w:t>
            </w:r>
            <w:r w:rsidRPr="007B4FF3">
              <w:rPr>
                <w:rStyle w:val="FontStyle413"/>
                <w:rFonts w:eastAsia="Century Schoolbook"/>
                <w:sz w:val="14"/>
                <w:szCs w:val="14"/>
                <w:lang w:val="en-US"/>
              </w:rPr>
              <w:lastRenderedPageBreak/>
              <w:t>circumstances of the communication process and the psychological characteristics of the interlocutor.</w:t>
            </w:r>
          </w:p>
        </w:tc>
        <w:tc>
          <w:tcPr>
            <w:tcW w:w="567" w:type="dxa"/>
            <w:shd w:val="clear" w:color="000000" w:fill="FFFFFF"/>
            <w:vAlign w:val="center"/>
          </w:tcPr>
          <w:p w:rsidR="00432ED2" w:rsidRPr="007B4FF3" w:rsidRDefault="00432ED2" w:rsidP="00432ED2">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28,29,30,31,32</w:t>
            </w:r>
          </w:p>
        </w:tc>
      </w:tr>
      <w:tr w:rsidR="004402A9" w:rsidRPr="007B4FF3" w:rsidTr="00C24941">
        <w:trPr>
          <w:trHeight w:val="2864"/>
          <w:jc w:val="center"/>
        </w:trPr>
        <w:tc>
          <w:tcPr>
            <w:tcW w:w="1195" w:type="dxa"/>
            <w:vMerge/>
            <w:vAlign w:val="center"/>
            <w:hideMark/>
          </w:tcPr>
          <w:p w:rsidR="004402A9" w:rsidRPr="007B4FF3" w:rsidRDefault="004402A9" w:rsidP="004402A9">
            <w:pPr>
              <w:ind w:left="0" w:right="0"/>
              <w:contextualSpacing/>
              <w:jc w:val="left"/>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Кәсіби бағытталған </w:t>
            </w:r>
          </w:p>
          <w:p w:rsidR="004402A9" w:rsidRPr="007B4FF3" w:rsidRDefault="004402A9" w:rsidP="004402A9">
            <w:pPr>
              <w:ind w:left="0" w:right="0"/>
              <w:jc w:val="left"/>
              <w:rPr>
                <w:rFonts w:cs="Times New Roman"/>
                <w:sz w:val="14"/>
                <w:szCs w:val="14"/>
              </w:rPr>
            </w:pPr>
            <w:r w:rsidRPr="007B4FF3">
              <w:rPr>
                <w:rFonts w:cs="Times New Roman"/>
                <w:sz w:val="14"/>
                <w:szCs w:val="14"/>
              </w:rPr>
              <w:t xml:space="preserve">шетел тілі </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БП/                               ТК</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KBShT                                                                                                                                    2202</w:t>
            </w:r>
          </w:p>
        </w:tc>
        <w:tc>
          <w:tcPr>
            <w:tcW w:w="642"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3</w:t>
            </w:r>
          </w:p>
        </w:tc>
        <w:tc>
          <w:tcPr>
            <w:tcW w:w="1059"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0/0/30/</w:t>
            </w:r>
          </w:p>
          <w:p w:rsidR="004402A9" w:rsidRPr="007B4FF3" w:rsidRDefault="004402A9" w:rsidP="004402A9">
            <w:pPr>
              <w:ind w:left="0" w:right="0"/>
              <w:jc w:val="center"/>
              <w:rPr>
                <w:rFonts w:cs="Times New Roman"/>
                <w:sz w:val="14"/>
                <w:szCs w:val="14"/>
              </w:rPr>
            </w:pPr>
            <w:r w:rsidRPr="007B4FF3">
              <w:rPr>
                <w:rFonts w:cs="Times New Roman"/>
                <w:sz w:val="14"/>
                <w:szCs w:val="14"/>
              </w:rPr>
              <w:t>45/7,5/7,5</w:t>
            </w:r>
          </w:p>
        </w:tc>
        <w:tc>
          <w:tcPr>
            <w:tcW w:w="361"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3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rPr>
              <w:t>Ш</w:t>
            </w:r>
            <w:r w:rsidRPr="007B4FF3">
              <w:rPr>
                <w:rFonts w:cs="Times New Roman"/>
                <w:sz w:val="14"/>
                <w:szCs w:val="14"/>
              </w:rPr>
              <w:t>ет тілі, Академиялық жазу негіздері</w:t>
            </w:r>
          </w:p>
          <w:p w:rsidR="004402A9" w:rsidRPr="007B4FF3" w:rsidRDefault="004402A9" w:rsidP="004402A9">
            <w:pPr>
              <w:ind w:left="30" w:right="-110"/>
              <w:jc w:val="left"/>
              <w:rPr>
                <w:rFonts w:cs="Times New Roman"/>
                <w:sz w:val="14"/>
                <w:szCs w:val="14"/>
              </w:rPr>
            </w:pPr>
            <w:r w:rsidRPr="007B4FF3">
              <w:rPr>
                <w:rFonts w:cs="Times New Roman"/>
                <w:b/>
                <w:bCs/>
                <w:sz w:val="14"/>
                <w:szCs w:val="14"/>
              </w:rPr>
              <w:t xml:space="preserve">Постреквизиттер: </w:t>
            </w:r>
            <w:r w:rsidRPr="007B4FF3">
              <w:rPr>
                <w:rFonts w:cs="Times New Roman"/>
                <w:bCs/>
                <w:sz w:val="14"/>
                <w:szCs w:val="14"/>
              </w:rPr>
              <w:t>Үштілдік білім беру топтарының пәндері</w:t>
            </w:r>
            <w:r w:rsidRPr="007B4FF3">
              <w:rPr>
                <w:rFonts w:cs="Times New Roman"/>
                <w:sz w:val="14"/>
                <w:szCs w:val="14"/>
              </w:rPr>
              <w:br/>
            </w:r>
          </w:p>
        </w:tc>
        <w:tc>
          <w:tcPr>
            <w:tcW w:w="3053" w:type="dxa"/>
            <w:shd w:val="clear" w:color="000000" w:fill="FFFFFF"/>
          </w:tcPr>
          <w:p w:rsidR="004402A9" w:rsidRPr="007B4FF3" w:rsidRDefault="004402A9" w:rsidP="004402A9">
            <w:pPr>
              <w:pStyle w:val="Default"/>
              <w:widowControl w:val="0"/>
              <w:ind w:right="57"/>
              <w:jc w:val="both"/>
              <w:rPr>
                <w:sz w:val="14"/>
                <w:szCs w:val="14"/>
                <w:lang w:val="kk-KZ"/>
              </w:rPr>
            </w:pPr>
            <w:r w:rsidRPr="007B4FF3">
              <w:rPr>
                <w:b/>
                <w:sz w:val="14"/>
                <w:szCs w:val="14"/>
                <w:lang w:val="kk-KZ"/>
              </w:rPr>
              <w:t xml:space="preserve">Мақсаты: </w:t>
            </w:r>
            <w:r w:rsidRPr="007B4FF3">
              <w:rPr>
                <w:sz w:val="14"/>
                <w:szCs w:val="14"/>
                <w:lang w:val="kk-KZ"/>
              </w:rPr>
              <w:t>А2 жеткілікті деңгейде және В1 базалық жеткіліктілік деңгейінде шет тілді білім беру процесінде мәдениетаралық-коммуникативтік құзыреттілікті қалыптастыру. Жалпыеуропалық құзыреттіліктің В1 деңгейінен жоғары тілдік деңгей болған кезде жалпыеуропалық құзыреттіліктің В2 деңгейіне қол жеткізу</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А1, А2, В1, В2 деңгейлері халықаралық стандарттың қарым - қатынас салаларынан, тақырыптарынан, субтемаларынан және типтік жағдайларынан тұратын когнитивті-лингвомәдени кешендер түрінде ұсынылған: әлеуметтік-тұрмыстық, әлеуметтік-мәдени, оқу-кәсіби, Модельденген формалар: ауызша және жазбаша қарым-қатынас, жазбаша тілдік сөйлеу, тыңдау.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lang w:val="kk-KZ"/>
              </w:rPr>
              <w:t>Білімі:</w:t>
            </w:r>
            <w:r w:rsidRPr="007B4FF3">
              <w:rPr>
                <w:rFonts w:cs="Times New Roman"/>
                <w:sz w:val="14"/>
                <w:szCs w:val="14"/>
                <w:lang w:val="kk-KZ"/>
              </w:rPr>
              <w:t xml:space="preserve"> Ауызша және жазбаша қарым-қатынас түрлері саласындағы білімдерін көрсетуді біледі.</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kk-KZ"/>
              </w:rPr>
              <w:t>Икемділігі:</w:t>
            </w:r>
            <w:r w:rsidRPr="007B4FF3">
              <w:rPr>
                <w:rFonts w:cs="Times New Roman"/>
                <w:sz w:val="14"/>
                <w:szCs w:val="14"/>
                <w:lang w:val="kk-KZ"/>
              </w:rPr>
              <w:t xml:space="preserve"> Қарым-қатынасқа сәйкес келетін сөйлеу түрлері мен түрлерін логикалық түрде құрастырумен салыстыруға және таңдауға икемделеді.                                                                                                                              </w:t>
            </w:r>
            <w:r w:rsidRPr="007B4FF3">
              <w:rPr>
                <w:rFonts w:cs="Times New Roman"/>
                <w:b/>
                <w:bCs/>
                <w:sz w:val="14"/>
                <w:szCs w:val="14"/>
                <w:lang w:val="kk-KZ"/>
              </w:rPr>
              <w:t xml:space="preserve">Дағдысы: </w:t>
            </w:r>
            <w:r w:rsidRPr="007B4FF3">
              <w:rPr>
                <w:rFonts w:cs="Times New Roman"/>
                <w:sz w:val="14"/>
                <w:szCs w:val="14"/>
                <w:lang w:val="kk-KZ"/>
              </w:rPr>
              <w:t>Әлеуметтік және кәсіби міндеттерді шешуде техникалық, гуманитарлық, әлеуметтік ғылымдардың жүйелі теориялық және практикалық білімдерін дамыту және пайдалану дағдысын игереді.</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63,65</w:t>
            </w:r>
          </w:p>
        </w:tc>
      </w:tr>
      <w:tr w:rsidR="004402A9" w:rsidRPr="007B4FF3" w:rsidTr="003A793C">
        <w:trPr>
          <w:trHeight w:val="692"/>
          <w:jc w:val="center"/>
        </w:trPr>
        <w:tc>
          <w:tcPr>
            <w:tcW w:w="1195" w:type="dxa"/>
            <w:vMerge/>
            <w:shd w:val="clear" w:color="000000" w:fill="FFFFFF"/>
            <w:hideMark/>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Профессионально-ориентированный иностранный язык </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БД/                        КВ</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P-oIYa                                                                                                                                                        2202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3</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 </w:t>
            </w:r>
          </w:p>
        </w:tc>
        <w:tc>
          <w:tcPr>
            <w:tcW w:w="1782" w:type="dxa"/>
            <w:shd w:val="clear" w:color="000000" w:fill="FFFFFF"/>
          </w:tcPr>
          <w:p w:rsidR="004402A9" w:rsidRPr="007B4FF3" w:rsidRDefault="004402A9" w:rsidP="004402A9">
            <w:pPr>
              <w:ind w:left="30" w:right="-110"/>
              <w:jc w:val="left"/>
              <w:rPr>
                <w:rFonts w:cs="Times New Roman"/>
                <w:sz w:val="14"/>
                <w:szCs w:val="14"/>
              </w:rPr>
            </w:pPr>
            <w:r w:rsidRPr="007B4FF3">
              <w:rPr>
                <w:rFonts w:cs="Times New Roman"/>
                <w:b/>
                <w:bCs/>
                <w:sz w:val="14"/>
                <w:szCs w:val="14"/>
              </w:rPr>
              <w:t xml:space="preserve">Пререквизиты: </w:t>
            </w:r>
            <w:r w:rsidRPr="007B4FF3">
              <w:rPr>
                <w:rFonts w:cs="Times New Roman"/>
                <w:sz w:val="14"/>
                <w:szCs w:val="14"/>
              </w:rPr>
              <w:t xml:space="preserve"> Иностранный язык, Основы академического письма</w:t>
            </w:r>
            <w:r w:rsidRPr="007B4FF3">
              <w:rPr>
                <w:rFonts w:cs="Times New Roman"/>
                <w:sz w:val="14"/>
                <w:szCs w:val="14"/>
              </w:rPr>
              <w:br/>
            </w:r>
            <w:r w:rsidRPr="007B4FF3">
              <w:rPr>
                <w:rFonts w:cs="Times New Roman"/>
                <w:b/>
                <w:bCs/>
                <w:sz w:val="14"/>
                <w:szCs w:val="14"/>
              </w:rPr>
              <w:t xml:space="preserve">Постреквизиты: </w:t>
            </w:r>
            <w:r w:rsidRPr="007B4FF3">
              <w:rPr>
                <w:rFonts w:cs="Times New Roman"/>
                <w:sz w:val="14"/>
                <w:szCs w:val="14"/>
              </w:rPr>
              <w:t xml:space="preserve">Дисциплины для трехязычных групп </w:t>
            </w:r>
          </w:p>
        </w:tc>
        <w:tc>
          <w:tcPr>
            <w:tcW w:w="3053" w:type="dxa"/>
            <w:shd w:val="clear" w:color="000000" w:fill="FFFFFF"/>
          </w:tcPr>
          <w:p w:rsidR="004402A9" w:rsidRPr="007B4FF3" w:rsidRDefault="004402A9" w:rsidP="004402A9">
            <w:pPr>
              <w:pStyle w:val="Default"/>
              <w:jc w:val="both"/>
              <w:rPr>
                <w:color w:val="auto"/>
                <w:sz w:val="14"/>
                <w:szCs w:val="14"/>
              </w:rPr>
            </w:pPr>
            <w:r w:rsidRPr="007B4FF3">
              <w:rPr>
                <w:b/>
                <w:color w:val="auto"/>
                <w:sz w:val="14"/>
                <w:szCs w:val="14"/>
              </w:rPr>
              <w:t>Цель:</w:t>
            </w:r>
            <w:r w:rsidRPr="007B4FF3">
              <w:rPr>
                <w:color w:val="auto"/>
                <w:sz w:val="14"/>
                <w:szCs w:val="14"/>
              </w:rPr>
              <w:t xml:space="preserve"> Формирование межкультурно-коммуникативной компетенции в процессе иноязычного образования на достаточном уровне А2 и уровне базовой достаточности В1. Обучающийся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4402A9" w:rsidRPr="007B4FF3" w:rsidRDefault="004402A9" w:rsidP="004402A9">
            <w:pPr>
              <w:ind w:left="0" w:right="0"/>
              <w:rPr>
                <w:rFonts w:cs="Times New Roman"/>
                <w:sz w:val="14"/>
                <w:szCs w:val="14"/>
              </w:rPr>
            </w:pPr>
            <w:r w:rsidRPr="007B4FF3">
              <w:rPr>
                <w:rFonts w:eastAsia="Calibri" w:cs="Times New Roman"/>
                <w:b/>
                <w:sz w:val="14"/>
                <w:szCs w:val="14"/>
              </w:rPr>
              <w:t xml:space="preserve">Содержание. </w:t>
            </w:r>
            <w:r w:rsidRPr="007B4FF3">
              <w:rPr>
                <w:rFonts w:eastAsia="Calibri" w:cs="Times New Roman"/>
                <w:sz w:val="14"/>
                <w:szCs w:val="14"/>
              </w:rPr>
              <w:t xml:space="preserve">Уровни А1, А2, В1, В2 представлены </w:t>
            </w:r>
            <w:r w:rsidRPr="007B4FF3">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7B4FF3">
              <w:rPr>
                <w:rFonts w:eastAsia="Calibri" w:cs="Times New Roman"/>
                <w:sz w:val="14"/>
                <w:szCs w:val="14"/>
              </w:rPr>
              <w:t xml:space="preserve">международного стандарта: социально-бытовая, социально-культурная, </w:t>
            </w:r>
            <w:r w:rsidRPr="007B4FF3">
              <w:rPr>
                <w:rFonts w:cs="Times New Roman"/>
                <w:snapToGrid w:val="0"/>
                <w:sz w:val="14"/>
                <w:szCs w:val="14"/>
              </w:rPr>
              <w:t>у</w:t>
            </w:r>
            <w:r w:rsidRPr="007B4FF3">
              <w:rPr>
                <w:rFonts w:cs="Times New Roman"/>
                <w:bCs/>
                <w:sz w:val="14"/>
                <w:szCs w:val="14"/>
              </w:rPr>
              <w:t>чебно-профессиональная, м</w:t>
            </w:r>
            <w:r w:rsidRPr="007B4FF3">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t xml:space="preserve">Знания:  </w:t>
            </w:r>
            <w:r w:rsidRPr="007B4FF3">
              <w:rPr>
                <w:rFonts w:cs="Times New Roman"/>
                <w:sz w:val="14"/>
                <w:szCs w:val="14"/>
              </w:rPr>
              <w:t>Демонстрирует знания в области устных и письменных форм общения.</w:t>
            </w:r>
          </w:p>
          <w:p w:rsidR="004402A9" w:rsidRPr="007B4FF3" w:rsidRDefault="004402A9" w:rsidP="004402A9">
            <w:pPr>
              <w:ind w:left="0" w:right="0"/>
              <w:rPr>
                <w:rFonts w:cs="Times New Roman"/>
                <w:sz w:val="14"/>
                <w:szCs w:val="14"/>
              </w:rPr>
            </w:pPr>
            <w:r w:rsidRPr="007B4FF3">
              <w:rPr>
                <w:rFonts w:cs="Times New Roman"/>
                <w:b/>
                <w:bCs/>
                <w:sz w:val="14"/>
                <w:szCs w:val="14"/>
              </w:rPr>
              <w:t>Умения:</w:t>
            </w:r>
            <w:r w:rsidRPr="007B4FF3">
              <w:rPr>
                <w:rFonts w:cs="Times New Roman"/>
                <w:sz w:val="14"/>
                <w:szCs w:val="14"/>
              </w:rPr>
              <w:t xml:space="preserve">  Настраивается на сравнение и выбор типов и типов речи, соответствующих общению, с логическим построением.</w:t>
            </w:r>
          </w:p>
          <w:p w:rsidR="004402A9" w:rsidRPr="007B4FF3" w:rsidRDefault="004402A9" w:rsidP="004402A9">
            <w:pPr>
              <w:ind w:left="0" w:right="0"/>
              <w:rPr>
                <w:rFonts w:cs="Times New Roman"/>
                <w:sz w:val="14"/>
                <w:szCs w:val="14"/>
              </w:rPr>
            </w:pPr>
            <w:r w:rsidRPr="007B4FF3">
              <w:rPr>
                <w:rFonts w:cs="Times New Roman"/>
                <w:b/>
                <w:bCs/>
                <w:sz w:val="14"/>
                <w:szCs w:val="14"/>
              </w:rPr>
              <w:t xml:space="preserve">Навыки: </w:t>
            </w:r>
            <w:r w:rsidRPr="007B4FF3">
              <w:rPr>
                <w:rFonts w:cs="Times New Roman"/>
                <w:bCs/>
                <w:sz w:val="14"/>
                <w:szCs w:val="14"/>
              </w:rPr>
              <w:t>Владеет навыками развития и использования системных теоретических и практических знаний технических, гуманитарных, социальных наук при решении социальных и профессиональных задач.</w:t>
            </w:r>
          </w:p>
          <w:p w:rsidR="004402A9" w:rsidRPr="007B4FF3" w:rsidRDefault="004402A9" w:rsidP="004402A9">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63,65</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Professionally Oriented Foreign Language   </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ВD/                                   EC</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Р-oFL                                                                                           2202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3</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 </w:t>
            </w:r>
          </w:p>
        </w:tc>
        <w:tc>
          <w:tcPr>
            <w:tcW w:w="1782" w:type="dxa"/>
            <w:shd w:val="clear" w:color="000000" w:fill="FFFFFF"/>
          </w:tcPr>
          <w:p w:rsidR="004402A9" w:rsidRPr="007B4FF3" w:rsidRDefault="004402A9" w:rsidP="004402A9">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sz w:val="14"/>
                <w:szCs w:val="14"/>
                <w:lang w:val="en-US"/>
              </w:rPr>
              <w:t xml:space="preserve">  Foreign language,  Basics  of Academic Writing, </w:t>
            </w:r>
            <w:r w:rsidRPr="007B4FF3">
              <w:rPr>
                <w:rFonts w:cs="Times New Roman"/>
                <w:sz w:val="14"/>
                <w:szCs w:val="14"/>
                <w:lang w:val="en-US"/>
              </w:rPr>
              <w:br/>
            </w:r>
            <w:r w:rsidRPr="007B4FF3">
              <w:rPr>
                <w:rFonts w:cs="Times New Roman"/>
                <w:b/>
                <w:bCs/>
                <w:sz w:val="14"/>
                <w:szCs w:val="14"/>
                <w:lang w:val="en-US"/>
              </w:rPr>
              <w:t xml:space="preserve">Post-requeisites: </w:t>
            </w:r>
            <w:r w:rsidRPr="007B4FF3">
              <w:rPr>
                <w:rFonts w:cs="Times New Roman"/>
                <w:sz w:val="14"/>
                <w:szCs w:val="14"/>
                <w:lang w:val="en-US"/>
              </w:rPr>
              <w:t>Disciplines for trilingual groups</w:t>
            </w: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Purpose: T</w:t>
            </w:r>
            <w:r w:rsidRPr="007B4FF3">
              <w:rPr>
                <w:rFonts w:cs="Times New Roman"/>
                <w:sz w:val="14"/>
                <w:szCs w:val="14"/>
                <w:lang w:val="en-US"/>
              </w:rPr>
              <w:t>he formation of intercultural and communicative competence in the process of foreign language education at a sufficient level A2 and the level of basic sufficiency B1. The student reaches the B2 level of the pan-European competence if there is a language level at the start above the B1 level of the pan-European competence</w:t>
            </w:r>
          </w:p>
          <w:p w:rsidR="004402A9" w:rsidRPr="007B4FF3" w:rsidRDefault="004402A9" w:rsidP="004402A9">
            <w:pPr>
              <w:ind w:left="0" w:right="0"/>
              <w:rPr>
                <w:rFonts w:cs="Times New Roman"/>
                <w:sz w:val="14"/>
                <w:szCs w:val="14"/>
              </w:rPr>
            </w:pPr>
            <w:r w:rsidRPr="007B4FF3">
              <w:rPr>
                <w:rFonts w:cs="Times New Roman"/>
                <w:b/>
                <w:bCs/>
                <w:sz w:val="14"/>
                <w:szCs w:val="14"/>
                <w:lang w:val="en-US"/>
              </w:rPr>
              <w:t>Content:</w:t>
            </w:r>
            <w:r w:rsidRPr="007B4FF3">
              <w:rPr>
                <w:rFonts w:cs="Times New Roman"/>
                <w:sz w:val="14"/>
                <w:szCs w:val="14"/>
                <w:lang w:val="en-US"/>
              </w:rPr>
              <w:t xml:space="preserve">  Levels A1, A2, B1, B2 are presented in the form of cognitive - linguoculturological complexes consisting of spheres, topics, subtemes and typical situations of communication of international standard: socio-household, socio-cultural, educational and professional, modeled forms: oral and written communication, written speech works, listening. Demonstration of understanding of the language material in the texts of the educational program, possession of terminology and the development of critical thinking.</w:t>
            </w:r>
          </w:p>
          <w:p w:rsidR="00A147D6" w:rsidRPr="007B4FF3" w:rsidRDefault="00A147D6" w:rsidP="004402A9">
            <w:pPr>
              <w:ind w:left="0" w:right="0"/>
              <w:rPr>
                <w:rFonts w:cs="Times New Roman"/>
                <w:sz w:val="14"/>
                <w:szCs w:val="14"/>
              </w:rPr>
            </w:pPr>
          </w:p>
        </w:tc>
        <w:tc>
          <w:tcPr>
            <w:tcW w:w="3135" w:type="dxa"/>
            <w:shd w:val="clear" w:color="000000" w:fill="FFFFFF"/>
          </w:tcPr>
          <w:p w:rsidR="004402A9" w:rsidRPr="007B4FF3" w:rsidRDefault="004402A9" w:rsidP="004402A9">
            <w:pPr>
              <w:ind w:left="0" w:right="0"/>
              <w:rPr>
                <w:rFonts w:cs="Times New Roman"/>
                <w:b/>
                <w:bCs/>
                <w:sz w:val="14"/>
                <w:szCs w:val="14"/>
                <w:lang w:val="en-US"/>
              </w:rPr>
            </w:pPr>
            <w:r w:rsidRPr="007B4FF3">
              <w:rPr>
                <w:rFonts w:cs="Times New Roman"/>
                <w:b/>
                <w:bCs/>
                <w:sz w:val="14"/>
                <w:szCs w:val="14"/>
                <w:lang w:val="en-US"/>
              </w:rPr>
              <w:t xml:space="preserve">Knowledge: </w:t>
            </w:r>
            <w:r w:rsidRPr="007B4FF3">
              <w:rPr>
                <w:rFonts w:cs="Times New Roman"/>
                <w:bCs/>
                <w:sz w:val="14"/>
                <w:szCs w:val="14"/>
                <w:lang w:val="en-US"/>
              </w:rPr>
              <w:t>Demonstrates knowledge in the field of oral and written communication.</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It adapts to the comparison and selection of speech types and types corresponding to communication with logical compilation.</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 xml:space="preserve">Skills: </w:t>
            </w:r>
            <w:r w:rsidRPr="007B4FF3">
              <w:rPr>
                <w:rFonts w:cs="Times New Roman"/>
                <w:sz w:val="14"/>
                <w:szCs w:val="14"/>
                <w:lang w:val="en-US"/>
              </w:rPr>
              <w:t>Master the skills of developing and using systematic theoretical and practical knowledge of technical, humanitarian, and Social Sciences in solving social and professional problems.</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63,65</w:t>
            </w:r>
          </w:p>
        </w:tc>
      </w:tr>
      <w:tr w:rsidR="001E35D5" w:rsidRPr="007B4FF3" w:rsidTr="003A793C">
        <w:trPr>
          <w:trHeight w:val="65"/>
          <w:jc w:val="center"/>
        </w:trPr>
        <w:tc>
          <w:tcPr>
            <w:tcW w:w="15046" w:type="dxa"/>
            <w:gridSpan w:val="12"/>
            <w:shd w:val="clear" w:color="000000" w:fill="FFFFFF"/>
          </w:tcPr>
          <w:p w:rsidR="001E35D5" w:rsidRPr="007B4FF3" w:rsidRDefault="001E35D5" w:rsidP="00AB38C5">
            <w:pPr>
              <w:ind w:left="0" w:right="0"/>
              <w:contextualSpacing/>
              <w:jc w:val="center"/>
              <w:rPr>
                <w:rFonts w:eastAsia="Times New Roman" w:cs="Times New Roman"/>
                <w:sz w:val="14"/>
                <w:szCs w:val="14"/>
                <w:lang w:eastAsia="ru-RU"/>
              </w:rPr>
            </w:pPr>
            <w:r w:rsidRPr="007B4FF3">
              <w:rPr>
                <w:rFonts w:cs="Times New Roman"/>
                <w:b/>
                <w:sz w:val="14"/>
                <w:szCs w:val="14"/>
              </w:rPr>
              <w:lastRenderedPageBreak/>
              <w:t>Пәнаралық модульдер/ Междисциплинарные модули/Interdiscipline modules</w:t>
            </w:r>
          </w:p>
        </w:tc>
      </w:tr>
      <w:tr w:rsidR="004402A9" w:rsidRPr="007B4FF3" w:rsidTr="003A793C">
        <w:trPr>
          <w:trHeight w:val="702"/>
          <w:jc w:val="center"/>
        </w:trPr>
        <w:tc>
          <w:tcPr>
            <w:tcW w:w="1195" w:type="dxa"/>
            <w:vMerge w:val="restart"/>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Инженерлік дайындық/                                     Инженерная подготовка /                               Engineering Training</w:t>
            </w: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Сызба геометрия және инженерлік графика                                                                      </w:t>
            </w:r>
          </w:p>
        </w:tc>
        <w:tc>
          <w:tcPr>
            <w:tcW w:w="585" w:type="dxa"/>
            <w:shd w:val="clear" w:color="000000" w:fill="FFFFFF"/>
          </w:tcPr>
          <w:p w:rsidR="004402A9" w:rsidRPr="007B4FF3" w:rsidRDefault="004402A9" w:rsidP="004402A9">
            <w:pPr>
              <w:ind w:left="0" w:right="-91"/>
              <w:jc w:val="center"/>
              <w:rPr>
                <w:rFonts w:cs="Times New Roman"/>
                <w:sz w:val="14"/>
                <w:szCs w:val="14"/>
                <w:lang w:val="en-US"/>
              </w:rPr>
            </w:pPr>
            <w:r w:rsidRPr="007B4FF3">
              <w:rPr>
                <w:rFonts w:cs="Times New Roman"/>
                <w:sz w:val="14"/>
                <w:szCs w:val="14"/>
              </w:rPr>
              <w:t>БП</w:t>
            </w:r>
            <w:r w:rsidRPr="007B4FF3">
              <w:rPr>
                <w:rFonts w:cs="Times New Roman"/>
                <w:sz w:val="14"/>
                <w:szCs w:val="14"/>
                <w:lang w:val="en-US"/>
              </w:rPr>
              <w:t xml:space="preserve"> </w:t>
            </w:r>
            <w:r w:rsidRPr="007B4FF3">
              <w:rPr>
                <w:rFonts w:cs="Times New Roman"/>
                <w:sz w:val="14"/>
                <w:szCs w:val="14"/>
              </w:rPr>
              <w:t>/</w:t>
            </w:r>
          </w:p>
          <w:p w:rsidR="004402A9" w:rsidRPr="007B4FF3" w:rsidRDefault="004402A9" w:rsidP="004402A9">
            <w:pPr>
              <w:ind w:left="0" w:right="-91"/>
              <w:jc w:val="center"/>
              <w:rPr>
                <w:rFonts w:cs="Times New Roman"/>
                <w:sz w:val="14"/>
                <w:szCs w:val="14"/>
              </w:rPr>
            </w:pPr>
            <w:r w:rsidRPr="007B4FF3">
              <w:rPr>
                <w:rFonts w:cs="Times New Roman"/>
                <w:sz w:val="14"/>
                <w:szCs w:val="14"/>
              </w:rPr>
              <w:t>ТК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SGIG 12</w:t>
            </w:r>
            <w:r w:rsidRPr="007B4FF3">
              <w:rPr>
                <w:rFonts w:eastAsia="Times New Roman" w:cs="Times New Roman"/>
                <w:sz w:val="14"/>
                <w:szCs w:val="14"/>
                <w:lang w:val="kk-KZ" w:eastAsia="ru-RU"/>
              </w:rPr>
              <w:t>09</w:t>
            </w:r>
            <w:r w:rsidRPr="007B4FF3">
              <w:rPr>
                <w:rFonts w:eastAsia="Times New Roman" w:cs="Times New Roman"/>
                <w:sz w:val="14"/>
                <w:szCs w:val="14"/>
                <w:lang w:eastAsia="ru-RU"/>
              </w:rPr>
              <w:t xml:space="preserve">                </w:t>
            </w:r>
          </w:p>
          <w:p w:rsidR="004402A9" w:rsidRPr="007B4FF3" w:rsidRDefault="004402A9" w:rsidP="004402A9">
            <w:pPr>
              <w:rPr>
                <w:rFonts w:eastAsia="Times New Roman" w:cs="Times New Roman"/>
                <w:sz w:val="14"/>
                <w:szCs w:val="14"/>
                <w:lang w:eastAsia="ru-RU"/>
              </w:rPr>
            </w:pPr>
          </w:p>
          <w:p w:rsidR="004402A9" w:rsidRPr="007B4FF3" w:rsidRDefault="004402A9" w:rsidP="004402A9">
            <w:pPr>
              <w:rPr>
                <w:rFonts w:eastAsia="Times New Roman" w:cs="Times New Roman"/>
                <w:sz w:val="14"/>
                <w:szCs w:val="14"/>
                <w:lang w:eastAsia="ru-RU"/>
              </w:rPr>
            </w:pP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0/0/30/45/7,5/7,5</w:t>
            </w: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30" w:right="-110"/>
              <w:jc w:val="left"/>
              <w:rPr>
                <w:rFonts w:cs="Times New Roman"/>
                <w:sz w:val="14"/>
                <w:szCs w:val="14"/>
                <w:lang w:val="kk-KZ"/>
              </w:rPr>
            </w:pPr>
            <w:r w:rsidRPr="007B4FF3">
              <w:rPr>
                <w:rFonts w:cs="Times New Roman"/>
                <w:b/>
                <w:bCs/>
                <w:sz w:val="14"/>
                <w:szCs w:val="14"/>
              </w:rPr>
              <w:t xml:space="preserve">Пререквизиттер: </w:t>
            </w:r>
            <w:r w:rsidRPr="007B4FF3">
              <w:rPr>
                <w:rFonts w:cs="Times New Roman"/>
                <w:bCs/>
                <w:sz w:val="14"/>
                <w:szCs w:val="14"/>
                <w:lang w:val="kk-KZ"/>
              </w:rPr>
              <w:t>Мектеп бағдарламасының</w:t>
            </w:r>
            <w:r w:rsidRPr="007B4FF3">
              <w:rPr>
                <w:rFonts w:cs="Times New Roman"/>
                <w:b/>
                <w:bCs/>
                <w:sz w:val="14"/>
                <w:szCs w:val="14"/>
                <w:lang w:val="kk-KZ"/>
              </w:rPr>
              <w:t xml:space="preserve"> </w:t>
            </w:r>
            <w:r w:rsidRPr="007B4FF3">
              <w:rPr>
                <w:rFonts w:cs="Times New Roman"/>
                <w:bCs/>
                <w:sz w:val="14"/>
                <w:szCs w:val="14"/>
              </w:rPr>
              <w:t>Алгебра</w:t>
            </w:r>
            <w:r w:rsidRPr="007B4FF3">
              <w:rPr>
                <w:rFonts w:cs="Times New Roman"/>
                <w:bCs/>
                <w:sz w:val="14"/>
                <w:szCs w:val="14"/>
                <w:lang w:val="kk-KZ"/>
              </w:rPr>
              <w:t>, Геометрия пәндері</w:t>
            </w:r>
          </w:p>
          <w:p w:rsidR="004402A9" w:rsidRPr="007B4FF3" w:rsidRDefault="004402A9" w:rsidP="004402A9">
            <w:pPr>
              <w:ind w:left="30" w:right="-110"/>
              <w:jc w:val="left"/>
              <w:rPr>
                <w:rFonts w:cs="Times New Roman"/>
                <w:sz w:val="14"/>
                <w:szCs w:val="14"/>
              </w:rPr>
            </w:pPr>
            <w:r w:rsidRPr="007B4FF3">
              <w:rPr>
                <w:rFonts w:cs="Times New Roman"/>
                <w:b/>
                <w:bCs/>
                <w:sz w:val="14"/>
                <w:szCs w:val="14"/>
              </w:rPr>
              <w:t xml:space="preserve">Постреквизиттер: </w:t>
            </w:r>
            <w:r w:rsidRPr="007B4FF3">
              <w:rPr>
                <w:rFonts w:cs="Times New Roman"/>
                <w:bCs/>
                <w:sz w:val="14"/>
                <w:szCs w:val="14"/>
              </w:rPr>
              <w:t>Инженерлік және компьютерлік графика</w:t>
            </w:r>
            <w:r w:rsidRPr="007B4FF3">
              <w:rPr>
                <w:rFonts w:cs="Times New Roman"/>
                <w:sz w:val="14"/>
                <w:szCs w:val="14"/>
                <w:lang w:val="kk-KZ"/>
              </w:rPr>
              <w:t>, Жобалаудағы заманауи компьютерлік технологиялар</w:t>
            </w:r>
            <w:r w:rsidRPr="007B4FF3">
              <w:rPr>
                <w:rFonts w:cs="Times New Roman"/>
                <w:sz w:val="14"/>
                <w:szCs w:val="14"/>
              </w:rPr>
              <w:br/>
            </w:r>
          </w:p>
        </w:tc>
        <w:tc>
          <w:tcPr>
            <w:tcW w:w="3053" w:type="dxa"/>
            <w:shd w:val="clear" w:color="000000" w:fill="FFFFFF"/>
          </w:tcPr>
          <w:p w:rsidR="004402A9" w:rsidRPr="007B4FF3" w:rsidRDefault="004402A9" w:rsidP="004402A9">
            <w:pPr>
              <w:pStyle w:val="af0"/>
              <w:widowControl w:val="0"/>
              <w:autoSpaceDE w:val="0"/>
              <w:autoSpaceDN w:val="0"/>
              <w:ind w:right="57"/>
              <w:jc w:val="both"/>
              <w:rPr>
                <w:rFonts w:ascii="Times New Roman" w:hAnsi="Times New Roman"/>
                <w:b/>
                <w:bCs/>
                <w:color w:val="000000"/>
                <w:sz w:val="14"/>
                <w:szCs w:val="14"/>
                <w:lang w:val="kk-KZ" w:eastAsia="ko-KR"/>
              </w:rPr>
            </w:pPr>
            <w:r w:rsidRPr="007B4FF3">
              <w:rPr>
                <w:rFonts w:ascii="Times New Roman" w:hAnsi="Times New Roman"/>
                <w:b/>
                <w:bCs/>
                <w:color w:val="000000"/>
                <w:sz w:val="14"/>
                <w:szCs w:val="14"/>
                <w:lang w:val="kk-KZ" w:eastAsia="ko-KR"/>
              </w:rPr>
              <w:t xml:space="preserve">Мақсаты: </w:t>
            </w:r>
            <w:r w:rsidRPr="007B4FF3">
              <w:rPr>
                <w:rFonts w:ascii="Times New Roman" w:hAnsi="Times New Roman"/>
                <w:bCs/>
                <w:color w:val="000000"/>
                <w:sz w:val="14"/>
                <w:szCs w:val="14"/>
                <w:lang w:val="kk-KZ"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p>
          <w:p w:rsidR="004402A9" w:rsidRPr="007B4FF3" w:rsidRDefault="004402A9" w:rsidP="004402A9">
            <w:pPr>
              <w:ind w:left="0" w:right="0"/>
              <w:contextualSpacing/>
              <w:rPr>
                <w:rFonts w:eastAsia="Times New Roman" w:cs="Times New Roman"/>
                <w:sz w:val="14"/>
                <w:szCs w:val="14"/>
                <w:lang w:eastAsia="ru-RU"/>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Құрылыс сызбаларын орындау ерекшеліктері.</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de-DE" w:eastAsia="ru-RU"/>
              </w:rPr>
            </w:pPr>
            <w:r w:rsidRPr="007B4FF3">
              <w:rPr>
                <w:rFonts w:eastAsia="Times New Roman" w:cs="Times New Roman"/>
                <w:b/>
                <w:bCs/>
                <w:sz w:val="14"/>
                <w:szCs w:val="14"/>
                <w:lang w:val="kk-KZ" w:eastAsia="ru-RU"/>
              </w:rPr>
              <w:t xml:space="preserve">Білімі: </w:t>
            </w:r>
            <w:r w:rsidRPr="007B4FF3">
              <w:rPr>
                <w:rFonts w:cs="Times New Roman"/>
                <w:color w:val="000000"/>
                <w:sz w:val="14"/>
                <w:szCs w:val="14"/>
                <w:lang w:val="kk-KZ"/>
              </w:rPr>
              <w:t>С</w:t>
            </w:r>
            <w:r w:rsidRPr="007B4FF3">
              <w:rPr>
                <w:rFonts w:cs="Times New Roman"/>
                <w:color w:val="000000"/>
                <w:sz w:val="14"/>
                <w:szCs w:val="14"/>
              </w:rPr>
              <w:t>ызба</w:t>
            </w:r>
            <w:r w:rsidRPr="007B4FF3">
              <w:rPr>
                <w:rFonts w:cs="Times New Roman"/>
                <w:color w:val="000000"/>
                <w:sz w:val="14"/>
                <w:szCs w:val="14"/>
                <w:lang w:val="de-DE"/>
              </w:rPr>
              <w:t xml:space="preserve"> </w:t>
            </w:r>
            <w:r w:rsidRPr="007B4FF3">
              <w:rPr>
                <w:rFonts w:cs="Times New Roman"/>
                <w:color w:val="000000"/>
                <w:sz w:val="14"/>
                <w:szCs w:val="14"/>
              </w:rPr>
              <w:t>геометриясы</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инженерлік</w:t>
            </w:r>
            <w:r w:rsidRPr="007B4FF3">
              <w:rPr>
                <w:rFonts w:cs="Times New Roman"/>
                <w:color w:val="000000"/>
                <w:sz w:val="14"/>
                <w:szCs w:val="14"/>
                <w:lang w:val="de-DE"/>
              </w:rPr>
              <w:t xml:space="preserve"> </w:t>
            </w:r>
            <w:r w:rsidRPr="007B4FF3">
              <w:rPr>
                <w:rFonts w:cs="Times New Roman"/>
                <w:color w:val="000000"/>
                <w:sz w:val="14"/>
                <w:szCs w:val="14"/>
              </w:rPr>
              <w:t>графиканың</w:t>
            </w:r>
            <w:r w:rsidRPr="007B4FF3">
              <w:rPr>
                <w:rFonts w:cs="Times New Roman"/>
                <w:color w:val="000000"/>
                <w:sz w:val="14"/>
                <w:szCs w:val="14"/>
                <w:lang w:val="de-DE"/>
              </w:rPr>
              <w:t xml:space="preserve"> </w:t>
            </w:r>
            <w:r w:rsidRPr="007B4FF3">
              <w:rPr>
                <w:rFonts w:cs="Times New Roman"/>
                <w:color w:val="000000"/>
                <w:sz w:val="14"/>
                <w:szCs w:val="14"/>
              </w:rPr>
              <w:t>теориялық</w:t>
            </w:r>
            <w:r w:rsidRPr="007B4FF3">
              <w:rPr>
                <w:rFonts w:cs="Times New Roman"/>
                <w:color w:val="000000"/>
                <w:sz w:val="14"/>
                <w:szCs w:val="14"/>
                <w:lang w:val="de-DE"/>
              </w:rPr>
              <w:t xml:space="preserve"> </w:t>
            </w:r>
            <w:r w:rsidRPr="007B4FF3">
              <w:rPr>
                <w:rFonts w:cs="Times New Roman"/>
                <w:color w:val="000000"/>
                <w:sz w:val="14"/>
                <w:szCs w:val="14"/>
              </w:rPr>
              <w:t>негіздері</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қолданбалы</w:t>
            </w:r>
            <w:r w:rsidRPr="007B4FF3">
              <w:rPr>
                <w:rFonts w:cs="Times New Roman"/>
                <w:color w:val="000000"/>
                <w:sz w:val="14"/>
                <w:szCs w:val="14"/>
                <w:lang w:val="de-DE"/>
              </w:rPr>
              <w:t xml:space="preserve"> </w:t>
            </w:r>
            <w:r w:rsidRPr="007B4FF3">
              <w:rPr>
                <w:rFonts w:cs="Times New Roman"/>
                <w:color w:val="000000"/>
                <w:sz w:val="14"/>
                <w:szCs w:val="14"/>
              </w:rPr>
              <w:t>маңызы</w:t>
            </w:r>
            <w:r w:rsidRPr="007B4FF3">
              <w:rPr>
                <w:rFonts w:cs="Times New Roman"/>
                <w:color w:val="000000"/>
                <w:sz w:val="14"/>
                <w:szCs w:val="14"/>
                <w:lang w:val="de-DE"/>
              </w:rPr>
              <w:t>;</w:t>
            </w:r>
            <w:r w:rsidRPr="007B4FF3">
              <w:rPr>
                <w:rFonts w:cs="Times New Roman"/>
                <w:color w:val="000000"/>
                <w:sz w:val="14"/>
                <w:szCs w:val="14"/>
                <w:lang w:val="kk-KZ"/>
              </w:rPr>
              <w:t xml:space="preserve"> </w:t>
            </w:r>
            <w:r w:rsidRPr="007B4FF3">
              <w:rPr>
                <w:rFonts w:cs="Times New Roman"/>
                <w:color w:val="000000"/>
                <w:sz w:val="14"/>
                <w:szCs w:val="14"/>
              </w:rPr>
              <w:t>жазықтықта</w:t>
            </w:r>
            <w:r w:rsidRPr="007B4FF3">
              <w:rPr>
                <w:rFonts w:cs="Times New Roman"/>
                <w:color w:val="000000"/>
                <w:sz w:val="14"/>
                <w:szCs w:val="14"/>
                <w:lang w:val="de-DE"/>
              </w:rPr>
              <w:t xml:space="preserve"> </w:t>
            </w:r>
            <w:r w:rsidRPr="007B4FF3">
              <w:rPr>
                <w:rFonts w:cs="Times New Roman"/>
                <w:color w:val="000000"/>
                <w:sz w:val="14"/>
                <w:szCs w:val="14"/>
              </w:rPr>
              <w:t>кеңістіктік</w:t>
            </w:r>
            <w:r w:rsidRPr="007B4FF3">
              <w:rPr>
                <w:rFonts w:cs="Times New Roman"/>
                <w:color w:val="000000"/>
                <w:sz w:val="14"/>
                <w:szCs w:val="14"/>
                <w:lang w:val="de-DE"/>
              </w:rPr>
              <w:t xml:space="preserve"> </w:t>
            </w:r>
            <w:r w:rsidRPr="007B4FF3">
              <w:rPr>
                <w:rFonts w:cs="Times New Roman"/>
                <w:color w:val="000000"/>
                <w:sz w:val="14"/>
                <w:szCs w:val="14"/>
              </w:rPr>
              <w:t>пішіндерді</w:t>
            </w:r>
            <w:r w:rsidRPr="007B4FF3">
              <w:rPr>
                <w:rFonts w:cs="Times New Roman"/>
                <w:color w:val="000000"/>
                <w:sz w:val="14"/>
                <w:szCs w:val="14"/>
                <w:lang w:val="de-DE"/>
              </w:rPr>
              <w:t xml:space="preserve"> </w:t>
            </w:r>
            <w:r w:rsidRPr="007B4FF3">
              <w:rPr>
                <w:rFonts w:cs="Times New Roman"/>
                <w:color w:val="000000"/>
                <w:sz w:val="14"/>
                <w:szCs w:val="14"/>
              </w:rPr>
              <w:t>көрсету</w:t>
            </w:r>
            <w:r w:rsidRPr="007B4FF3">
              <w:rPr>
                <w:rFonts w:cs="Times New Roman"/>
                <w:color w:val="000000"/>
                <w:sz w:val="14"/>
                <w:szCs w:val="14"/>
                <w:lang w:val="de-DE"/>
              </w:rPr>
              <w:t xml:space="preserve"> </w:t>
            </w:r>
            <w:r w:rsidRPr="007B4FF3">
              <w:rPr>
                <w:rFonts w:cs="Times New Roman"/>
                <w:color w:val="000000"/>
                <w:sz w:val="14"/>
                <w:szCs w:val="14"/>
              </w:rPr>
              <w:t>тәсілдері</w:t>
            </w:r>
            <w:r w:rsidRPr="007B4FF3">
              <w:rPr>
                <w:rFonts w:cs="Times New Roman"/>
                <w:color w:val="000000"/>
                <w:sz w:val="14"/>
                <w:szCs w:val="14"/>
                <w:lang w:val="de-DE"/>
              </w:rPr>
              <w:t xml:space="preserve">; </w:t>
            </w:r>
            <w:r w:rsidRPr="007B4FF3">
              <w:rPr>
                <w:rFonts w:cs="Times New Roman"/>
                <w:color w:val="000000"/>
                <w:sz w:val="14"/>
                <w:szCs w:val="14"/>
              </w:rPr>
              <w:t>сызбаларды</w:t>
            </w:r>
            <w:r w:rsidRPr="007B4FF3">
              <w:rPr>
                <w:rFonts w:cs="Times New Roman"/>
                <w:color w:val="000000"/>
                <w:sz w:val="14"/>
                <w:szCs w:val="14"/>
                <w:lang w:val="de-DE"/>
              </w:rPr>
              <w:t xml:space="preserve">, </w:t>
            </w:r>
            <w:r w:rsidRPr="007B4FF3">
              <w:rPr>
                <w:rFonts w:cs="Times New Roman"/>
                <w:color w:val="000000"/>
                <w:sz w:val="14"/>
                <w:szCs w:val="14"/>
              </w:rPr>
              <w:t>жазулар</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белгілерді</w:t>
            </w:r>
            <w:r w:rsidRPr="007B4FF3">
              <w:rPr>
                <w:rFonts w:cs="Times New Roman"/>
                <w:color w:val="000000"/>
                <w:sz w:val="14"/>
                <w:szCs w:val="14"/>
                <w:lang w:val="de-DE"/>
              </w:rPr>
              <w:t xml:space="preserve"> </w:t>
            </w:r>
            <w:r w:rsidRPr="007B4FF3">
              <w:rPr>
                <w:rFonts w:cs="Times New Roman"/>
                <w:color w:val="000000"/>
                <w:sz w:val="14"/>
                <w:szCs w:val="14"/>
              </w:rPr>
              <w:t>ресімдеу</w:t>
            </w:r>
            <w:r w:rsidRPr="007B4FF3">
              <w:rPr>
                <w:rFonts w:cs="Times New Roman"/>
                <w:color w:val="000000"/>
                <w:sz w:val="14"/>
                <w:szCs w:val="14"/>
                <w:lang w:val="de-DE"/>
              </w:rPr>
              <w:t xml:space="preserve"> </w:t>
            </w:r>
            <w:r w:rsidRPr="007B4FF3">
              <w:rPr>
                <w:rFonts w:cs="Times New Roman"/>
                <w:color w:val="000000"/>
                <w:sz w:val="14"/>
                <w:szCs w:val="14"/>
              </w:rPr>
              <w:t>ережелері</w:t>
            </w:r>
            <w:r w:rsidRPr="007B4FF3">
              <w:rPr>
                <w:rFonts w:cs="Times New Roman"/>
                <w:color w:val="000000"/>
                <w:sz w:val="14"/>
                <w:szCs w:val="14"/>
                <w:lang w:val="de-DE"/>
              </w:rPr>
              <w:t>,</w:t>
            </w:r>
            <w:r w:rsidRPr="007B4FF3">
              <w:rPr>
                <w:rFonts w:cs="Times New Roman"/>
                <w:color w:val="000000"/>
                <w:sz w:val="14"/>
                <w:szCs w:val="14"/>
                <w:lang w:val="kk-KZ"/>
              </w:rPr>
              <w:t xml:space="preserve"> </w:t>
            </w:r>
            <w:r w:rsidRPr="007B4FF3">
              <w:rPr>
                <w:rFonts w:cs="Times New Roman"/>
                <w:color w:val="000000"/>
                <w:sz w:val="14"/>
                <w:szCs w:val="14"/>
                <w:lang w:val="de-DE"/>
              </w:rPr>
              <w:t xml:space="preserve"> </w:t>
            </w:r>
            <w:r w:rsidRPr="007B4FF3">
              <w:rPr>
                <w:rFonts w:cs="Times New Roman"/>
                <w:color w:val="000000"/>
                <w:sz w:val="14"/>
                <w:szCs w:val="14"/>
              </w:rPr>
              <w:t>бөлшектердің</w:t>
            </w:r>
            <w:r w:rsidRPr="007B4FF3">
              <w:rPr>
                <w:rFonts w:cs="Times New Roman"/>
                <w:color w:val="000000"/>
                <w:sz w:val="14"/>
                <w:szCs w:val="14"/>
                <w:lang w:val="de-DE"/>
              </w:rPr>
              <w:t xml:space="preserve"> </w:t>
            </w:r>
            <w:r w:rsidRPr="007B4FF3">
              <w:rPr>
                <w:rFonts w:cs="Times New Roman"/>
                <w:color w:val="000000"/>
                <w:sz w:val="14"/>
                <w:szCs w:val="14"/>
              </w:rPr>
              <w:t>аксонометриялық</w:t>
            </w:r>
            <w:r w:rsidRPr="007B4FF3">
              <w:rPr>
                <w:rFonts w:cs="Times New Roman"/>
                <w:color w:val="000000"/>
                <w:sz w:val="14"/>
                <w:szCs w:val="14"/>
                <w:lang w:val="de-DE"/>
              </w:rPr>
              <w:t xml:space="preserve"> </w:t>
            </w:r>
            <w:r w:rsidRPr="007B4FF3">
              <w:rPr>
                <w:rFonts w:cs="Times New Roman"/>
                <w:color w:val="000000"/>
                <w:sz w:val="14"/>
                <w:szCs w:val="14"/>
              </w:rPr>
              <w:t>проекциялары</w:t>
            </w:r>
            <w:r w:rsidRPr="007B4FF3">
              <w:rPr>
                <w:rFonts w:cs="Times New Roman"/>
                <w:color w:val="000000"/>
                <w:sz w:val="14"/>
                <w:szCs w:val="14"/>
                <w:lang w:val="kk-KZ"/>
              </w:rPr>
              <w:t>; бөлшектер</w:t>
            </w:r>
            <w:r w:rsidRPr="007B4FF3">
              <w:rPr>
                <w:rFonts w:cs="Times New Roman"/>
                <w:color w:val="000000"/>
                <w:sz w:val="14"/>
                <w:szCs w:val="14"/>
                <w:lang w:val="de-DE"/>
              </w:rPr>
              <w:t xml:space="preserve"> </w:t>
            </w:r>
            <w:r w:rsidRPr="007B4FF3">
              <w:rPr>
                <w:rFonts w:cs="Times New Roman"/>
                <w:color w:val="000000"/>
                <w:sz w:val="14"/>
                <w:szCs w:val="14"/>
                <w:lang w:val="kk-KZ"/>
              </w:rPr>
              <w:t>элементтерінің</w:t>
            </w:r>
            <w:r w:rsidRPr="007B4FF3">
              <w:rPr>
                <w:rFonts w:cs="Times New Roman"/>
                <w:color w:val="000000"/>
                <w:sz w:val="14"/>
                <w:szCs w:val="14"/>
                <w:lang w:val="de-DE"/>
              </w:rPr>
              <w:t xml:space="preserve"> </w:t>
            </w:r>
            <w:r w:rsidRPr="007B4FF3">
              <w:rPr>
                <w:rFonts w:cs="Times New Roman"/>
                <w:color w:val="000000"/>
                <w:sz w:val="14"/>
                <w:szCs w:val="14"/>
                <w:lang w:val="kk-KZ"/>
              </w:rPr>
              <w:t>бейнесі</w:t>
            </w:r>
            <w:r w:rsidRPr="007B4FF3">
              <w:rPr>
                <w:rFonts w:cs="Times New Roman"/>
                <w:color w:val="000000"/>
                <w:sz w:val="14"/>
                <w:szCs w:val="14"/>
                <w:lang w:val="de-DE"/>
              </w:rPr>
              <w:t xml:space="preserve"> </w:t>
            </w:r>
            <w:r w:rsidRPr="007B4FF3">
              <w:rPr>
                <w:rFonts w:cs="Times New Roman"/>
                <w:color w:val="000000"/>
                <w:sz w:val="14"/>
                <w:szCs w:val="14"/>
                <w:lang w:val="kk-KZ"/>
              </w:rPr>
              <w:t>мен</w:t>
            </w:r>
            <w:r w:rsidRPr="007B4FF3">
              <w:rPr>
                <w:rFonts w:cs="Times New Roman"/>
                <w:color w:val="000000"/>
                <w:sz w:val="14"/>
                <w:szCs w:val="14"/>
                <w:lang w:val="de-DE"/>
              </w:rPr>
              <w:t xml:space="preserve"> </w:t>
            </w:r>
            <w:r w:rsidRPr="007B4FF3">
              <w:rPr>
                <w:rFonts w:cs="Times New Roman"/>
                <w:color w:val="000000"/>
                <w:sz w:val="14"/>
                <w:szCs w:val="14"/>
                <w:lang w:val="kk-KZ"/>
              </w:rPr>
              <w:t>белгілері</w:t>
            </w:r>
            <w:r w:rsidRPr="007B4FF3">
              <w:rPr>
                <w:rFonts w:cs="Times New Roman"/>
                <w:color w:val="000000"/>
                <w:sz w:val="14"/>
                <w:szCs w:val="14"/>
                <w:lang w:val="de-DE"/>
              </w:rPr>
              <w:t xml:space="preserve">, </w:t>
            </w:r>
            <w:r w:rsidRPr="007B4FF3">
              <w:rPr>
                <w:rFonts w:cs="Times New Roman"/>
                <w:color w:val="000000"/>
                <w:sz w:val="14"/>
                <w:szCs w:val="14"/>
                <w:lang w:val="kk-KZ"/>
              </w:rPr>
              <w:t>бөлшектердің</w:t>
            </w:r>
            <w:r w:rsidRPr="007B4FF3">
              <w:rPr>
                <w:rFonts w:cs="Times New Roman"/>
                <w:color w:val="000000"/>
                <w:sz w:val="14"/>
                <w:szCs w:val="14"/>
                <w:lang w:val="de-DE"/>
              </w:rPr>
              <w:t xml:space="preserve"> </w:t>
            </w:r>
            <w:r w:rsidRPr="007B4FF3">
              <w:rPr>
                <w:rFonts w:cs="Times New Roman"/>
                <w:color w:val="000000"/>
                <w:sz w:val="14"/>
                <w:szCs w:val="14"/>
                <w:lang w:val="kk-KZ"/>
              </w:rPr>
              <w:t>жұмыс</w:t>
            </w:r>
            <w:r w:rsidRPr="007B4FF3">
              <w:rPr>
                <w:rFonts w:cs="Times New Roman"/>
                <w:color w:val="000000"/>
                <w:sz w:val="14"/>
                <w:szCs w:val="14"/>
                <w:lang w:val="de-DE"/>
              </w:rPr>
              <w:t xml:space="preserve"> </w:t>
            </w:r>
            <w:r w:rsidRPr="007B4FF3">
              <w:rPr>
                <w:rFonts w:cs="Times New Roman"/>
                <w:color w:val="000000"/>
                <w:sz w:val="14"/>
                <w:szCs w:val="14"/>
                <w:lang w:val="kk-KZ"/>
              </w:rPr>
              <w:t>сызбалары</w:t>
            </w:r>
            <w:r w:rsidRPr="007B4FF3">
              <w:rPr>
                <w:rFonts w:cs="Times New Roman"/>
                <w:color w:val="000000"/>
                <w:sz w:val="14"/>
                <w:szCs w:val="14"/>
                <w:lang w:val="de-DE"/>
              </w:rPr>
              <w:t xml:space="preserve"> </w:t>
            </w:r>
            <w:r w:rsidRPr="007B4FF3">
              <w:rPr>
                <w:rFonts w:cs="Times New Roman"/>
                <w:color w:val="000000"/>
                <w:sz w:val="14"/>
                <w:szCs w:val="14"/>
                <w:lang w:val="kk-KZ"/>
              </w:rPr>
              <w:t>мен</w:t>
            </w:r>
            <w:r w:rsidRPr="007B4FF3">
              <w:rPr>
                <w:rFonts w:cs="Times New Roman"/>
                <w:color w:val="000000"/>
                <w:sz w:val="14"/>
                <w:szCs w:val="14"/>
                <w:lang w:val="de-DE"/>
              </w:rPr>
              <w:t xml:space="preserve"> </w:t>
            </w:r>
            <w:r w:rsidRPr="007B4FF3">
              <w:rPr>
                <w:rFonts w:cs="Times New Roman"/>
                <w:color w:val="000000"/>
                <w:sz w:val="14"/>
                <w:szCs w:val="14"/>
                <w:lang w:val="kk-KZ"/>
              </w:rPr>
              <w:t>эскиздері</w:t>
            </w:r>
            <w:r w:rsidRPr="007B4FF3">
              <w:rPr>
                <w:rFonts w:cs="Times New Roman"/>
                <w:color w:val="000000"/>
                <w:sz w:val="14"/>
                <w:szCs w:val="14"/>
                <w:lang w:val="de-DE"/>
              </w:rPr>
              <w:t xml:space="preserve">; </w:t>
            </w:r>
            <w:r w:rsidRPr="007B4FF3">
              <w:rPr>
                <w:rFonts w:cs="Times New Roman"/>
                <w:color w:val="000000"/>
                <w:sz w:val="14"/>
                <w:szCs w:val="14"/>
              </w:rPr>
              <w:t>құрылыс</w:t>
            </w:r>
            <w:r w:rsidRPr="007B4FF3">
              <w:rPr>
                <w:rFonts w:cs="Times New Roman"/>
                <w:color w:val="000000"/>
                <w:sz w:val="14"/>
                <w:szCs w:val="14"/>
                <w:lang w:val="de-DE"/>
              </w:rPr>
              <w:t xml:space="preserve"> </w:t>
            </w:r>
            <w:r w:rsidRPr="007B4FF3">
              <w:rPr>
                <w:rFonts w:cs="Times New Roman"/>
                <w:color w:val="000000"/>
                <w:sz w:val="14"/>
                <w:szCs w:val="14"/>
              </w:rPr>
              <w:t>нысандарын</w:t>
            </w:r>
            <w:r w:rsidRPr="007B4FF3">
              <w:rPr>
                <w:rFonts w:cs="Times New Roman"/>
                <w:color w:val="000000"/>
                <w:sz w:val="14"/>
                <w:szCs w:val="14"/>
                <w:lang w:val="de-DE"/>
              </w:rPr>
              <w:t xml:space="preserve"> </w:t>
            </w:r>
            <w:r w:rsidRPr="007B4FF3">
              <w:rPr>
                <w:rFonts w:cs="Times New Roman"/>
                <w:color w:val="000000"/>
                <w:sz w:val="14"/>
                <w:szCs w:val="14"/>
              </w:rPr>
              <w:t>құру</w:t>
            </w:r>
            <w:r w:rsidRPr="007B4FF3">
              <w:rPr>
                <w:rFonts w:cs="Times New Roman"/>
                <w:color w:val="000000"/>
                <w:sz w:val="14"/>
                <w:szCs w:val="14"/>
                <w:lang w:val="de-DE"/>
              </w:rPr>
              <w:t xml:space="preserve"> </w:t>
            </w:r>
            <w:r w:rsidRPr="007B4FF3">
              <w:rPr>
                <w:rFonts w:cs="Times New Roman"/>
                <w:color w:val="000000"/>
                <w:sz w:val="14"/>
                <w:szCs w:val="14"/>
              </w:rPr>
              <w:t>кезінде</w:t>
            </w:r>
            <w:r w:rsidRPr="007B4FF3">
              <w:rPr>
                <w:rFonts w:cs="Times New Roman"/>
                <w:color w:val="000000"/>
                <w:sz w:val="14"/>
                <w:szCs w:val="14"/>
                <w:lang w:val="de-DE"/>
              </w:rPr>
              <w:t xml:space="preserve"> </w:t>
            </w:r>
            <w:r w:rsidRPr="007B4FF3">
              <w:rPr>
                <w:rFonts w:cs="Times New Roman"/>
                <w:color w:val="000000"/>
                <w:sz w:val="14"/>
                <w:szCs w:val="14"/>
              </w:rPr>
              <w:t>инженерлік</w:t>
            </w:r>
            <w:r w:rsidRPr="007B4FF3">
              <w:rPr>
                <w:rFonts w:cs="Times New Roman"/>
                <w:color w:val="000000"/>
                <w:sz w:val="14"/>
                <w:szCs w:val="14"/>
                <w:lang w:val="de-DE"/>
              </w:rPr>
              <w:t xml:space="preserve"> </w:t>
            </w:r>
            <w:r w:rsidRPr="007B4FF3">
              <w:rPr>
                <w:rFonts w:cs="Times New Roman"/>
                <w:color w:val="000000"/>
                <w:sz w:val="14"/>
                <w:szCs w:val="14"/>
              </w:rPr>
              <w:t>графиканы</w:t>
            </w:r>
            <w:r w:rsidRPr="007B4FF3">
              <w:rPr>
                <w:rFonts w:cs="Times New Roman"/>
                <w:color w:val="000000"/>
                <w:sz w:val="14"/>
                <w:szCs w:val="14"/>
                <w:lang w:val="de-DE"/>
              </w:rPr>
              <w:t xml:space="preserve"> </w:t>
            </w:r>
            <w:r w:rsidRPr="007B4FF3">
              <w:rPr>
                <w:rFonts w:cs="Times New Roman"/>
                <w:color w:val="000000"/>
                <w:sz w:val="14"/>
                <w:szCs w:val="14"/>
              </w:rPr>
              <w:t>пайдалану</w:t>
            </w:r>
            <w:r w:rsidRPr="007B4FF3">
              <w:rPr>
                <w:rFonts w:cs="Times New Roman"/>
                <w:color w:val="000000"/>
                <w:sz w:val="14"/>
                <w:szCs w:val="14"/>
                <w:lang w:val="de-DE"/>
              </w:rPr>
              <w:t xml:space="preserve"> </w:t>
            </w:r>
            <w:r w:rsidRPr="007B4FF3">
              <w:rPr>
                <w:rFonts w:cs="Times New Roman"/>
                <w:color w:val="000000"/>
                <w:sz w:val="14"/>
                <w:szCs w:val="14"/>
              </w:rPr>
              <w:t>мүмкіндіктері</w:t>
            </w:r>
            <w:r w:rsidRPr="007B4FF3">
              <w:rPr>
                <w:rFonts w:cs="Times New Roman"/>
                <w:color w:val="000000"/>
                <w:sz w:val="14"/>
                <w:szCs w:val="14"/>
                <w:lang w:val="de-DE"/>
              </w:rPr>
              <w:t>.</w:t>
            </w:r>
            <w:r w:rsidRPr="007B4FF3">
              <w:rPr>
                <w:rFonts w:eastAsia="Times New Roman" w:cs="Times New Roman"/>
                <w:sz w:val="14"/>
                <w:szCs w:val="14"/>
                <w:lang w:val="de-DE" w:eastAsia="ru-RU"/>
              </w:rPr>
              <w:br/>
            </w:r>
            <w:r w:rsidRPr="007B4FF3">
              <w:rPr>
                <w:rFonts w:eastAsia="Times New Roman" w:cs="Times New Roman"/>
                <w:b/>
                <w:bCs/>
                <w:sz w:val="14"/>
                <w:szCs w:val="14"/>
                <w:lang w:val="kk-KZ" w:eastAsia="ru-RU"/>
              </w:rPr>
              <w:t xml:space="preserve">Икемділігі: </w:t>
            </w:r>
            <w:r w:rsidRPr="007B4FF3">
              <w:rPr>
                <w:rFonts w:cs="Times New Roman"/>
                <w:color w:val="000000"/>
                <w:sz w:val="14"/>
                <w:szCs w:val="14"/>
                <w:lang w:val="kk-KZ"/>
              </w:rPr>
              <w:t>С</w:t>
            </w:r>
            <w:r w:rsidRPr="007B4FF3">
              <w:rPr>
                <w:rFonts w:cs="Times New Roman"/>
                <w:color w:val="000000"/>
                <w:sz w:val="14"/>
                <w:szCs w:val="14"/>
              </w:rPr>
              <w:t>ызба</w:t>
            </w:r>
            <w:r w:rsidRPr="007B4FF3">
              <w:rPr>
                <w:rFonts w:cs="Times New Roman"/>
                <w:color w:val="000000"/>
                <w:sz w:val="14"/>
                <w:szCs w:val="14"/>
                <w:lang w:val="de-DE"/>
              </w:rPr>
              <w:t xml:space="preserve"> </w:t>
            </w:r>
            <w:r w:rsidRPr="007B4FF3">
              <w:rPr>
                <w:rFonts w:cs="Times New Roman"/>
                <w:color w:val="000000"/>
                <w:sz w:val="14"/>
                <w:szCs w:val="14"/>
              </w:rPr>
              <w:t>геометриясы</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инженерлік</w:t>
            </w:r>
            <w:r w:rsidRPr="007B4FF3">
              <w:rPr>
                <w:rFonts w:cs="Times New Roman"/>
                <w:color w:val="000000"/>
                <w:sz w:val="14"/>
                <w:szCs w:val="14"/>
                <w:lang w:val="de-DE"/>
              </w:rPr>
              <w:t xml:space="preserve"> </w:t>
            </w:r>
            <w:r w:rsidRPr="007B4FF3">
              <w:rPr>
                <w:rFonts w:cs="Times New Roman"/>
                <w:color w:val="000000"/>
                <w:sz w:val="14"/>
                <w:szCs w:val="14"/>
              </w:rPr>
              <w:t>графика</w:t>
            </w:r>
            <w:r w:rsidRPr="007B4FF3">
              <w:rPr>
                <w:rFonts w:cs="Times New Roman"/>
                <w:color w:val="000000"/>
                <w:sz w:val="14"/>
                <w:szCs w:val="14"/>
                <w:lang w:val="de-DE"/>
              </w:rPr>
              <w:t xml:space="preserve"> </w:t>
            </w:r>
            <w:r w:rsidRPr="007B4FF3">
              <w:rPr>
                <w:rFonts w:cs="Times New Roman"/>
                <w:color w:val="000000"/>
                <w:sz w:val="14"/>
                <w:szCs w:val="14"/>
              </w:rPr>
              <w:t>білімі</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ұғымдарын</w:t>
            </w:r>
            <w:r w:rsidRPr="007B4FF3">
              <w:rPr>
                <w:rFonts w:cs="Times New Roman"/>
                <w:color w:val="000000"/>
                <w:sz w:val="14"/>
                <w:szCs w:val="14"/>
                <w:lang w:val="de-DE"/>
              </w:rPr>
              <w:t xml:space="preserve"> </w:t>
            </w:r>
            <w:r w:rsidRPr="007B4FF3">
              <w:rPr>
                <w:rFonts w:cs="Times New Roman"/>
                <w:color w:val="000000"/>
                <w:sz w:val="14"/>
                <w:szCs w:val="14"/>
              </w:rPr>
              <w:t>пайдалану</w:t>
            </w:r>
            <w:r w:rsidRPr="007B4FF3">
              <w:rPr>
                <w:rFonts w:cs="Times New Roman"/>
                <w:color w:val="000000"/>
                <w:sz w:val="14"/>
                <w:szCs w:val="14"/>
                <w:lang w:val="de-DE"/>
              </w:rPr>
              <w:t xml:space="preserve">; </w:t>
            </w:r>
            <w:r w:rsidRPr="007B4FF3">
              <w:rPr>
                <w:rFonts w:cs="Times New Roman"/>
                <w:color w:val="000000"/>
                <w:sz w:val="14"/>
                <w:szCs w:val="14"/>
              </w:rPr>
              <w:t>бөлшектердің</w:t>
            </w:r>
            <w:r w:rsidRPr="007B4FF3">
              <w:rPr>
                <w:rFonts w:cs="Times New Roman"/>
                <w:color w:val="000000"/>
                <w:sz w:val="14"/>
                <w:szCs w:val="14"/>
                <w:lang w:val="de-DE"/>
              </w:rPr>
              <w:t xml:space="preserve"> </w:t>
            </w:r>
            <w:r w:rsidRPr="007B4FF3">
              <w:rPr>
                <w:rFonts w:cs="Times New Roman"/>
                <w:color w:val="000000"/>
                <w:sz w:val="14"/>
                <w:szCs w:val="14"/>
              </w:rPr>
              <w:t>геометриялық</w:t>
            </w:r>
            <w:r w:rsidRPr="007B4FF3">
              <w:rPr>
                <w:rFonts w:cs="Times New Roman"/>
                <w:color w:val="000000"/>
                <w:sz w:val="14"/>
                <w:szCs w:val="14"/>
                <w:lang w:val="de-DE"/>
              </w:rPr>
              <w:t xml:space="preserve"> </w:t>
            </w:r>
            <w:r w:rsidRPr="007B4FF3">
              <w:rPr>
                <w:rFonts w:cs="Times New Roman"/>
                <w:color w:val="000000"/>
                <w:sz w:val="14"/>
                <w:szCs w:val="14"/>
              </w:rPr>
              <w:t>пішінін</w:t>
            </w:r>
            <w:r w:rsidRPr="007B4FF3">
              <w:rPr>
                <w:rFonts w:cs="Times New Roman"/>
                <w:color w:val="000000"/>
                <w:sz w:val="14"/>
                <w:szCs w:val="14"/>
                <w:lang w:val="de-DE"/>
              </w:rPr>
              <w:t xml:space="preserve"> </w:t>
            </w:r>
            <w:r w:rsidRPr="007B4FF3">
              <w:rPr>
                <w:rFonts w:cs="Times New Roman"/>
                <w:color w:val="000000"/>
                <w:sz w:val="14"/>
                <w:szCs w:val="14"/>
              </w:rPr>
              <w:t>олардың</w:t>
            </w:r>
            <w:r w:rsidRPr="007B4FF3">
              <w:rPr>
                <w:rFonts w:cs="Times New Roman"/>
                <w:color w:val="000000"/>
                <w:sz w:val="14"/>
                <w:szCs w:val="14"/>
                <w:lang w:val="de-DE"/>
              </w:rPr>
              <w:t xml:space="preserve"> </w:t>
            </w:r>
            <w:r w:rsidRPr="007B4FF3">
              <w:rPr>
                <w:rFonts w:cs="Times New Roman"/>
                <w:color w:val="000000"/>
                <w:sz w:val="14"/>
                <w:szCs w:val="14"/>
              </w:rPr>
              <w:t>кескіндері</w:t>
            </w:r>
            <w:r w:rsidRPr="007B4FF3">
              <w:rPr>
                <w:rFonts w:cs="Times New Roman"/>
                <w:color w:val="000000"/>
                <w:sz w:val="14"/>
                <w:szCs w:val="14"/>
                <w:lang w:val="de-DE"/>
              </w:rPr>
              <w:t xml:space="preserve"> </w:t>
            </w:r>
            <w:r w:rsidRPr="007B4FF3">
              <w:rPr>
                <w:rFonts w:cs="Times New Roman"/>
                <w:color w:val="000000"/>
                <w:sz w:val="14"/>
                <w:szCs w:val="14"/>
              </w:rPr>
              <w:t>бойынша</w:t>
            </w:r>
            <w:r w:rsidRPr="007B4FF3">
              <w:rPr>
                <w:rFonts w:cs="Times New Roman"/>
                <w:color w:val="000000"/>
                <w:sz w:val="14"/>
                <w:szCs w:val="14"/>
                <w:lang w:val="de-DE"/>
              </w:rPr>
              <w:t xml:space="preserve"> </w:t>
            </w:r>
            <w:r w:rsidRPr="007B4FF3">
              <w:rPr>
                <w:rFonts w:cs="Times New Roman"/>
                <w:color w:val="000000"/>
                <w:sz w:val="14"/>
                <w:szCs w:val="14"/>
              </w:rPr>
              <w:t>анықтау</w:t>
            </w:r>
            <w:r w:rsidRPr="007B4FF3">
              <w:rPr>
                <w:rFonts w:cs="Times New Roman"/>
                <w:color w:val="000000"/>
                <w:sz w:val="14"/>
                <w:szCs w:val="14"/>
                <w:lang w:val="de-DE"/>
              </w:rPr>
              <w:t xml:space="preserve">; </w:t>
            </w:r>
            <w:r w:rsidRPr="007B4FF3">
              <w:rPr>
                <w:rFonts w:cs="Times New Roman"/>
                <w:color w:val="000000"/>
                <w:sz w:val="14"/>
                <w:szCs w:val="14"/>
              </w:rPr>
              <w:t>сызбада</w:t>
            </w:r>
            <w:r w:rsidRPr="007B4FF3">
              <w:rPr>
                <w:rFonts w:cs="Times New Roman"/>
                <w:color w:val="000000"/>
                <w:sz w:val="14"/>
                <w:szCs w:val="14"/>
                <w:lang w:val="de-DE"/>
              </w:rPr>
              <w:t xml:space="preserve"> </w:t>
            </w:r>
            <w:r w:rsidRPr="007B4FF3">
              <w:rPr>
                <w:rFonts w:cs="Times New Roman"/>
                <w:color w:val="000000"/>
                <w:sz w:val="14"/>
                <w:szCs w:val="14"/>
              </w:rPr>
              <w:t>көрсетілген</w:t>
            </w:r>
            <w:r w:rsidRPr="007B4FF3">
              <w:rPr>
                <w:rFonts w:cs="Times New Roman"/>
                <w:color w:val="000000"/>
                <w:sz w:val="14"/>
                <w:szCs w:val="14"/>
                <w:lang w:val="de-DE"/>
              </w:rPr>
              <w:t xml:space="preserve"> </w:t>
            </w:r>
            <w:r w:rsidRPr="007B4FF3">
              <w:rPr>
                <w:rFonts w:cs="Times New Roman"/>
                <w:color w:val="000000"/>
                <w:sz w:val="14"/>
                <w:szCs w:val="14"/>
              </w:rPr>
              <w:t>құрылымның</w:t>
            </w:r>
            <w:r w:rsidRPr="007B4FF3">
              <w:rPr>
                <w:rFonts w:cs="Times New Roman"/>
                <w:color w:val="000000"/>
                <w:sz w:val="14"/>
                <w:szCs w:val="14"/>
                <w:lang w:val="de-DE"/>
              </w:rPr>
              <w:t xml:space="preserve"> </w:t>
            </w:r>
            <w:r w:rsidRPr="007B4FF3">
              <w:rPr>
                <w:rFonts w:cs="Times New Roman"/>
                <w:color w:val="000000"/>
                <w:sz w:val="14"/>
                <w:szCs w:val="14"/>
              </w:rPr>
              <w:t>жұмыс</w:t>
            </w:r>
            <w:r w:rsidRPr="007B4FF3">
              <w:rPr>
                <w:rFonts w:cs="Times New Roman"/>
                <w:color w:val="000000"/>
                <w:sz w:val="14"/>
                <w:szCs w:val="14"/>
                <w:lang w:val="de-DE"/>
              </w:rPr>
              <w:t xml:space="preserve"> </w:t>
            </w:r>
            <w:r w:rsidRPr="007B4FF3">
              <w:rPr>
                <w:rFonts w:cs="Times New Roman"/>
                <w:color w:val="000000"/>
                <w:sz w:val="14"/>
                <w:szCs w:val="14"/>
              </w:rPr>
              <w:t>принципін</w:t>
            </w:r>
            <w:r w:rsidRPr="007B4FF3">
              <w:rPr>
                <w:rFonts w:cs="Times New Roman"/>
                <w:color w:val="000000"/>
                <w:sz w:val="14"/>
                <w:szCs w:val="14"/>
                <w:lang w:val="de-DE"/>
              </w:rPr>
              <w:t xml:space="preserve"> </w:t>
            </w:r>
            <w:r w:rsidRPr="007B4FF3">
              <w:rPr>
                <w:rFonts w:cs="Times New Roman"/>
                <w:color w:val="000000"/>
                <w:sz w:val="14"/>
                <w:szCs w:val="14"/>
              </w:rPr>
              <w:t>түсіну</w:t>
            </w:r>
            <w:r w:rsidRPr="007B4FF3">
              <w:rPr>
                <w:rFonts w:cs="Times New Roman"/>
                <w:color w:val="000000"/>
                <w:sz w:val="14"/>
                <w:szCs w:val="14"/>
                <w:lang w:val="de-DE"/>
              </w:rPr>
              <w:t xml:space="preserve">;  </w:t>
            </w:r>
            <w:r w:rsidRPr="007B4FF3">
              <w:rPr>
                <w:rFonts w:cs="Times New Roman"/>
                <w:color w:val="000000"/>
                <w:sz w:val="14"/>
                <w:szCs w:val="14"/>
              </w:rPr>
              <w:t>техникалық</w:t>
            </w:r>
            <w:r w:rsidRPr="007B4FF3">
              <w:rPr>
                <w:rFonts w:cs="Times New Roman"/>
                <w:color w:val="000000"/>
                <w:sz w:val="14"/>
                <w:szCs w:val="14"/>
                <w:lang w:val="de-DE"/>
              </w:rPr>
              <w:t xml:space="preserve"> </w:t>
            </w:r>
            <w:r w:rsidRPr="007B4FF3">
              <w:rPr>
                <w:rFonts w:cs="Times New Roman"/>
                <w:color w:val="000000"/>
                <w:sz w:val="14"/>
                <w:szCs w:val="14"/>
              </w:rPr>
              <w:t>бұйымдардың</w:t>
            </w:r>
            <w:r w:rsidRPr="007B4FF3">
              <w:rPr>
                <w:rFonts w:cs="Times New Roman"/>
                <w:color w:val="000000"/>
                <w:sz w:val="14"/>
                <w:szCs w:val="14"/>
                <w:lang w:val="de-DE"/>
              </w:rPr>
              <w:t xml:space="preserve"> </w:t>
            </w:r>
            <w:r w:rsidRPr="007B4FF3">
              <w:rPr>
                <w:rFonts w:cs="Times New Roman"/>
                <w:color w:val="000000"/>
                <w:sz w:val="14"/>
                <w:szCs w:val="14"/>
              </w:rPr>
              <w:t>сызбаларын</w:t>
            </w:r>
            <w:r w:rsidRPr="007B4FF3">
              <w:rPr>
                <w:rFonts w:cs="Times New Roman"/>
                <w:color w:val="000000"/>
                <w:sz w:val="14"/>
                <w:szCs w:val="14"/>
                <w:lang w:val="de-DE"/>
              </w:rPr>
              <w:t xml:space="preserve"> </w:t>
            </w:r>
            <w:r w:rsidRPr="007B4FF3">
              <w:rPr>
                <w:rFonts w:cs="Times New Roman"/>
                <w:color w:val="000000"/>
                <w:sz w:val="14"/>
                <w:szCs w:val="14"/>
              </w:rPr>
              <w:t>орындау</w:t>
            </w:r>
            <w:r w:rsidRPr="007B4FF3">
              <w:rPr>
                <w:rFonts w:cs="Times New Roman"/>
                <w:color w:val="000000"/>
                <w:sz w:val="14"/>
                <w:szCs w:val="14"/>
                <w:lang w:val="de-DE"/>
              </w:rPr>
              <w:t xml:space="preserve"> </w:t>
            </w:r>
            <w:r w:rsidRPr="007B4FF3">
              <w:rPr>
                <w:rFonts w:cs="Times New Roman"/>
                <w:color w:val="000000"/>
                <w:sz w:val="14"/>
                <w:szCs w:val="14"/>
              </w:rPr>
              <w:t>және</w:t>
            </w:r>
            <w:r w:rsidRPr="007B4FF3">
              <w:rPr>
                <w:rFonts w:cs="Times New Roman"/>
                <w:color w:val="000000"/>
                <w:sz w:val="14"/>
                <w:szCs w:val="14"/>
                <w:lang w:val="de-DE"/>
              </w:rPr>
              <w:t xml:space="preserve"> </w:t>
            </w:r>
            <w:r w:rsidRPr="007B4FF3">
              <w:rPr>
                <w:rFonts w:cs="Times New Roman"/>
                <w:color w:val="000000"/>
                <w:sz w:val="14"/>
                <w:szCs w:val="14"/>
              </w:rPr>
              <w:t>оқу</w:t>
            </w:r>
            <w:r w:rsidRPr="007B4FF3">
              <w:rPr>
                <w:rFonts w:cs="Times New Roman"/>
                <w:color w:val="000000"/>
                <w:sz w:val="14"/>
                <w:szCs w:val="14"/>
                <w:lang w:val="de-DE"/>
              </w:rPr>
              <w:t xml:space="preserve">; </w:t>
            </w:r>
            <w:r w:rsidRPr="007B4FF3">
              <w:rPr>
                <w:rFonts w:cs="Times New Roman"/>
                <w:color w:val="000000"/>
                <w:sz w:val="14"/>
                <w:szCs w:val="14"/>
                <w:lang w:val="kk-KZ"/>
              </w:rPr>
              <w:t>конструкторлық құжаттарды орындау</w:t>
            </w:r>
            <w:r w:rsidRPr="007B4FF3">
              <w:rPr>
                <w:rFonts w:cs="Times New Roman"/>
                <w:color w:val="000000"/>
                <w:sz w:val="14"/>
                <w:szCs w:val="14"/>
                <w:lang w:val="de-DE"/>
              </w:rPr>
              <w:t xml:space="preserve"> </w:t>
            </w:r>
            <w:r w:rsidRPr="007B4FF3">
              <w:rPr>
                <w:rFonts w:cs="Times New Roman"/>
                <w:color w:val="000000"/>
                <w:sz w:val="14"/>
                <w:szCs w:val="14"/>
              </w:rPr>
              <w:t>стандарттар</w:t>
            </w:r>
            <w:r w:rsidRPr="007B4FF3">
              <w:rPr>
                <w:rFonts w:cs="Times New Roman"/>
                <w:color w:val="000000"/>
                <w:sz w:val="14"/>
                <w:szCs w:val="14"/>
                <w:lang w:val="de-DE"/>
              </w:rPr>
              <w:t xml:space="preserve"> </w:t>
            </w:r>
            <w:r w:rsidRPr="007B4FF3">
              <w:rPr>
                <w:rFonts w:cs="Times New Roman"/>
                <w:color w:val="000000"/>
                <w:sz w:val="14"/>
                <w:szCs w:val="14"/>
              </w:rPr>
              <w:t>талаптарын</w:t>
            </w:r>
            <w:r w:rsidRPr="007B4FF3">
              <w:rPr>
                <w:rFonts w:cs="Times New Roman"/>
                <w:color w:val="000000"/>
                <w:sz w:val="14"/>
                <w:szCs w:val="14"/>
                <w:lang w:val="de-DE"/>
              </w:rPr>
              <w:t xml:space="preserve"> </w:t>
            </w:r>
            <w:r w:rsidRPr="007B4FF3">
              <w:rPr>
                <w:rFonts w:cs="Times New Roman"/>
                <w:color w:val="000000"/>
                <w:sz w:val="14"/>
                <w:szCs w:val="14"/>
              </w:rPr>
              <w:t>ескере</w:t>
            </w:r>
            <w:r w:rsidRPr="007B4FF3">
              <w:rPr>
                <w:rFonts w:cs="Times New Roman"/>
                <w:color w:val="000000"/>
                <w:sz w:val="14"/>
                <w:szCs w:val="14"/>
                <w:lang w:val="de-DE"/>
              </w:rPr>
              <w:t xml:space="preserve"> </w:t>
            </w:r>
            <w:r w:rsidRPr="007B4FF3">
              <w:rPr>
                <w:rFonts w:cs="Times New Roman"/>
                <w:color w:val="000000"/>
                <w:sz w:val="14"/>
                <w:szCs w:val="14"/>
              </w:rPr>
              <w:t>отырып</w:t>
            </w:r>
            <w:r w:rsidRPr="007B4FF3">
              <w:rPr>
                <w:rFonts w:cs="Times New Roman"/>
                <w:color w:val="000000"/>
                <w:sz w:val="14"/>
                <w:szCs w:val="14"/>
                <w:lang w:val="de-DE"/>
              </w:rPr>
              <w:t xml:space="preserve">, </w:t>
            </w:r>
            <w:r w:rsidRPr="007B4FF3">
              <w:rPr>
                <w:rFonts w:cs="Times New Roman"/>
                <w:color w:val="000000"/>
                <w:sz w:val="14"/>
                <w:szCs w:val="14"/>
              </w:rPr>
              <w:t>конструкциялардың</w:t>
            </w:r>
            <w:r w:rsidRPr="007B4FF3">
              <w:rPr>
                <w:rFonts w:cs="Times New Roman"/>
                <w:color w:val="000000"/>
                <w:sz w:val="14"/>
                <w:szCs w:val="14"/>
                <w:lang w:val="de-DE"/>
              </w:rPr>
              <w:t xml:space="preserve"> </w:t>
            </w:r>
            <w:r w:rsidRPr="007B4FF3">
              <w:rPr>
                <w:rFonts w:cs="Times New Roman"/>
                <w:color w:val="000000"/>
                <w:sz w:val="14"/>
                <w:szCs w:val="14"/>
              </w:rPr>
              <w:t>техникалық</w:t>
            </w:r>
            <w:r w:rsidRPr="007B4FF3">
              <w:rPr>
                <w:rFonts w:cs="Times New Roman"/>
                <w:color w:val="000000"/>
                <w:sz w:val="14"/>
                <w:szCs w:val="14"/>
                <w:lang w:val="de-DE"/>
              </w:rPr>
              <w:t xml:space="preserve"> </w:t>
            </w:r>
            <w:r w:rsidRPr="007B4FF3">
              <w:rPr>
                <w:rFonts w:cs="Times New Roman"/>
                <w:color w:val="000000"/>
                <w:sz w:val="14"/>
                <w:szCs w:val="14"/>
              </w:rPr>
              <w:t>бөлшектері</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элементтерінің</w:t>
            </w:r>
            <w:r w:rsidRPr="007B4FF3">
              <w:rPr>
                <w:rFonts w:cs="Times New Roman"/>
                <w:color w:val="000000"/>
                <w:sz w:val="14"/>
                <w:szCs w:val="14"/>
                <w:lang w:val="de-DE"/>
              </w:rPr>
              <w:t xml:space="preserve"> </w:t>
            </w:r>
            <w:r w:rsidRPr="007B4FF3">
              <w:rPr>
                <w:rFonts w:cs="Times New Roman"/>
                <w:color w:val="000000"/>
                <w:sz w:val="14"/>
                <w:szCs w:val="14"/>
              </w:rPr>
              <w:t>эскиздері</w:t>
            </w:r>
            <w:r w:rsidRPr="007B4FF3">
              <w:rPr>
                <w:rFonts w:cs="Times New Roman"/>
                <w:color w:val="000000"/>
                <w:sz w:val="14"/>
                <w:szCs w:val="14"/>
                <w:lang w:val="de-DE"/>
              </w:rPr>
              <w:t xml:space="preserve"> </w:t>
            </w:r>
            <w:r w:rsidRPr="007B4FF3">
              <w:rPr>
                <w:rFonts w:cs="Times New Roman"/>
                <w:color w:val="000000"/>
                <w:sz w:val="14"/>
                <w:szCs w:val="14"/>
              </w:rPr>
              <w:t>мен</w:t>
            </w:r>
            <w:r w:rsidRPr="007B4FF3">
              <w:rPr>
                <w:rFonts w:cs="Times New Roman"/>
                <w:color w:val="000000"/>
                <w:sz w:val="14"/>
                <w:szCs w:val="14"/>
                <w:lang w:val="de-DE"/>
              </w:rPr>
              <w:t xml:space="preserve"> </w:t>
            </w:r>
            <w:r w:rsidRPr="007B4FF3">
              <w:rPr>
                <w:rFonts w:cs="Times New Roman"/>
                <w:color w:val="000000"/>
                <w:sz w:val="14"/>
                <w:szCs w:val="14"/>
              </w:rPr>
              <w:t>сызбаларын</w:t>
            </w:r>
            <w:r w:rsidRPr="007B4FF3">
              <w:rPr>
                <w:rFonts w:cs="Times New Roman"/>
                <w:color w:val="000000"/>
                <w:sz w:val="14"/>
                <w:szCs w:val="14"/>
                <w:lang w:val="de-DE"/>
              </w:rPr>
              <w:t xml:space="preserve"> </w:t>
            </w:r>
            <w:r w:rsidRPr="007B4FF3">
              <w:rPr>
                <w:rFonts w:cs="Times New Roman"/>
                <w:color w:val="000000"/>
                <w:sz w:val="14"/>
                <w:szCs w:val="14"/>
              </w:rPr>
              <w:t>орындау</w:t>
            </w:r>
            <w:r w:rsidRPr="007B4FF3">
              <w:rPr>
                <w:rFonts w:cs="Times New Roman"/>
                <w:color w:val="000000"/>
                <w:sz w:val="14"/>
                <w:szCs w:val="14"/>
                <w:lang w:val="de-DE"/>
              </w:rPr>
              <w:t>.</w:t>
            </w:r>
            <w:r w:rsidRPr="007B4FF3">
              <w:rPr>
                <w:rFonts w:eastAsia="Times New Roman" w:cs="Times New Roman"/>
                <w:sz w:val="14"/>
                <w:szCs w:val="14"/>
                <w:lang w:val="de-DE" w:eastAsia="ru-RU"/>
              </w:rPr>
              <w:t xml:space="preserve">                                                                                                              </w:t>
            </w:r>
            <w:r w:rsidRPr="007B4FF3">
              <w:rPr>
                <w:rFonts w:eastAsia="Times New Roman" w:cs="Times New Roman"/>
                <w:sz w:val="14"/>
                <w:szCs w:val="14"/>
                <w:lang w:val="kk-KZ" w:eastAsia="ru-RU"/>
              </w:rPr>
              <w:br/>
            </w: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w:t>
            </w:r>
            <w:r w:rsidRPr="007B4FF3">
              <w:rPr>
                <w:rFonts w:cs="Times New Roman"/>
                <w:color w:val="000000"/>
                <w:sz w:val="14"/>
                <w:szCs w:val="14"/>
                <w:lang w:val="kk-KZ"/>
              </w:rPr>
              <w:t>Негізгі</w:t>
            </w:r>
            <w:r w:rsidRPr="007B4FF3">
              <w:rPr>
                <w:rFonts w:cs="Times New Roman"/>
                <w:color w:val="000000"/>
                <w:sz w:val="14"/>
                <w:szCs w:val="14"/>
                <w:lang w:val="de-DE"/>
              </w:rPr>
              <w:t xml:space="preserve"> </w:t>
            </w:r>
            <w:r w:rsidRPr="007B4FF3">
              <w:rPr>
                <w:rFonts w:cs="Times New Roman"/>
                <w:color w:val="000000"/>
                <w:sz w:val="14"/>
                <w:szCs w:val="14"/>
                <w:lang w:val="kk-KZ"/>
              </w:rPr>
              <w:t>метрикалық</w:t>
            </w:r>
            <w:r w:rsidRPr="007B4FF3">
              <w:rPr>
                <w:rFonts w:cs="Times New Roman"/>
                <w:color w:val="000000"/>
                <w:sz w:val="14"/>
                <w:szCs w:val="14"/>
                <w:lang w:val="de-DE"/>
              </w:rPr>
              <w:t xml:space="preserve"> </w:t>
            </w:r>
            <w:r w:rsidRPr="007B4FF3">
              <w:rPr>
                <w:rFonts w:cs="Times New Roman"/>
                <w:color w:val="000000"/>
                <w:sz w:val="14"/>
                <w:szCs w:val="14"/>
                <w:lang w:val="kk-KZ"/>
              </w:rPr>
              <w:t>және</w:t>
            </w:r>
            <w:r w:rsidRPr="007B4FF3">
              <w:rPr>
                <w:rFonts w:cs="Times New Roman"/>
                <w:color w:val="000000"/>
                <w:sz w:val="14"/>
                <w:szCs w:val="14"/>
                <w:lang w:val="de-DE"/>
              </w:rPr>
              <w:t xml:space="preserve"> </w:t>
            </w:r>
            <w:r w:rsidRPr="007B4FF3">
              <w:rPr>
                <w:rFonts w:cs="Times New Roman"/>
                <w:color w:val="000000"/>
                <w:sz w:val="14"/>
                <w:szCs w:val="14"/>
                <w:lang w:val="kk-KZ"/>
              </w:rPr>
              <w:t>позициялық</w:t>
            </w:r>
            <w:r w:rsidRPr="007B4FF3">
              <w:rPr>
                <w:rFonts w:cs="Times New Roman"/>
                <w:color w:val="000000"/>
                <w:sz w:val="14"/>
                <w:szCs w:val="14"/>
                <w:lang w:val="de-DE"/>
              </w:rPr>
              <w:t xml:space="preserve"> </w:t>
            </w:r>
            <w:r w:rsidRPr="007B4FF3">
              <w:rPr>
                <w:rFonts w:cs="Times New Roman"/>
                <w:color w:val="000000"/>
                <w:sz w:val="14"/>
                <w:szCs w:val="14"/>
                <w:lang w:val="kk-KZ"/>
              </w:rPr>
              <w:t>есептерді</w:t>
            </w:r>
            <w:r w:rsidRPr="007B4FF3">
              <w:rPr>
                <w:rFonts w:cs="Times New Roman"/>
                <w:color w:val="000000"/>
                <w:sz w:val="14"/>
                <w:szCs w:val="14"/>
                <w:lang w:val="de-DE"/>
              </w:rPr>
              <w:t xml:space="preserve"> </w:t>
            </w:r>
            <w:r w:rsidRPr="007B4FF3">
              <w:rPr>
                <w:rFonts w:cs="Times New Roman"/>
                <w:color w:val="000000"/>
                <w:sz w:val="14"/>
                <w:szCs w:val="14"/>
                <w:lang w:val="kk-KZ"/>
              </w:rPr>
              <w:t>сызбаларда</w:t>
            </w:r>
            <w:r w:rsidRPr="007B4FF3">
              <w:rPr>
                <w:rFonts w:cs="Times New Roman"/>
                <w:color w:val="000000"/>
                <w:sz w:val="14"/>
                <w:szCs w:val="14"/>
                <w:lang w:val="de-DE"/>
              </w:rPr>
              <w:t xml:space="preserve"> </w:t>
            </w:r>
            <w:r w:rsidRPr="007B4FF3">
              <w:rPr>
                <w:rFonts w:cs="Times New Roman"/>
                <w:color w:val="000000"/>
                <w:sz w:val="14"/>
                <w:szCs w:val="14"/>
                <w:lang w:val="kk-KZ"/>
              </w:rPr>
              <w:t>шешу</w:t>
            </w:r>
            <w:r w:rsidRPr="007B4FF3">
              <w:rPr>
                <w:rFonts w:cs="Times New Roman"/>
                <w:color w:val="000000"/>
                <w:sz w:val="14"/>
                <w:szCs w:val="14"/>
                <w:lang w:val="de-DE"/>
              </w:rPr>
              <w:t xml:space="preserve"> </w:t>
            </w:r>
            <w:r w:rsidRPr="007B4FF3">
              <w:rPr>
                <w:rFonts w:cs="Times New Roman"/>
                <w:color w:val="000000"/>
                <w:sz w:val="14"/>
                <w:szCs w:val="14"/>
                <w:lang w:val="kk-KZ"/>
              </w:rPr>
              <w:t>тәсілдерін</w:t>
            </w:r>
            <w:r w:rsidRPr="007B4FF3">
              <w:rPr>
                <w:rFonts w:cs="Times New Roman"/>
                <w:color w:val="000000"/>
                <w:sz w:val="14"/>
                <w:szCs w:val="14"/>
                <w:lang w:val="de-DE"/>
              </w:rPr>
              <w:t xml:space="preserve">; </w:t>
            </w:r>
            <w:r w:rsidRPr="007B4FF3">
              <w:rPr>
                <w:rFonts w:cs="Times New Roman"/>
                <w:color w:val="000000"/>
                <w:sz w:val="14"/>
                <w:szCs w:val="14"/>
                <w:lang w:val="kk-KZ"/>
              </w:rPr>
              <w:t>стандартты</w:t>
            </w:r>
            <w:r w:rsidRPr="007B4FF3">
              <w:rPr>
                <w:rFonts w:cs="Times New Roman"/>
                <w:color w:val="000000"/>
                <w:sz w:val="14"/>
                <w:szCs w:val="14"/>
                <w:lang w:val="de-DE"/>
              </w:rPr>
              <w:t xml:space="preserve"> </w:t>
            </w:r>
            <w:r w:rsidRPr="007B4FF3">
              <w:rPr>
                <w:rFonts w:cs="Times New Roman"/>
                <w:color w:val="000000"/>
                <w:sz w:val="14"/>
                <w:szCs w:val="14"/>
                <w:lang w:val="kk-KZ"/>
              </w:rPr>
              <w:t>бөлшектердің</w:t>
            </w:r>
            <w:r w:rsidRPr="007B4FF3">
              <w:rPr>
                <w:rFonts w:cs="Times New Roman"/>
                <w:color w:val="000000"/>
                <w:sz w:val="14"/>
                <w:szCs w:val="14"/>
                <w:lang w:val="de-DE"/>
              </w:rPr>
              <w:t xml:space="preserve"> </w:t>
            </w:r>
            <w:r w:rsidRPr="007B4FF3">
              <w:rPr>
                <w:rFonts w:cs="Times New Roman"/>
                <w:color w:val="000000"/>
                <w:sz w:val="14"/>
                <w:szCs w:val="14"/>
                <w:lang w:val="kk-KZ"/>
              </w:rPr>
              <w:t>эскиздерін</w:t>
            </w:r>
            <w:r w:rsidRPr="007B4FF3">
              <w:rPr>
                <w:rFonts w:cs="Times New Roman"/>
                <w:color w:val="000000"/>
                <w:sz w:val="14"/>
                <w:szCs w:val="14"/>
                <w:lang w:val="de-DE"/>
              </w:rPr>
              <w:t xml:space="preserve">, </w:t>
            </w:r>
            <w:r w:rsidRPr="007B4FF3">
              <w:rPr>
                <w:rFonts w:cs="Times New Roman"/>
                <w:color w:val="000000"/>
                <w:sz w:val="14"/>
                <w:szCs w:val="14"/>
                <w:lang w:val="kk-KZ"/>
              </w:rPr>
              <w:t>сызбаларын</w:t>
            </w:r>
            <w:r w:rsidRPr="007B4FF3">
              <w:rPr>
                <w:rFonts w:cs="Times New Roman"/>
                <w:color w:val="000000"/>
                <w:sz w:val="14"/>
                <w:szCs w:val="14"/>
                <w:lang w:val="de-DE"/>
              </w:rPr>
              <w:t xml:space="preserve">, </w:t>
            </w:r>
            <w:r w:rsidRPr="007B4FF3">
              <w:rPr>
                <w:rFonts w:cs="Times New Roman"/>
                <w:color w:val="000000"/>
                <w:sz w:val="14"/>
                <w:szCs w:val="14"/>
                <w:lang w:val="kk-KZ"/>
              </w:rPr>
              <w:t>бөлшектердің</w:t>
            </w:r>
            <w:r w:rsidRPr="007B4FF3">
              <w:rPr>
                <w:rFonts w:cs="Times New Roman"/>
                <w:color w:val="000000"/>
                <w:sz w:val="14"/>
                <w:szCs w:val="14"/>
                <w:lang w:val="de-DE"/>
              </w:rPr>
              <w:t xml:space="preserve"> </w:t>
            </w:r>
            <w:r w:rsidRPr="007B4FF3">
              <w:rPr>
                <w:rFonts w:cs="Times New Roman"/>
                <w:color w:val="000000"/>
                <w:sz w:val="14"/>
                <w:szCs w:val="14"/>
                <w:lang w:val="kk-KZ"/>
              </w:rPr>
              <w:t>және</w:t>
            </w:r>
            <w:r w:rsidRPr="007B4FF3">
              <w:rPr>
                <w:rFonts w:cs="Times New Roman"/>
                <w:color w:val="000000"/>
                <w:sz w:val="14"/>
                <w:szCs w:val="14"/>
                <w:lang w:val="de-DE"/>
              </w:rPr>
              <w:t xml:space="preserve"> </w:t>
            </w:r>
            <w:r w:rsidRPr="007B4FF3">
              <w:rPr>
                <w:rFonts w:cs="Times New Roman"/>
                <w:color w:val="000000"/>
                <w:sz w:val="14"/>
                <w:szCs w:val="14"/>
                <w:lang w:val="kk-KZ"/>
              </w:rPr>
              <w:t>құрастыру</w:t>
            </w:r>
            <w:r w:rsidRPr="007B4FF3">
              <w:rPr>
                <w:rFonts w:cs="Times New Roman"/>
                <w:color w:val="000000"/>
                <w:sz w:val="14"/>
                <w:szCs w:val="14"/>
                <w:lang w:val="de-DE"/>
              </w:rPr>
              <w:t xml:space="preserve"> </w:t>
            </w:r>
            <w:r w:rsidRPr="007B4FF3">
              <w:rPr>
                <w:rFonts w:cs="Times New Roman"/>
                <w:color w:val="000000"/>
                <w:sz w:val="14"/>
                <w:szCs w:val="14"/>
                <w:lang w:val="kk-KZ"/>
              </w:rPr>
              <w:t>бірліктерінің</w:t>
            </w:r>
            <w:r w:rsidRPr="007B4FF3">
              <w:rPr>
                <w:rFonts w:cs="Times New Roman"/>
                <w:color w:val="000000"/>
                <w:sz w:val="14"/>
                <w:szCs w:val="14"/>
                <w:lang w:val="de-DE"/>
              </w:rPr>
              <w:t xml:space="preserve"> </w:t>
            </w:r>
            <w:r w:rsidRPr="007B4FF3">
              <w:rPr>
                <w:rFonts w:cs="Times New Roman"/>
                <w:color w:val="000000"/>
                <w:sz w:val="14"/>
                <w:szCs w:val="14"/>
                <w:lang w:val="kk-KZ"/>
              </w:rPr>
              <w:t>ажыратылатын</w:t>
            </w:r>
            <w:r w:rsidRPr="007B4FF3">
              <w:rPr>
                <w:rFonts w:cs="Times New Roman"/>
                <w:color w:val="000000"/>
                <w:sz w:val="14"/>
                <w:szCs w:val="14"/>
                <w:lang w:val="de-DE"/>
              </w:rPr>
              <w:t xml:space="preserve"> </w:t>
            </w:r>
            <w:r w:rsidRPr="007B4FF3">
              <w:rPr>
                <w:rFonts w:cs="Times New Roman"/>
                <w:color w:val="000000"/>
                <w:sz w:val="14"/>
                <w:szCs w:val="14"/>
                <w:lang w:val="kk-KZ"/>
              </w:rPr>
              <w:t>және</w:t>
            </w:r>
            <w:r w:rsidRPr="007B4FF3">
              <w:rPr>
                <w:rFonts w:cs="Times New Roman"/>
                <w:color w:val="000000"/>
                <w:sz w:val="14"/>
                <w:szCs w:val="14"/>
                <w:lang w:val="de-DE"/>
              </w:rPr>
              <w:t xml:space="preserve"> </w:t>
            </w:r>
            <w:r w:rsidRPr="007B4FF3">
              <w:rPr>
                <w:rFonts w:cs="Times New Roman"/>
                <w:color w:val="000000"/>
                <w:sz w:val="14"/>
                <w:szCs w:val="14"/>
                <w:lang w:val="kk-KZ"/>
              </w:rPr>
              <w:t>ажыратылмайтын</w:t>
            </w:r>
            <w:r w:rsidRPr="007B4FF3">
              <w:rPr>
                <w:rFonts w:cs="Times New Roman"/>
                <w:color w:val="000000"/>
                <w:sz w:val="14"/>
                <w:szCs w:val="14"/>
                <w:lang w:val="de-DE"/>
              </w:rPr>
              <w:t xml:space="preserve"> </w:t>
            </w:r>
            <w:r w:rsidRPr="007B4FF3">
              <w:rPr>
                <w:rFonts w:cs="Times New Roman"/>
                <w:color w:val="000000"/>
                <w:sz w:val="14"/>
                <w:szCs w:val="14"/>
                <w:lang w:val="kk-KZ"/>
              </w:rPr>
              <w:t>қосылыстарын</w:t>
            </w:r>
            <w:r w:rsidRPr="007B4FF3">
              <w:rPr>
                <w:rFonts w:cs="Times New Roman"/>
                <w:color w:val="000000"/>
                <w:sz w:val="14"/>
                <w:szCs w:val="14"/>
                <w:lang w:val="de-DE"/>
              </w:rPr>
              <w:t xml:space="preserve"> </w:t>
            </w:r>
            <w:r w:rsidRPr="007B4FF3">
              <w:rPr>
                <w:rFonts w:cs="Times New Roman"/>
                <w:color w:val="000000"/>
                <w:sz w:val="14"/>
                <w:szCs w:val="14"/>
                <w:lang w:val="kk-KZ"/>
              </w:rPr>
              <w:t>салу</w:t>
            </w:r>
            <w:r w:rsidRPr="007B4FF3">
              <w:rPr>
                <w:rFonts w:cs="Times New Roman"/>
                <w:color w:val="000000"/>
                <w:sz w:val="14"/>
                <w:szCs w:val="14"/>
                <w:lang w:val="de-DE"/>
              </w:rPr>
              <w:t xml:space="preserve"> </w:t>
            </w:r>
            <w:r w:rsidRPr="007B4FF3">
              <w:rPr>
                <w:rFonts w:cs="Times New Roman"/>
                <w:color w:val="000000"/>
                <w:sz w:val="14"/>
                <w:szCs w:val="14"/>
                <w:lang w:val="kk-KZ"/>
              </w:rPr>
              <w:t>әдістерін</w:t>
            </w:r>
            <w:r w:rsidRPr="007B4FF3">
              <w:rPr>
                <w:rFonts w:cs="Times New Roman"/>
                <w:color w:val="000000"/>
                <w:sz w:val="14"/>
                <w:szCs w:val="14"/>
                <w:lang w:val="de-DE"/>
              </w:rPr>
              <w:t xml:space="preserve">; </w:t>
            </w:r>
            <w:r w:rsidRPr="007B4FF3">
              <w:rPr>
                <w:rFonts w:cs="Times New Roman"/>
                <w:color w:val="000000"/>
                <w:sz w:val="14"/>
                <w:szCs w:val="14"/>
                <w:lang w:val="kk-KZ"/>
              </w:rPr>
              <w:t>сәулет</w:t>
            </w:r>
            <w:r w:rsidRPr="007B4FF3">
              <w:rPr>
                <w:rFonts w:cs="Times New Roman"/>
                <w:color w:val="000000"/>
                <w:sz w:val="14"/>
                <w:szCs w:val="14"/>
                <w:lang w:val="de-DE"/>
              </w:rPr>
              <w:t>-</w:t>
            </w:r>
            <w:r w:rsidRPr="007B4FF3">
              <w:rPr>
                <w:rFonts w:cs="Times New Roman"/>
                <w:color w:val="000000"/>
                <w:sz w:val="14"/>
                <w:szCs w:val="14"/>
                <w:lang w:val="kk-KZ"/>
              </w:rPr>
              <w:t>құрылыс</w:t>
            </w:r>
            <w:r w:rsidRPr="007B4FF3">
              <w:rPr>
                <w:rFonts w:cs="Times New Roman"/>
                <w:color w:val="000000"/>
                <w:sz w:val="14"/>
                <w:szCs w:val="14"/>
                <w:lang w:val="de-DE"/>
              </w:rPr>
              <w:t xml:space="preserve"> </w:t>
            </w:r>
            <w:r w:rsidRPr="007B4FF3">
              <w:rPr>
                <w:rFonts w:cs="Times New Roman"/>
                <w:color w:val="000000"/>
                <w:sz w:val="14"/>
                <w:szCs w:val="14"/>
                <w:lang w:val="kk-KZ"/>
              </w:rPr>
              <w:t>сызбаларын</w:t>
            </w:r>
            <w:r w:rsidRPr="007B4FF3">
              <w:rPr>
                <w:rFonts w:cs="Times New Roman"/>
                <w:color w:val="000000"/>
                <w:sz w:val="14"/>
                <w:szCs w:val="14"/>
                <w:lang w:val="de-DE"/>
              </w:rPr>
              <w:t xml:space="preserve"> </w:t>
            </w:r>
            <w:r w:rsidRPr="007B4FF3">
              <w:rPr>
                <w:rFonts w:cs="Times New Roman"/>
                <w:color w:val="000000"/>
                <w:sz w:val="14"/>
                <w:szCs w:val="14"/>
                <w:lang w:val="kk-KZ"/>
              </w:rPr>
              <w:t>құру</w:t>
            </w:r>
            <w:r w:rsidRPr="007B4FF3">
              <w:rPr>
                <w:rFonts w:cs="Times New Roman"/>
                <w:color w:val="000000"/>
                <w:sz w:val="14"/>
                <w:szCs w:val="14"/>
                <w:lang w:val="de-DE"/>
              </w:rPr>
              <w:t xml:space="preserve"> </w:t>
            </w:r>
            <w:r w:rsidRPr="007B4FF3">
              <w:rPr>
                <w:rFonts w:cs="Times New Roman"/>
                <w:color w:val="000000"/>
                <w:sz w:val="14"/>
                <w:szCs w:val="14"/>
                <w:lang w:val="kk-KZ"/>
              </w:rPr>
              <w:t>және</w:t>
            </w:r>
            <w:r w:rsidRPr="007B4FF3">
              <w:rPr>
                <w:rFonts w:cs="Times New Roman"/>
                <w:color w:val="000000"/>
                <w:sz w:val="14"/>
                <w:szCs w:val="14"/>
                <w:lang w:val="de-DE"/>
              </w:rPr>
              <w:t xml:space="preserve"> </w:t>
            </w:r>
            <w:r w:rsidRPr="007B4FF3">
              <w:rPr>
                <w:rFonts w:cs="Times New Roman"/>
                <w:color w:val="000000"/>
                <w:sz w:val="14"/>
                <w:szCs w:val="14"/>
                <w:lang w:val="kk-KZ"/>
              </w:rPr>
              <w:t>оқу</w:t>
            </w:r>
            <w:r w:rsidRPr="007B4FF3">
              <w:rPr>
                <w:rFonts w:cs="Times New Roman"/>
                <w:color w:val="000000"/>
                <w:sz w:val="14"/>
                <w:szCs w:val="14"/>
                <w:lang w:val="de-DE"/>
              </w:rPr>
              <w:t xml:space="preserve"> </w:t>
            </w:r>
            <w:r w:rsidRPr="007B4FF3">
              <w:rPr>
                <w:rFonts w:cs="Times New Roman"/>
                <w:color w:val="000000"/>
                <w:sz w:val="14"/>
                <w:szCs w:val="14"/>
                <w:lang w:val="kk-KZ"/>
              </w:rPr>
              <w:t>әдістерін</w:t>
            </w:r>
            <w:r w:rsidRPr="007B4FF3">
              <w:rPr>
                <w:rFonts w:cs="Times New Roman"/>
                <w:color w:val="000000"/>
                <w:sz w:val="14"/>
                <w:szCs w:val="14"/>
                <w:lang w:val="de-DE"/>
              </w:rPr>
              <w:t>.</w:t>
            </w:r>
          </w:p>
          <w:p w:rsidR="004402A9" w:rsidRPr="007B4FF3" w:rsidRDefault="004402A9" w:rsidP="004402A9">
            <w:pPr>
              <w:ind w:left="0" w:right="0"/>
              <w:contextualSpacing/>
              <w:rPr>
                <w:rFonts w:cs="Times New Roman"/>
                <w:color w:val="000000"/>
                <w:sz w:val="14"/>
                <w:szCs w:val="14"/>
                <w:lang w:val="de-DE"/>
              </w:rPr>
            </w:pPr>
            <w:r w:rsidRPr="007B4FF3">
              <w:rPr>
                <w:rFonts w:cs="Times New Roman"/>
                <w:b/>
                <w:sz w:val="14"/>
                <w:szCs w:val="14"/>
                <w:lang w:val="kk-KZ"/>
              </w:rPr>
              <w:t xml:space="preserve">Құзіреттілігі: </w:t>
            </w:r>
            <w:r w:rsidRPr="007B4FF3">
              <w:rPr>
                <w:rFonts w:cs="Times New Roman"/>
                <w:color w:val="000000"/>
                <w:sz w:val="14"/>
                <w:szCs w:val="14"/>
                <w:lang w:val="kk-KZ"/>
              </w:rPr>
              <w:t>О</w:t>
            </w:r>
            <w:r w:rsidRPr="007B4FF3">
              <w:rPr>
                <w:rFonts w:cs="Times New Roman"/>
                <w:color w:val="000000"/>
                <w:sz w:val="14"/>
                <w:szCs w:val="14"/>
              </w:rPr>
              <w:t>йлау</w:t>
            </w:r>
            <w:r w:rsidRPr="007B4FF3">
              <w:rPr>
                <w:rFonts w:cs="Times New Roman"/>
                <w:color w:val="000000"/>
                <w:sz w:val="14"/>
                <w:szCs w:val="14"/>
                <w:lang w:val="de-DE"/>
              </w:rPr>
              <w:t xml:space="preserve"> </w:t>
            </w:r>
            <w:r w:rsidRPr="007B4FF3">
              <w:rPr>
                <w:rFonts w:cs="Times New Roman"/>
                <w:color w:val="000000"/>
                <w:sz w:val="14"/>
                <w:szCs w:val="14"/>
              </w:rPr>
              <w:t>мәдениетін</w:t>
            </w:r>
            <w:r w:rsidRPr="007B4FF3">
              <w:rPr>
                <w:rFonts w:cs="Times New Roman"/>
                <w:color w:val="000000"/>
                <w:sz w:val="14"/>
                <w:szCs w:val="14"/>
                <w:lang w:val="de-DE"/>
              </w:rPr>
              <w:t xml:space="preserve"> </w:t>
            </w:r>
            <w:r w:rsidRPr="007B4FF3">
              <w:rPr>
                <w:rFonts w:cs="Times New Roman"/>
                <w:color w:val="000000"/>
                <w:sz w:val="14"/>
                <w:szCs w:val="14"/>
              </w:rPr>
              <w:t>меңгеру</w:t>
            </w:r>
            <w:r w:rsidRPr="007B4FF3">
              <w:rPr>
                <w:rFonts w:cs="Times New Roman"/>
                <w:color w:val="000000"/>
                <w:sz w:val="14"/>
                <w:szCs w:val="14"/>
                <w:lang w:val="de-DE"/>
              </w:rPr>
              <w:t xml:space="preserve">, </w:t>
            </w:r>
            <w:r w:rsidRPr="007B4FF3">
              <w:rPr>
                <w:rFonts w:cs="Times New Roman"/>
                <w:color w:val="000000"/>
                <w:sz w:val="14"/>
                <w:szCs w:val="14"/>
              </w:rPr>
              <w:t>ақпаратты</w:t>
            </w:r>
            <w:r w:rsidRPr="007B4FF3">
              <w:rPr>
                <w:rFonts w:cs="Times New Roman"/>
                <w:color w:val="000000"/>
                <w:sz w:val="14"/>
                <w:szCs w:val="14"/>
                <w:lang w:val="de-DE"/>
              </w:rPr>
              <w:t xml:space="preserve"> </w:t>
            </w:r>
            <w:r w:rsidRPr="007B4FF3">
              <w:rPr>
                <w:rFonts w:cs="Times New Roman"/>
                <w:color w:val="000000"/>
                <w:sz w:val="14"/>
                <w:szCs w:val="14"/>
              </w:rPr>
              <w:t>жалпылау</w:t>
            </w:r>
            <w:r w:rsidRPr="007B4FF3">
              <w:rPr>
                <w:rFonts w:cs="Times New Roman"/>
                <w:color w:val="000000"/>
                <w:sz w:val="14"/>
                <w:szCs w:val="14"/>
                <w:lang w:val="de-DE"/>
              </w:rPr>
              <w:t xml:space="preserve">, </w:t>
            </w:r>
            <w:r w:rsidRPr="007B4FF3">
              <w:rPr>
                <w:rFonts w:cs="Times New Roman"/>
                <w:color w:val="000000"/>
                <w:sz w:val="14"/>
                <w:szCs w:val="14"/>
              </w:rPr>
              <w:t>талдау</w:t>
            </w:r>
            <w:r w:rsidRPr="007B4FF3">
              <w:rPr>
                <w:rFonts w:cs="Times New Roman"/>
                <w:color w:val="000000"/>
                <w:sz w:val="14"/>
                <w:szCs w:val="14"/>
                <w:lang w:val="de-DE"/>
              </w:rPr>
              <w:t xml:space="preserve">, </w:t>
            </w:r>
            <w:r w:rsidRPr="007B4FF3">
              <w:rPr>
                <w:rFonts w:cs="Times New Roman"/>
                <w:color w:val="000000"/>
                <w:sz w:val="14"/>
                <w:szCs w:val="14"/>
              </w:rPr>
              <w:t>қабылдау</w:t>
            </w:r>
            <w:r w:rsidRPr="007B4FF3">
              <w:rPr>
                <w:rFonts w:cs="Times New Roman"/>
                <w:color w:val="000000"/>
                <w:sz w:val="14"/>
                <w:szCs w:val="14"/>
                <w:lang w:val="de-DE"/>
              </w:rPr>
              <w:t xml:space="preserve">, </w:t>
            </w:r>
            <w:r w:rsidRPr="007B4FF3">
              <w:rPr>
                <w:rFonts w:cs="Times New Roman"/>
                <w:color w:val="000000"/>
                <w:sz w:val="14"/>
                <w:szCs w:val="14"/>
              </w:rPr>
              <w:t>мақсат</w:t>
            </w:r>
            <w:r w:rsidRPr="007B4FF3">
              <w:rPr>
                <w:rFonts w:cs="Times New Roman"/>
                <w:color w:val="000000"/>
                <w:sz w:val="14"/>
                <w:szCs w:val="14"/>
                <w:lang w:val="de-DE"/>
              </w:rPr>
              <w:t xml:space="preserve"> </w:t>
            </w:r>
            <w:r w:rsidRPr="007B4FF3">
              <w:rPr>
                <w:rFonts w:cs="Times New Roman"/>
                <w:color w:val="000000"/>
                <w:sz w:val="14"/>
                <w:szCs w:val="14"/>
              </w:rPr>
              <w:t>қою</w:t>
            </w:r>
            <w:r w:rsidRPr="007B4FF3">
              <w:rPr>
                <w:rFonts w:cs="Times New Roman"/>
                <w:color w:val="000000"/>
                <w:sz w:val="14"/>
                <w:szCs w:val="14"/>
                <w:lang w:val="de-DE"/>
              </w:rPr>
              <w:t xml:space="preserve"> </w:t>
            </w:r>
            <w:r w:rsidRPr="007B4FF3">
              <w:rPr>
                <w:rFonts w:cs="Times New Roman"/>
                <w:color w:val="000000"/>
                <w:sz w:val="14"/>
                <w:szCs w:val="14"/>
              </w:rPr>
              <w:t>және</w:t>
            </w:r>
            <w:r w:rsidRPr="007B4FF3">
              <w:rPr>
                <w:rFonts w:cs="Times New Roman"/>
                <w:color w:val="000000"/>
                <w:sz w:val="14"/>
                <w:szCs w:val="14"/>
                <w:lang w:val="de-DE"/>
              </w:rPr>
              <w:t xml:space="preserve"> </w:t>
            </w:r>
            <w:r w:rsidRPr="007B4FF3">
              <w:rPr>
                <w:rFonts w:cs="Times New Roman"/>
                <w:color w:val="000000"/>
                <w:sz w:val="14"/>
                <w:szCs w:val="14"/>
              </w:rPr>
              <w:t>оған</w:t>
            </w:r>
            <w:r w:rsidRPr="007B4FF3">
              <w:rPr>
                <w:rFonts w:cs="Times New Roman"/>
                <w:color w:val="000000"/>
                <w:sz w:val="14"/>
                <w:szCs w:val="14"/>
                <w:lang w:val="de-DE"/>
              </w:rPr>
              <w:t xml:space="preserve"> </w:t>
            </w:r>
            <w:r w:rsidRPr="007B4FF3">
              <w:rPr>
                <w:rFonts w:cs="Times New Roman"/>
                <w:color w:val="000000"/>
                <w:sz w:val="14"/>
                <w:szCs w:val="14"/>
              </w:rPr>
              <w:t>жету</w:t>
            </w:r>
            <w:r w:rsidRPr="007B4FF3">
              <w:rPr>
                <w:rFonts w:cs="Times New Roman"/>
                <w:color w:val="000000"/>
                <w:sz w:val="14"/>
                <w:szCs w:val="14"/>
                <w:lang w:val="de-DE"/>
              </w:rPr>
              <w:t xml:space="preserve"> </w:t>
            </w:r>
            <w:r w:rsidRPr="007B4FF3">
              <w:rPr>
                <w:rFonts w:cs="Times New Roman"/>
                <w:color w:val="000000"/>
                <w:sz w:val="14"/>
                <w:szCs w:val="14"/>
              </w:rPr>
              <w:t>жолдарын</w:t>
            </w:r>
            <w:r w:rsidRPr="007B4FF3">
              <w:rPr>
                <w:rFonts w:cs="Times New Roman"/>
                <w:color w:val="000000"/>
                <w:sz w:val="14"/>
                <w:szCs w:val="14"/>
                <w:lang w:val="de-DE"/>
              </w:rPr>
              <w:t xml:space="preserve"> </w:t>
            </w:r>
            <w:r w:rsidRPr="007B4FF3">
              <w:rPr>
                <w:rFonts w:cs="Times New Roman"/>
                <w:color w:val="000000"/>
                <w:sz w:val="14"/>
                <w:szCs w:val="14"/>
              </w:rPr>
              <w:t>таңдау</w:t>
            </w:r>
            <w:r w:rsidRPr="007B4FF3">
              <w:rPr>
                <w:rFonts w:cs="Times New Roman"/>
                <w:color w:val="000000"/>
                <w:sz w:val="14"/>
                <w:szCs w:val="14"/>
                <w:lang w:val="de-DE"/>
              </w:rPr>
              <w:t xml:space="preserve"> </w:t>
            </w:r>
            <w:r w:rsidRPr="007B4FF3">
              <w:rPr>
                <w:rFonts w:cs="Times New Roman"/>
                <w:color w:val="000000"/>
                <w:sz w:val="14"/>
                <w:szCs w:val="14"/>
              </w:rPr>
              <w:t>қабілеті</w:t>
            </w:r>
            <w:r w:rsidRPr="007B4FF3">
              <w:rPr>
                <w:rFonts w:cs="Times New Roman"/>
                <w:color w:val="000000"/>
                <w:sz w:val="14"/>
                <w:szCs w:val="14"/>
                <w:lang w:val="de-DE"/>
              </w:rPr>
              <w:t xml:space="preserve">; </w:t>
            </w:r>
            <w:r w:rsidRPr="007B4FF3">
              <w:rPr>
                <w:rFonts w:cs="Times New Roman"/>
                <w:color w:val="000000"/>
                <w:sz w:val="14"/>
                <w:szCs w:val="14"/>
              </w:rPr>
              <w:t>математикалық</w:t>
            </w:r>
            <w:r w:rsidRPr="007B4FF3">
              <w:rPr>
                <w:rFonts w:cs="Times New Roman"/>
                <w:color w:val="000000"/>
                <w:sz w:val="14"/>
                <w:szCs w:val="14"/>
                <w:lang w:val="de-DE"/>
              </w:rPr>
              <w:t xml:space="preserve"> </w:t>
            </w:r>
            <w:r w:rsidRPr="007B4FF3">
              <w:rPr>
                <w:rFonts w:cs="Times New Roman"/>
                <w:color w:val="000000"/>
                <w:sz w:val="14"/>
                <w:szCs w:val="14"/>
              </w:rPr>
              <w:t>модельдеу</w:t>
            </w:r>
            <w:r w:rsidRPr="007B4FF3">
              <w:rPr>
                <w:rFonts w:cs="Times New Roman"/>
                <w:color w:val="000000"/>
                <w:sz w:val="14"/>
                <w:szCs w:val="14"/>
                <w:lang w:val="de-DE"/>
              </w:rPr>
              <w:t xml:space="preserve">, </w:t>
            </w:r>
            <w:r w:rsidRPr="007B4FF3">
              <w:rPr>
                <w:rFonts w:cs="Times New Roman"/>
                <w:color w:val="000000"/>
                <w:sz w:val="14"/>
                <w:szCs w:val="14"/>
              </w:rPr>
              <w:t>теориялық</w:t>
            </w:r>
            <w:r w:rsidRPr="007B4FF3">
              <w:rPr>
                <w:rFonts w:cs="Times New Roman"/>
                <w:color w:val="000000"/>
                <w:sz w:val="14"/>
                <w:szCs w:val="14"/>
                <w:lang w:val="de-DE"/>
              </w:rPr>
              <w:t xml:space="preserve"> </w:t>
            </w:r>
            <w:r w:rsidRPr="007B4FF3">
              <w:rPr>
                <w:rFonts w:cs="Times New Roman"/>
                <w:color w:val="000000"/>
                <w:sz w:val="14"/>
                <w:szCs w:val="14"/>
              </w:rPr>
              <w:t>және</w:t>
            </w:r>
            <w:r w:rsidRPr="007B4FF3">
              <w:rPr>
                <w:rFonts w:cs="Times New Roman"/>
                <w:color w:val="000000"/>
                <w:sz w:val="14"/>
                <w:szCs w:val="14"/>
                <w:lang w:val="de-DE"/>
              </w:rPr>
              <w:t xml:space="preserve"> </w:t>
            </w:r>
            <w:r w:rsidRPr="007B4FF3">
              <w:rPr>
                <w:rFonts w:cs="Times New Roman"/>
                <w:color w:val="000000"/>
                <w:sz w:val="14"/>
                <w:szCs w:val="14"/>
              </w:rPr>
              <w:t>эксперименттік</w:t>
            </w:r>
            <w:r w:rsidRPr="007B4FF3">
              <w:rPr>
                <w:rFonts w:cs="Times New Roman"/>
                <w:color w:val="000000"/>
                <w:sz w:val="14"/>
                <w:szCs w:val="14"/>
                <w:lang w:val="de-DE"/>
              </w:rPr>
              <w:t xml:space="preserve"> </w:t>
            </w:r>
            <w:r w:rsidRPr="007B4FF3">
              <w:rPr>
                <w:rFonts w:cs="Times New Roman"/>
                <w:color w:val="000000"/>
                <w:sz w:val="14"/>
                <w:szCs w:val="14"/>
              </w:rPr>
              <w:t>зерттеу</w:t>
            </w:r>
            <w:r w:rsidRPr="007B4FF3">
              <w:rPr>
                <w:rFonts w:cs="Times New Roman"/>
                <w:color w:val="000000"/>
                <w:sz w:val="14"/>
                <w:szCs w:val="14"/>
                <w:lang w:val="de-DE"/>
              </w:rPr>
              <w:t xml:space="preserve"> </w:t>
            </w:r>
            <w:r w:rsidRPr="007B4FF3">
              <w:rPr>
                <w:rFonts w:cs="Times New Roman"/>
                <w:color w:val="000000"/>
                <w:sz w:val="14"/>
                <w:szCs w:val="14"/>
              </w:rPr>
              <w:t>әдістерін</w:t>
            </w:r>
            <w:r w:rsidRPr="007B4FF3">
              <w:rPr>
                <w:rFonts w:cs="Times New Roman"/>
                <w:color w:val="000000"/>
                <w:sz w:val="14"/>
                <w:szCs w:val="14"/>
                <w:lang w:val="de-DE"/>
              </w:rPr>
              <w:t xml:space="preserve"> </w:t>
            </w:r>
            <w:r w:rsidRPr="007B4FF3">
              <w:rPr>
                <w:rFonts w:cs="Times New Roman"/>
                <w:color w:val="000000"/>
                <w:sz w:val="14"/>
                <w:szCs w:val="14"/>
              </w:rPr>
              <w:t>қолдану</w:t>
            </w:r>
            <w:r w:rsidRPr="007B4FF3">
              <w:rPr>
                <w:rFonts w:cs="Times New Roman"/>
                <w:color w:val="000000"/>
                <w:sz w:val="14"/>
                <w:szCs w:val="14"/>
                <w:lang w:val="de-DE"/>
              </w:rPr>
              <w:t xml:space="preserve"> </w:t>
            </w:r>
            <w:r w:rsidRPr="007B4FF3">
              <w:rPr>
                <w:rFonts w:cs="Times New Roman"/>
                <w:color w:val="000000"/>
                <w:sz w:val="14"/>
                <w:szCs w:val="14"/>
              </w:rPr>
              <w:t>қабілеті</w:t>
            </w:r>
            <w:r w:rsidRPr="007B4FF3">
              <w:rPr>
                <w:rFonts w:cs="Times New Roman"/>
                <w:color w:val="000000"/>
                <w:sz w:val="14"/>
                <w:szCs w:val="14"/>
                <w:lang w:val="de-DE"/>
              </w:rPr>
              <w:t xml:space="preserve">; </w:t>
            </w:r>
            <w:r w:rsidRPr="007B4FF3">
              <w:rPr>
                <w:rFonts w:cs="Times New Roman"/>
                <w:color w:val="000000"/>
                <w:sz w:val="14"/>
                <w:szCs w:val="14"/>
              </w:rPr>
              <w:t>өз</w:t>
            </w:r>
            <w:r w:rsidRPr="007B4FF3">
              <w:rPr>
                <w:rFonts w:cs="Times New Roman"/>
                <w:color w:val="000000"/>
                <w:sz w:val="14"/>
                <w:szCs w:val="14"/>
                <w:lang w:val="de-DE"/>
              </w:rPr>
              <w:t xml:space="preserve"> </w:t>
            </w:r>
            <w:r w:rsidRPr="007B4FF3">
              <w:rPr>
                <w:rFonts w:cs="Times New Roman"/>
                <w:color w:val="000000"/>
                <w:sz w:val="14"/>
                <w:szCs w:val="14"/>
              </w:rPr>
              <w:t>қызметінде</w:t>
            </w:r>
            <w:r w:rsidRPr="007B4FF3">
              <w:rPr>
                <w:rFonts w:cs="Times New Roman"/>
                <w:color w:val="000000"/>
                <w:sz w:val="14"/>
                <w:szCs w:val="14"/>
                <w:lang w:val="de-DE"/>
              </w:rPr>
              <w:t xml:space="preserve"> </w:t>
            </w:r>
            <w:r w:rsidRPr="007B4FF3">
              <w:rPr>
                <w:rFonts w:cs="Times New Roman"/>
                <w:color w:val="000000"/>
                <w:sz w:val="14"/>
                <w:szCs w:val="14"/>
              </w:rPr>
              <w:t>нормативтік</w:t>
            </w:r>
            <w:r w:rsidRPr="007B4FF3">
              <w:rPr>
                <w:rFonts w:cs="Times New Roman"/>
                <w:color w:val="000000"/>
                <w:sz w:val="14"/>
                <w:szCs w:val="14"/>
                <w:lang w:val="de-DE"/>
              </w:rPr>
              <w:t xml:space="preserve"> </w:t>
            </w:r>
            <w:r w:rsidRPr="007B4FF3">
              <w:rPr>
                <w:rFonts w:cs="Times New Roman"/>
                <w:color w:val="000000"/>
                <w:sz w:val="14"/>
                <w:szCs w:val="14"/>
              </w:rPr>
              <w:t>құқықтық</w:t>
            </w:r>
            <w:r w:rsidRPr="007B4FF3">
              <w:rPr>
                <w:rFonts w:cs="Times New Roman"/>
                <w:color w:val="000000"/>
                <w:sz w:val="14"/>
                <w:szCs w:val="14"/>
                <w:lang w:val="de-DE"/>
              </w:rPr>
              <w:t xml:space="preserve"> </w:t>
            </w:r>
            <w:r w:rsidRPr="007B4FF3">
              <w:rPr>
                <w:rFonts w:cs="Times New Roman"/>
                <w:color w:val="000000"/>
                <w:sz w:val="14"/>
                <w:szCs w:val="14"/>
              </w:rPr>
              <w:t>құжаттарды</w:t>
            </w:r>
            <w:r w:rsidRPr="007B4FF3">
              <w:rPr>
                <w:rFonts w:cs="Times New Roman"/>
                <w:color w:val="000000"/>
                <w:sz w:val="14"/>
                <w:szCs w:val="14"/>
                <w:lang w:val="de-DE"/>
              </w:rPr>
              <w:t xml:space="preserve"> </w:t>
            </w:r>
            <w:r w:rsidRPr="007B4FF3">
              <w:rPr>
                <w:rFonts w:cs="Times New Roman"/>
                <w:color w:val="000000"/>
                <w:sz w:val="14"/>
                <w:szCs w:val="14"/>
              </w:rPr>
              <w:t>пайдалану</w:t>
            </w:r>
            <w:r w:rsidRPr="007B4FF3">
              <w:rPr>
                <w:rFonts w:cs="Times New Roman"/>
                <w:color w:val="000000"/>
                <w:sz w:val="14"/>
                <w:szCs w:val="14"/>
                <w:lang w:val="de-DE"/>
              </w:rPr>
              <w:t xml:space="preserve"> </w:t>
            </w:r>
            <w:r w:rsidRPr="007B4FF3">
              <w:rPr>
                <w:rFonts w:cs="Times New Roman"/>
                <w:color w:val="000000"/>
                <w:sz w:val="14"/>
                <w:szCs w:val="14"/>
              </w:rPr>
              <w:t>қабілеті</w:t>
            </w:r>
            <w:r w:rsidRPr="007B4FF3">
              <w:rPr>
                <w:rFonts w:cs="Times New Roman"/>
                <w:color w:val="000000"/>
                <w:sz w:val="14"/>
                <w:szCs w:val="14"/>
                <w:lang w:val="de-DE"/>
              </w:rPr>
              <w:t xml:space="preserve">; </w:t>
            </w:r>
          </w:p>
          <w:p w:rsidR="004402A9" w:rsidRPr="007B4FF3" w:rsidRDefault="004402A9" w:rsidP="004402A9">
            <w:pPr>
              <w:ind w:left="0" w:right="0"/>
              <w:contextualSpacing/>
              <w:rPr>
                <w:rFonts w:eastAsia="Times New Roman" w:cs="Times New Roman"/>
                <w:sz w:val="14"/>
                <w:szCs w:val="14"/>
                <w:lang w:val="kk-KZ" w:eastAsia="ru-RU"/>
              </w:rPr>
            </w:pPr>
            <w:r w:rsidRPr="007B4FF3">
              <w:rPr>
                <w:rFonts w:cs="Times New Roman"/>
                <w:color w:val="000000"/>
                <w:sz w:val="14"/>
                <w:szCs w:val="14"/>
              </w:rPr>
              <w:t>жобалау</w:t>
            </w:r>
            <w:r w:rsidRPr="007B4FF3">
              <w:rPr>
                <w:rFonts w:cs="Times New Roman"/>
                <w:color w:val="000000"/>
                <w:sz w:val="14"/>
                <w:szCs w:val="14"/>
                <w:lang w:val="de-DE"/>
              </w:rPr>
              <w:t xml:space="preserve"> </w:t>
            </w:r>
            <w:r w:rsidRPr="007B4FF3">
              <w:rPr>
                <w:rFonts w:cs="Times New Roman"/>
                <w:color w:val="000000"/>
                <w:sz w:val="14"/>
                <w:szCs w:val="14"/>
              </w:rPr>
              <w:t>және</w:t>
            </w:r>
            <w:r w:rsidRPr="007B4FF3">
              <w:rPr>
                <w:rFonts w:cs="Times New Roman"/>
                <w:color w:val="000000"/>
                <w:sz w:val="14"/>
                <w:szCs w:val="14"/>
                <w:lang w:val="de-DE"/>
              </w:rPr>
              <w:t xml:space="preserve"> </w:t>
            </w:r>
            <w:r w:rsidRPr="007B4FF3">
              <w:rPr>
                <w:rFonts w:cs="Times New Roman"/>
                <w:color w:val="000000"/>
                <w:sz w:val="14"/>
                <w:szCs w:val="14"/>
              </w:rPr>
              <w:t>техникалық</w:t>
            </w:r>
            <w:r w:rsidRPr="007B4FF3">
              <w:rPr>
                <w:rFonts w:cs="Times New Roman"/>
                <w:color w:val="000000"/>
                <w:sz w:val="14"/>
                <w:szCs w:val="14"/>
                <w:lang w:val="de-DE"/>
              </w:rPr>
              <w:t xml:space="preserve"> </w:t>
            </w:r>
            <w:r w:rsidRPr="007B4FF3">
              <w:rPr>
                <w:rFonts w:cs="Times New Roman"/>
                <w:color w:val="000000"/>
                <w:sz w:val="14"/>
                <w:szCs w:val="14"/>
              </w:rPr>
              <w:t>құжаттаманы</w:t>
            </w:r>
            <w:r w:rsidRPr="007B4FF3">
              <w:rPr>
                <w:rFonts w:cs="Times New Roman"/>
                <w:color w:val="000000"/>
                <w:sz w:val="14"/>
                <w:szCs w:val="14"/>
                <w:lang w:val="de-DE"/>
              </w:rPr>
              <w:t xml:space="preserve"> </w:t>
            </w:r>
            <w:r w:rsidRPr="007B4FF3">
              <w:rPr>
                <w:rFonts w:cs="Times New Roman"/>
                <w:color w:val="000000"/>
                <w:sz w:val="14"/>
                <w:szCs w:val="14"/>
              </w:rPr>
              <w:t>әзірлеу</w:t>
            </w:r>
            <w:r w:rsidRPr="007B4FF3">
              <w:rPr>
                <w:rFonts w:cs="Times New Roman"/>
                <w:color w:val="000000"/>
                <w:sz w:val="14"/>
                <w:szCs w:val="14"/>
                <w:lang w:val="de-DE"/>
              </w:rPr>
              <w:t xml:space="preserve">, </w:t>
            </w:r>
            <w:r w:rsidRPr="007B4FF3">
              <w:rPr>
                <w:rFonts w:cs="Times New Roman"/>
                <w:color w:val="000000"/>
                <w:sz w:val="14"/>
                <w:szCs w:val="14"/>
              </w:rPr>
              <w:t>аяқталған</w:t>
            </w:r>
            <w:r w:rsidRPr="007B4FF3">
              <w:rPr>
                <w:rFonts w:cs="Times New Roman"/>
                <w:color w:val="000000"/>
                <w:sz w:val="14"/>
                <w:szCs w:val="14"/>
                <w:lang w:val="de-DE"/>
              </w:rPr>
              <w:t xml:space="preserve"> </w:t>
            </w:r>
            <w:r w:rsidRPr="007B4FF3">
              <w:rPr>
                <w:rFonts w:cs="Times New Roman"/>
                <w:color w:val="000000"/>
                <w:sz w:val="14"/>
                <w:szCs w:val="14"/>
              </w:rPr>
              <w:t>жобалау</w:t>
            </w:r>
            <w:r w:rsidRPr="007B4FF3">
              <w:rPr>
                <w:rFonts w:cs="Times New Roman"/>
                <w:color w:val="000000"/>
                <w:sz w:val="14"/>
                <w:szCs w:val="14"/>
                <w:lang w:val="de-DE"/>
              </w:rPr>
              <w:t>-</w:t>
            </w:r>
            <w:r w:rsidRPr="007B4FF3">
              <w:rPr>
                <w:rFonts w:cs="Times New Roman"/>
                <w:color w:val="000000"/>
                <w:sz w:val="14"/>
                <w:szCs w:val="14"/>
              </w:rPr>
              <w:t>конструкторлық</w:t>
            </w:r>
            <w:r w:rsidRPr="007B4FF3">
              <w:rPr>
                <w:rFonts w:cs="Times New Roman"/>
                <w:color w:val="000000"/>
                <w:sz w:val="14"/>
                <w:szCs w:val="14"/>
                <w:lang w:val="de-DE"/>
              </w:rPr>
              <w:t xml:space="preserve"> </w:t>
            </w:r>
            <w:r w:rsidRPr="007B4FF3">
              <w:rPr>
                <w:rFonts w:cs="Times New Roman"/>
                <w:color w:val="000000"/>
                <w:sz w:val="14"/>
                <w:szCs w:val="14"/>
              </w:rPr>
              <w:t>құжаттарды</w:t>
            </w:r>
            <w:r w:rsidRPr="007B4FF3">
              <w:rPr>
                <w:rFonts w:cs="Times New Roman"/>
                <w:color w:val="000000"/>
                <w:sz w:val="14"/>
                <w:szCs w:val="14"/>
                <w:lang w:val="de-DE"/>
              </w:rPr>
              <w:t xml:space="preserve"> </w:t>
            </w:r>
            <w:r w:rsidRPr="007B4FF3">
              <w:rPr>
                <w:rFonts w:cs="Times New Roman"/>
                <w:color w:val="000000"/>
                <w:sz w:val="14"/>
                <w:szCs w:val="14"/>
              </w:rPr>
              <w:t>ресімдеу</w:t>
            </w:r>
            <w:r w:rsidRPr="007B4FF3">
              <w:rPr>
                <w:rFonts w:cs="Times New Roman"/>
                <w:color w:val="000000"/>
                <w:sz w:val="14"/>
                <w:szCs w:val="14"/>
                <w:lang w:val="de-DE"/>
              </w:rPr>
              <w:t xml:space="preserve"> </w:t>
            </w:r>
            <w:r w:rsidRPr="007B4FF3">
              <w:rPr>
                <w:rFonts w:cs="Times New Roman"/>
                <w:color w:val="000000"/>
                <w:sz w:val="14"/>
                <w:szCs w:val="14"/>
              </w:rPr>
              <w:t>қабілеті</w:t>
            </w:r>
            <w:r w:rsidRPr="007B4FF3">
              <w:rPr>
                <w:rFonts w:cs="Times New Roman"/>
                <w:color w:val="000000"/>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33,34</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val="de-DE"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Начертательная геометрия и инженерная графика                                                               </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БД</w:t>
            </w:r>
            <w:r w:rsidRPr="007B4FF3">
              <w:rPr>
                <w:rFonts w:cs="Times New Roman"/>
                <w:sz w:val="14"/>
                <w:szCs w:val="14"/>
                <w:lang w:val="en-US"/>
              </w:rPr>
              <w:t xml:space="preserve"> </w:t>
            </w:r>
            <w:r w:rsidRPr="007B4FF3">
              <w:rPr>
                <w:rFonts w:cs="Times New Roman"/>
                <w:sz w:val="14"/>
                <w:szCs w:val="14"/>
              </w:rPr>
              <w:t>/</w:t>
            </w:r>
            <w:r w:rsidRPr="007B4FF3">
              <w:rPr>
                <w:rFonts w:cs="Times New Roman"/>
                <w:sz w:val="14"/>
                <w:szCs w:val="14"/>
                <w:lang w:val="en-US"/>
              </w:rPr>
              <w:t xml:space="preserve"> </w:t>
            </w:r>
            <w:r w:rsidRPr="007B4FF3">
              <w:rPr>
                <w:rFonts w:cs="Times New Roman"/>
                <w:sz w:val="14"/>
                <w:szCs w:val="14"/>
              </w:rPr>
              <w:t>КВ</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NGIG 12</w:t>
            </w:r>
            <w:r w:rsidRPr="007B4FF3">
              <w:rPr>
                <w:rFonts w:eastAsia="Times New Roman" w:cs="Times New Roman"/>
                <w:sz w:val="14"/>
                <w:szCs w:val="14"/>
                <w:lang w:val="kk-KZ" w:eastAsia="ru-RU"/>
              </w:rPr>
              <w:t>09</w:t>
            </w:r>
            <w:r w:rsidRPr="007B4FF3">
              <w:rPr>
                <w:rFonts w:eastAsia="Times New Roman" w:cs="Times New Roman"/>
                <w:sz w:val="14"/>
                <w:szCs w:val="14"/>
                <w:lang w:eastAsia="ru-RU"/>
              </w:rPr>
              <w:t xml:space="preserve">                  </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30" w:right="-110"/>
              <w:jc w:val="left"/>
              <w:rPr>
                <w:rFonts w:cs="Times New Roman"/>
                <w:sz w:val="14"/>
                <w:szCs w:val="14"/>
                <w:lang w:val="kk-KZ"/>
              </w:rPr>
            </w:pPr>
            <w:r w:rsidRPr="007B4FF3">
              <w:rPr>
                <w:rFonts w:cs="Times New Roman"/>
                <w:b/>
                <w:bCs/>
                <w:sz w:val="14"/>
                <w:szCs w:val="14"/>
              </w:rPr>
              <w:t>Пререквизиты:</w:t>
            </w:r>
            <w:r w:rsidRPr="007B4FF3">
              <w:rPr>
                <w:rFonts w:cs="Times New Roman"/>
                <w:b/>
                <w:bCs/>
                <w:sz w:val="14"/>
                <w:szCs w:val="14"/>
                <w:lang w:val="kk-KZ"/>
              </w:rPr>
              <w:t xml:space="preserve"> </w:t>
            </w:r>
            <w:r w:rsidRPr="007B4FF3">
              <w:rPr>
                <w:rFonts w:cs="Times New Roman"/>
                <w:bCs/>
                <w:sz w:val="14"/>
                <w:szCs w:val="14"/>
                <w:lang w:val="kk-KZ"/>
              </w:rPr>
              <w:t>Школьная программа</w:t>
            </w:r>
            <w:r w:rsidRPr="007B4FF3">
              <w:rPr>
                <w:rFonts w:cs="Times New Roman"/>
                <w:b/>
                <w:bCs/>
                <w:sz w:val="14"/>
                <w:szCs w:val="14"/>
              </w:rPr>
              <w:t xml:space="preserve"> </w:t>
            </w:r>
            <w:r w:rsidRPr="007B4FF3">
              <w:rPr>
                <w:rFonts w:cs="Times New Roman"/>
                <w:bCs/>
                <w:sz w:val="14"/>
                <w:szCs w:val="14"/>
                <w:lang w:val="kk-KZ"/>
              </w:rPr>
              <w:t>дисциплин Алгебра, Геометрия</w:t>
            </w:r>
            <w:r w:rsidRPr="007B4FF3">
              <w:rPr>
                <w:rFonts w:cs="Times New Roman"/>
                <w:sz w:val="14"/>
                <w:szCs w:val="14"/>
              </w:rPr>
              <w:t xml:space="preserve"> </w:t>
            </w:r>
            <w:r w:rsidRPr="007B4FF3">
              <w:rPr>
                <w:rFonts w:cs="Times New Roman"/>
                <w:sz w:val="14"/>
                <w:szCs w:val="14"/>
              </w:rPr>
              <w:br/>
            </w:r>
            <w:r w:rsidRPr="007B4FF3">
              <w:rPr>
                <w:rFonts w:cs="Times New Roman"/>
                <w:b/>
                <w:bCs/>
                <w:sz w:val="14"/>
                <w:szCs w:val="14"/>
              </w:rPr>
              <w:t xml:space="preserve">Постреквизиты: </w:t>
            </w:r>
            <w:r w:rsidRPr="007B4FF3">
              <w:rPr>
                <w:rFonts w:cs="Times New Roman"/>
                <w:bCs/>
                <w:sz w:val="14"/>
                <w:szCs w:val="14"/>
              </w:rPr>
              <w:t>Инженерная и компьютерная графика</w:t>
            </w:r>
            <w:r w:rsidRPr="007B4FF3">
              <w:rPr>
                <w:rFonts w:cs="Times New Roman"/>
                <w:bCs/>
                <w:sz w:val="14"/>
                <w:szCs w:val="14"/>
                <w:lang w:val="kk-KZ"/>
              </w:rPr>
              <w:t>, Современные компьютерные технологии в проектировании</w:t>
            </w:r>
          </w:p>
        </w:tc>
        <w:tc>
          <w:tcPr>
            <w:tcW w:w="3053" w:type="dxa"/>
            <w:shd w:val="clear" w:color="000000" w:fill="FFFFFF"/>
          </w:tcPr>
          <w:p w:rsidR="004402A9" w:rsidRPr="007B4FF3" w:rsidRDefault="004402A9" w:rsidP="004402A9">
            <w:pPr>
              <w:pStyle w:val="af0"/>
              <w:jc w:val="both"/>
              <w:rPr>
                <w:rFonts w:ascii="Times New Roman" w:hAnsi="Times New Roman"/>
                <w:sz w:val="14"/>
                <w:szCs w:val="14"/>
              </w:rPr>
            </w:pPr>
            <w:r w:rsidRPr="007B4FF3">
              <w:rPr>
                <w:rFonts w:ascii="Times New Roman" w:hAnsi="Times New Roman"/>
                <w:b/>
                <w:bCs/>
                <w:sz w:val="14"/>
                <w:szCs w:val="14"/>
              </w:rPr>
              <w:t>Цель:</w:t>
            </w:r>
            <w:r w:rsidRPr="007B4FF3">
              <w:rPr>
                <w:rFonts w:ascii="Times New Roman" w:hAnsi="Times New Roman"/>
                <w:sz w:val="14"/>
                <w:szCs w:val="14"/>
              </w:rPr>
              <w:t xml:space="preserve"> Развитие пространственного представления и воображения, конструктивно-геометрического мышления, способности к анализу и синтезу пространственных форм и отношений на основе чертежей конкретных объектов.</w:t>
            </w:r>
          </w:p>
          <w:p w:rsidR="004402A9" w:rsidRPr="007B4FF3" w:rsidRDefault="004402A9" w:rsidP="004402A9">
            <w:pPr>
              <w:tabs>
                <w:tab w:val="left" w:pos="426"/>
              </w:tabs>
              <w:ind w:left="0" w:right="0"/>
              <w:rPr>
                <w:rFonts w:eastAsia="Times New Roman" w:cs="Times New Roman"/>
                <w:sz w:val="14"/>
                <w:szCs w:val="14"/>
                <w:lang w:eastAsia="ru-RU"/>
              </w:rPr>
            </w:pPr>
            <w:r w:rsidRPr="007B4FF3">
              <w:rPr>
                <w:rFonts w:eastAsia="Times New Roman" w:cs="Times New Roman"/>
                <w:b/>
                <w:bCs/>
                <w:sz w:val="14"/>
                <w:szCs w:val="14"/>
                <w:lang w:eastAsia="ru-RU"/>
              </w:rPr>
              <w:t xml:space="preserve">Содержание: </w:t>
            </w:r>
            <w:r w:rsidRPr="007B4FF3">
              <w:rPr>
                <w:rFonts w:cs="Times New Roman"/>
                <w:sz w:val="14"/>
                <w:szCs w:val="14"/>
              </w:rPr>
              <w:t>Основные правила оформления чертежей. Правила нанесения размеров на чертежах. Способы проецирования. Ортогональные проекции. Проекции точки, прямой и кривой линии. Изображение плоскости на комплексном чертеже.</w:t>
            </w:r>
            <w:r w:rsidRPr="007B4FF3">
              <w:rPr>
                <w:rFonts w:cs="Times New Roman"/>
                <w:bCs/>
                <w:sz w:val="14"/>
                <w:szCs w:val="14"/>
                <w:lang w:eastAsia="ru-RU"/>
              </w:rPr>
              <w:t xml:space="preserve"> Способы задания поверхности. </w:t>
            </w:r>
            <w:r w:rsidRPr="007B4FF3">
              <w:rPr>
                <w:rFonts w:cs="Times New Roman"/>
                <w:sz w:val="14"/>
                <w:szCs w:val="14"/>
              </w:rPr>
              <w:t xml:space="preserve">Позиционные задачи. Метрические задачи. Изображение объектов на чертежах: виды, сечения, разрезы. </w:t>
            </w:r>
            <w:r w:rsidRPr="007B4FF3">
              <w:rPr>
                <w:rStyle w:val="FontStyle12"/>
                <w:rFonts w:cs="Times New Roman"/>
                <w:sz w:val="14"/>
                <w:szCs w:val="14"/>
              </w:rPr>
              <w:t xml:space="preserve">Аксонометрические проекции. </w:t>
            </w:r>
            <w:r w:rsidRPr="007B4FF3">
              <w:rPr>
                <w:rFonts w:cs="Times New Roman"/>
                <w:sz w:val="14"/>
                <w:szCs w:val="14"/>
              </w:rPr>
              <w:t>Перспективные проекции. Изображение соединений деталей. Рабочие чертежи деталей. Нанесение обозначений материалов на рабочих чертежах.  Выполнение чертежа общего вида. Сборочный чертеж. Особенности выполнения строительных чертежей.</w:t>
            </w:r>
          </w:p>
        </w:tc>
        <w:tc>
          <w:tcPr>
            <w:tcW w:w="3135" w:type="dxa"/>
            <w:shd w:val="clear" w:color="000000" w:fill="FFFFFF"/>
          </w:tcPr>
          <w:p w:rsidR="004402A9" w:rsidRPr="007B4FF3" w:rsidRDefault="004402A9" w:rsidP="004402A9">
            <w:pPr>
              <w:shd w:val="clear" w:color="auto" w:fill="FFFFFF"/>
              <w:tabs>
                <w:tab w:val="left" w:pos="240"/>
              </w:tabs>
              <w:ind w:left="-44" w:right="0"/>
              <w:rPr>
                <w:rFonts w:cs="Times New Roman"/>
                <w:sz w:val="14"/>
                <w:szCs w:val="14"/>
              </w:rPr>
            </w:pPr>
            <w:r w:rsidRPr="007B4FF3">
              <w:rPr>
                <w:rFonts w:cs="Times New Roman"/>
                <w:b/>
                <w:bCs/>
                <w:sz w:val="14"/>
                <w:szCs w:val="14"/>
                <w:lang w:eastAsia="ru-RU"/>
              </w:rPr>
              <w:t>Знания:</w:t>
            </w:r>
            <w:r w:rsidRPr="007B4FF3">
              <w:rPr>
                <w:rFonts w:cs="Times New Roman"/>
                <w:sz w:val="14"/>
                <w:szCs w:val="14"/>
                <w:lang w:eastAsia="ru-RU"/>
              </w:rPr>
              <w:t xml:space="preserve"> </w:t>
            </w:r>
            <w:r w:rsidRPr="007B4FF3">
              <w:rPr>
                <w:rFonts w:cs="Times New Roman"/>
                <w:sz w:val="14"/>
                <w:szCs w:val="14"/>
              </w:rPr>
              <w:t xml:space="preserve">Теоретических основ и прикладное значение </w:t>
            </w:r>
            <w:r w:rsidRPr="007B4FF3">
              <w:rPr>
                <w:rFonts w:cs="Times New Roman"/>
                <w:sz w:val="14"/>
                <w:szCs w:val="14"/>
                <w:lang w:val="kk-KZ"/>
              </w:rPr>
              <w:t xml:space="preserve"> </w:t>
            </w:r>
            <w:r w:rsidRPr="007B4FF3">
              <w:rPr>
                <w:rFonts w:cs="Times New Roman"/>
                <w:sz w:val="14"/>
                <w:szCs w:val="14"/>
              </w:rPr>
              <w:t>начертательной геометрии и</w:t>
            </w:r>
            <w:r w:rsidRPr="007B4FF3">
              <w:rPr>
                <w:rFonts w:cs="Times New Roman"/>
                <w:sz w:val="14"/>
                <w:szCs w:val="14"/>
                <w:lang w:val="kk-KZ"/>
              </w:rPr>
              <w:t xml:space="preserve"> </w:t>
            </w:r>
            <w:r w:rsidRPr="007B4FF3">
              <w:rPr>
                <w:rFonts w:cs="Times New Roman"/>
                <w:sz w:val="14"/>
                <w:szCs w:val="14"/>
              </w:rPr>
              <w:t>инженерной графики;   способов отображения пространственных форм на плоскости; правила оформления чертежей, изображения, надписи и обозначения, аксонометрические проекции деталей; изображение и обозначения элементов деталей, рабочие чертежи и эскизы деталей; возможности использования инженерной графики при создании строительных объектов.</w:t>
            </w:r>
          </w:p>
          <w:p w:rsidR="004402A9" w:rsidRPr="007B4FF3" w:rsidRDefault="004402A9" w:rsidP="004402A9">
            <w:pPr>
              <w:shd w:val="clear" w:color="auto" w:fill="FFFFFF"/>
              <w:tabs>
                <w:tab w:val="left" w:pos="240"/>
              </w:tabs>
              <w:ind w:left="-44" w:right="0"/>
              <w:rPr>
                <w:rFonts w:cs="Times New Roman"/>
                <w:b/>
                <w:color w:val="1A1A1A"/>
                <w:sz w:val="14"/>
                <w:szCs w:val="14"/>
                <w:lang w:eastAsia="ru-RU"/>
              </w:rPr>
            </w:pPr>
            <w:r w:rsidRPr="007B4FF3">
              <w:rPr>
                <w:rFonts w:cs="Times New Roman"/>
                <w:b/>
                <w:bCs/>
                <w:sz w:val="14"/>
                <w:szCs w:val="14"/>
                <w:lang w:eastAsia="ru-RU"/>
              </w:rPr>
              <w:t>Умения:</w:t>
            </w:r>
            <w:r w:rsidRPr="007B4FF3">
              <w:rPr>
                <w:rFonts w:cs="Times New Roman"/>
                <w:sz w:val="14"/>
                <w:szCs w:val="14"/>
                <w:lang w:eastAsia="ru-RU"/>
              </w:rPr>
              <w:t xml:space="preserve"> </w:t>
            </w:r>
            <w:r w:rsidRPr="007B4FF3">
              <w:rPr>
                <w:rFonts w:cs="Times New Roman"/>
                <w:sz w:val="14"/>
                <w:szCs w:val="14"/>
              </w:rPr>
              <w:t>Использовать знания и понятия начертательной геометрии и инженерной графики; определять геометрическую форму деталей по их изображениям; понимать принцип работы конструкции, показанной на чертеже; выполнять и читать чертежи технических изделий; выполнять эскизы и чертежи технических деталей и элементов конструкций, учитывая требования стандартов ЕСКД</w:t>
            </w:r>
            <w:r w:rsidRPr="007B4FF3">
              <w:rPr>
                <w:rFonts w:cs="Times New Roman"/>
                <w:sz w:val="14"/>
                <w:szCs w:val="14"/>
                <w:lang w:eastAsia="ru-RU"/>
              </w:rPr>
              <w:t xml:space="preserve">.  </w:t>
            </w:r>
          </w:p>
          <w:p w:rsidR="004402A9" w:rsidRPr="007B4FF3" w:rsidRDefault="004402A9" w:rsidP="004402A9">
            <w:pPr>
              <w:shd w:val="clear" w:color="auto" w:fill="FFFFFF"/>
              <w:tabs>
                <w:tab w:val="left" w:pos="240"/>
              </w:tabs>
              <w:ind w:left="-44" w:right="0"/>
              <w:rPr>
                <w:rFonts w:cs="Times New Roman"/>
                <w:b/>
                <w:color w:val="1A1A1A"/>
                <w:sz w:val="14"/>
                <w:szCs w:val="14"/>
                <w:lang w:eastAsia="ru-RU"/>
              </w:rPr>
            </w:pPr>
            <w:r w:rsidRPr="007B4FF3">
              <w:rPr>
                <w:rFonts w:eastAsia="Times New Roman" w:cs="Times New Roman"/>
                <w:b/>
                <w:bCs/>
                <w:sz w:val="14"/>
                <w:szCs w:val="14"/>
                <w:lang w:eastAsia="ru-RU"/>
              </w:rPr>
              <w:t>Навыки:</w:t>
            </w:r>
            <w:r w:rsidRPr="007B4FF3">
              <w:rPr>
                <w:rFonts w:eastAsia="Times New Roman" w:cs="Times New Roman"/>
                <w:sz w:val="14"/>
                <w:szCs w:val="14"/>
                <w:lang w:eastAsia="ru-RU"/>
              </w:rPr>
              <w:t xml:space="preserve"> Владеть </w:t>
            </w:r>
            <w:r w:rsidRPr="007B4FF3">
              <w:rPr>
                <w:rFonts w:cs="Times New Roman"/>
                <w:sz w:val="14"/>
                <w:szCs w:val="14"/>
              </w:rPr>
              <w:t>способами решения на чертежах основных метрических и позиционных задач; методами построения эскизов, чертежей стандартных деталей, разъемных и неразъемных соединений деталей и сборочных единиц; методами построения и чтения архитектурно-</w:t>
            </w:r>
            <w:r w:rsidRPr="007B4FF3">
              <w:rPr>
                <w:rFonts w:cs="Times New Roman"/>
                <w:sz w:val="14"/>
                <w:szCs w:val="14"/>
              </w:rPr>
              <w:lastRenderedPageBreak/>
              <w:t>строительных чертежей.</w:t>
            </w:r>
          </w:p>
          <w:p w:rsidR="004402A9" w:rsidRPr="007B4FF3" w:rsidRDefault="004402A9" w:rsidP="004402A9">
            <w:pPr>
              <w:shd w:val="clear" w:color="auto" w:fill="FFFFFF"/>
              <w:tabs>
                <w:tab w:val="left" w:pos="240"/>
              </w:tabs>
              <w:ind w:left="-44" w:right="0"/>
              <w:rPr>
                <w:rFonts w:cs="Times New Roman"/>
                <w:sz w:val="14"/>
                <w:szCs w:val="14"/>
              </w:rPr>
            </w:pPr>
            <w:r w:rsidRPr="007B4FF3">
              <w:rPr>
                <w:rFonts w:cs="Times New Roman"/>
                <w:b/>
                <w:sz w:val="14"/>
                <w:szCs w:val="14"/>
              </w:rPr>
              <w:t>Компетенции</w:t>
            </w:r>
            <w:r w:rsidRPr="007B4FF3">
              <w:rPr>
                <w:rFonts w:cs="Times New Roman"/>
                <w:sz w:val="14"/>
                <w:szCs w:val="14"/>
              </w:rPr>
              <w:t>: Способность владеть элементами начертательной геометрии и инженерной графики; способность владеть культурой мышления, способностью к обобщению, анализу, восприятию информации, постановке цели и выбору путей ее достижения; применять методы математического моделирования, теоретического и экспериментального исследования; способность использовать нормативные правовые документы в своей деятельности; способность разрабатывать проектную и техническую документацию, оформлять законченные проектно</w:t>
            </w:r>
            <w:r w:rsidRPr="007B4FF3">
              <w:rPr>
                <w:rFonts w:cs="Times New Roman"/>
                <w:sz w:val="14"/>
                <w:szCs w:val="14"/>
                <w:lang w:val="kk-KZ"/>
              </w:rPr>
              <w:t xml:space="preserve"> -</w:t>
            </w:r>
            <w:r w:rsidRPr="007B4FF3">
              <w:rPr>
                <w:rFonts w:cs="Times New Roman"/>
                <w:sz w:val="14"/>
                <w:szCs w:val="14"/>
              </w:rPr>
              <w:t>конструктор</w:t>
            </w:r>
            <w:r w:rsidRPr="007B4FF3">
              <w:rPr>
                <w:rFonts w:cs="Times New Roman"/>
                <w:sz w:val="14"/>
                <w:szCs w:val="14"/>
                <w:lang w:val="kk-KZ"/>
              </w:rPr>
              <w:t>ские документы</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33,34</w:t>
            </w:r>
          </w:p>
        </w:tc>
      </w:tr>
      <w:tr w:rsidR="004402A9" w:rsidRPr="007B4FF3" w:rsidTr="00C24941">
        <w:trPr>
          <w:trHeight w:val="137"/>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val="en-US" w:eastAsia="ru-RU"/>
              </w:rPr>
            </w:pPr>
            <w:r w:rsidRPr="007B4FF3">
              <w:rPr>
                <w:rFonts w:eastAsia="Times New Roman" w:cs="Times New Roman"/>
                <w:sz w:val="14"/>
                <w:szCs w:val="14"/>
                <w:lang w:val="en-US" w:eastAsia="ru-RU"/>
              </w:rPr>
              <w:t>Descriptive Geometry and Engineering Graphics</w:t>
            </w:r>
          </w:p>
        </w:tc>
        <w:tc>
          <w:tcPr>
            <w:tcW w:w="585" w:type="dxa"/>
            <w:shd w:val="clear" w:color="000000" w:fill="FFFFFF"/>
          </w:tcPr>
          <w:p w:rsidR="004402A9" w:rsidRPr="007B4FF3" w:rsidRDefault="004402A9" w:rsidP="004402A9">
            <w:pPr>
              <w:ind w:left="0" w:right="-91"/>
              <w:jc w:val="center"/>
              <w:rPr>
                <w:rFonts w:cs="Times New Roman"/>
                <w:sz w:val="14"/>
                <w:szCs w:val="14"/>
                <w:lang w:val="en-US"/>
              </w:rPr>
            </w:pPr>
            <w:r w:rsidRPr="007B4FF3">
              <w:rPr>
                <w:rFonts w:cs="Times New Roman"/>
                <w:sz w:val="14"/>
                <w:szCs w:val="14"/>
              </w:rPr>
              <w:t>ВD</w:t>
            </w:r>
            <w:r w:rsidRPr="007B4FF3">
              <w:rPr>
                <w:rFonts w:cs="Times New Roman"/>
                <w:sz w:val="14"/>
                <w:szCs w:val="14"/>
                <w:lang w:val="en-US"/>
              </w:rPr>
              <w:t xml:space="preserve"> </w:t>
            </w:r>
            <w:r w:rsidRPr="007B4FF3">
              <w:rPr>
                <w:rFonts w:cs="Times New Roman"/>
                <w:sz w:val="14"/>
                <w:szCs w:val="14"/>
              </w:rPr>
              <w:t>/                                   EC</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DGEG                            12</w:t>
            </w:r>
            <w:r w:rsidRPr="007B4FF3">
              <w:rPr>
                <w:rFonts w:eastAsia="Times New Roman" w:cs="Times New Roman"/>
                <w:sz w:val="14"/>
                <w:szCs w:val="14"/>
                <w:lang w:val="kk-KZ" w:eastAsia="ru-RU"/>
              </w:rPr>
              <w:t>09</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val="en-US"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jc w:val="left"/>
              <w:rPr>
                <w:rFonts w:cs="Times New Roman"/>
                <w:sz w:val="14"/>
                <w:szCs w:val="14"/>
                <w:lang w:val="kk-KZ"/>
              </w:rPr>
            </w:pPr>
            <w:r w:rsidRPr="007B4FF3">
              <w:rPr>
                <w:rFonts w:cs="Times New Roman"/>
                <w:b/>
                <w:bCs/>
                <w:sz w:val="14"/>
                <w:szCs w:val="14"/>
                <w:lang w:val="en-US"/>
              </w:rPr>
              <w:t xml:space="preserve">Pre-requisites: </w:t>
            </w:r>
            <w:r w:rsidRPr="007B4FF3">
              <w:rPr>
                <w:sz w:val="14"/>
                <w:szCs w:val="14"/>
                <w:lang w:val="en-US"/>
              </w:rPr>
              <w:t>The school curriculum of the disciplines Algebra, Geometry</w:t>
            </w:r>
            <w:r w:rsidRPr="007B4FF3">
              <w:rPr>
                <w:rFonts w:cs="Times New Roman"/>
                <w:sz w:val="14"/>
                <w:szCs w:val="14"/>
                <w:lang w:val="en-US"/>
              </w:rPr>
              <w:t xml:space="preserve">  </w:t>
            </w:r>
            <w:r w:rsidRPr="007B4FF3">
              <w:rPr>
                <w:rFonts w:cs="Times New Roman"/>
                <w:sz w:val="14"/>
                <w:szCs w:val="14"/>
                <w:lang w:val="en-US"/>
              </w:rPr>
              <w:br/>
            </w:r>
            <w:r w:rsidRPr="007B4FF3">
              <w:rPr>
                <w:rFonts w:cs="Times New Roman"/>
                <w:b/>
                <w:bCs/>
                <w:sz w:val="14"/>
                <w:szCs w:val="14"/>
                <w:lang w:val="en-US"/>
              </w:rPr>
              <w:t xml:space="preserve">Post-requeisites: </w:t>
            </w:r>
            <w:r w:rsidRPr="007B4FF3">
              <w:rPr>
                <w:rFonts w:cs="Times New Roman"/>
                <w:bCs/>
                <w:sz w:val="14"/>
                <w:szCs w:val="14"/>
                <w:lang w:val="en-US"/>
              </w:rPr>
              <w:t>Engineering and Сomputer Graphics</w:t>
            </w:r>
            <w:r w:rsidRPr="007B4FF3">
              <w:rPr>
                <w:rFonts w:cs="Times New Roman"/>
                <w:bCs/>
                <w:sz w:val="14"/>
                <w:szCs w:val="14"/>
                <w:lang w:val="kk-KZ"/>
              </w:rPr>
              <w:t xml:space="preserve">, Modern Computer Technologies in Designing   </w:t>
            </w: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To develop spatial representation and imagination, constructive geometric thinking, the ability to analyze and synthesize spatial forms and relationships based on drawings of specific objects.</w:t>
            </w:r>
          </w:p>
          <w:p w:rsidR="004402A9" w:rsidRPr="007B4FF3" w:rsidRDefault="004402A9" w:rsidP="004402A9">
            <w:pPr>
              <w:ind w:left="0" w:right="0"/>
              <w:contextualSpacing/>
              <w:rPr>
                <w:rFonts w:eastAsia="Times New Roman" w:cs="Times New Roman"/>
                <w:sz w:val="14"/>
                <w:szCs w:val="14"/>
                <w:lang w:val="en-US" w:eastAsia="ru-RU"/>
              </w:rPr>
            </w:pPr>
            <w:r w:rsidRPr="007B4FF3">
              <w:rPr>
                <w:rFonts w:cs="Times New Roman"/>
                <w:b/>
                <w:bCs/>
                <w:sz w:val="14"/>
                <w:szCs w:val="14"/>
                <w:lang w:val="en-US"/>
              </w:rPr>
              <w:t>Content:</w:t>
            </w:r>
            <w:r w:rsidRPr="007B4FF3">
              <w:rPr>
                <w:rFonts w:cs="Times New Roman"/>
                <w:sz w:val="14"/>
                <w:szCs w:val="14"/>
                <w:lang w:val="en-US"/>
              </w:rPr>
              <w:t xml:space="preserve"> Basic rules for drawing drawings. Rules for drawing dimensions in drawings. Methods of projection. Orthogonal projections. Projections of a point, a straight line and a curved line. An image of a plane in a complex drawing. Methods of defining the surface. Positional tasks. Metric tasks. The image of objects in drawings: views, sections, sections. Axonometric projections. Perspective projections. Image of the connections of the parts. Working drawings of parts. Application of material designations on working drawings.  Execution of a general view drawing. Assembly drawing. Features of execution of construction drawings.</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Knowledge: </w:t>
            </w:r>
            <w:r w:rsidRPr="007B4FF3">
              <w:rPr>
                <w:rFonts w:eastAsia="Times New Roman" w:cs="Times New Roman"/>
                <w:sz w:val="14"/>
                <w:szCs w:val="14"/>
                <w:lang w:eastAsia="ru-RU"/>
              </w:rPr>
              <w:t>Т</w:t>
            </w:r>
            <w:r w:rsidRPr="007B4FF3">
              <w:rPr>
                <w:rFonts w:eastAsia="Times New Roman" w:cs="Times New Roman"/>
                <w:sz w:val="14"/>
                <w:szCs w:val="14"/>
                <w:lang w:val="en-US" w:eastAsia="ru-RU"/>
              </w:rPr>
              <w:t>heoretical foundations and applied value of descriptive geometry and engineering graphics;  ways to display spatial forms on a plane; rules for the design of drawings, images, inscriptions and designations; axonometric projections of details, images and designations of parts elements, working drawings and sketches of parts; the possibility of using engineering graphics when creating construction projects.</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Use knowledge and concepts of descriptive geometry and engineering graphics; determine the geometric shape of parts from their images; understand the principle of operation of the structure shown in the drawing; execute and read drawings of technical products; perform sketches and drawings of technical details and structural elements, taking into account the requirements of the ESCD standards.</w:t>
            </w:r>
          </w:p>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Skills: </w:t>
            </w:r>
            <w:r w:rsidRPr="007B4FF3">
              <w:rPr>
                <w:rFonts w:eastAsia="Times New Roman" w:cs="Times New Roman"/>
                <w:sz w:val="14"/>
                <w:szCs w:val="14"/>
                <w:lang w:val="en-US" w:eastAsia="ru-RU"/>
              </w:rPr>
              <w:t>Ways of solving basic metric and positional problems in drawings; methods of constructing sketches, drawings of standard parts, detachable and non-removable connections of parts and assembly units;  methods of constructing and reading architectural and construction drawings.</w:t>
            </w:r>
          </w:p>
          <w:p w:rsidR="004402A9" w:rsidRPr="007B4FF3" w:rsidRDefault="004402A9" w:rsidP="004402A9">
            <w:pPr>
              <w:ind w:left="0" w:right="0"/>
              <w:contextualSpacing/>
              <w:rPr>
                <w:rFonts w:eastAsia="Times New Roman" w:cs="Times New Roman"/>
                <w:b/>
                <w:bCs/>
                <w:sz w:val="14"/>
                <w:szCs w:val="14"/>
                <w:lang w:val="en-US" w:eastAsia="ru-RU"/>
              </w:rPr>
            </w:pPr>
            <w:r w:rsidRPr="007B4FF3">
              <w:rPr>
                <w:rFonts w:eastAsia="Times New Roman" w:cs="Times New Roman"/>
                <w:b/>
                <w:bCs/>
                <w:sz w:val="14"/>
                <w:szCs w:val="14"/>
                <w:lang w:val="en-US" w:eastAsia="ru-RU"/>
              </w:rPr>
              <w:t xml:space="preserve">Competencies: </w:t>
            </w:r>
            <w:r w:rsidRPr="007B4FF3">
              <w:rPr>
                <w:rFonts w:eastAsia="Times New Roman" w:cs="Times New Roman"/>
                <w:sz w:val="14"/>
                <w:szCs w:val="14"/>
                <w:lang w:val="en-US" w:eastAsia="ru-RU"/>
              </w:rPr>
              <w:t>The ability to master the elements of descriptive geometry and engineering graphics; the ability to master the culture of thinking, the ability to comprehend, analyze, perceive information, set goals and find ways to achieve it; apply methods of mathematical modeling, theoretical and experimental research; the ability to use normative legal documents in their activities; the ability to develop design and technical documentation, to draw up completed design documents.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eastAsia="ru-RU"/>
              </w:rPr>
              <w:t>33,34</w:t>
            </w:r>
          </w:p>
        </w:tc>
      </w:tr>
      <w:tr w:rsidR="004402A9" w:rsidRPr="007B4FF3" w:rsidTr="00A147D6">
        <w:trPr>
          <w:trHeight w:val="557"/>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val="en-US"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Академиялық жазу негіздері                                                                       </w:t>
            </w:r>
          </w:p>
          <w:p w:rsidR="004402A9" w:rsidRPr="007B4FF3" w:rsidRDefault="004402A9" w:rsidP="004402A9">
            <w:pPr>
              <w:ind w:left="0" w:right="0"/>
              <w:contextualSpacing/>
              <w:jc w:val="left"/>
              <w:rPr>
                <w:rFonts w:eastAsia="Times New Roman" w:cs="Times New Roman"/>
                <w:sz w:val="14"/>
                <w:szCs w:val="14"/>
                <w:lang w:eastAsia="ru-RU"/>
              </w:rPr>
            </w:pP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AZhN                                                                     12</w:t>
            </w:r>
            <w:r w:rsidRPr="007B4FF3">
              <w:rPr>
                <w:rFonts w:eastAsia="Times New Roman" w:cs="Times New Roman"/>
                <w:sz w:val="14"/>
                <w:szCs w:val="14"/>
                <w:lang w:val="kk-KZ" w:eastAsia="ru-RU"/>
              </w:rPr>
              <w:t>09</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Пререквизиттер</w:t>
            </w:r>
            <w:r w:rsidRPr="007B4FF3">
              <w:rPr>
                <w:rFonts w:eastAsia="Times New Roman" w:cs="Times New Roman"/>
                <w:sz w:val="14"/>
                <w:szCs w:val="14"/>
                <w:lang w:eastAsia="ru-RU"/>
              </w:rPr>
              <w:t>: Мектеп бағдарламасының Қазақ (орыс) тілі,</w:t>
            </w:r>
            <w:r w:rsidRPr="007B4FF3">
              <w:rPr>
                <w:rFonts w:cs="Times New Roman"/>
                <w:sz w:val="14"/>
                <w:szCs w:val="14"/>
              </w:rPr>
              <w:t xml:space="preserve"> </w:t>
            </w:r>
            <w:r w:rsidRPr="007B4FF3">
              <w:rPr>
                <w:rFonts w:eastAsia="Times New Roman" w:cs="Times New Roman"/>
                <w:sz w:val="14"/>
                <w:szCs w:val="14"/>
                <w:lang w:eastAsia="ru-RU"/>
              </w:rPr>
              <w:t>Шетел тілі пәндері</w:t>
            </w:r>
          </w:p>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eastAsia="ru-RU"/>
              </w:rPr>
              <w:t xml:space="preserve">: Кәсіби қазақ (орыс) тілі, Кәсіби бағытталған шетел тілі                                                                                                                                          </w:t>
            </w:r>
          </w:p>
        </w:tc>
        <w:tc>
          <w:tcPr>
            <w:tcW w:w="3053" w:type="dxa"/>
            <w:shd w:val="clear" w:color="000000" w:fill="FFFFFF"/>
          </w:tcPr>
          <w:p w:rsidR="004402A9" w:rsidRPr="007B4FF3" w:rsidRDefault="004402A9" w:rsidP="004402A9">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4402A9" w:rsidRPr="007B4FF3" w:rsidRDefault="004402A9" w:rsidP="004402A9">
            <w:pPr>
              <w:ind w:left="0" w:right="0"/>
              <w:contextualSpacing/>
              <w:rPr>
                <w:rFonts w:eastAsia="Times New Roman" w:cs="Times New Roman"/>
                <w:b/>
                <w:bCs/>
                <w:sz w:val="14"/>
                <w:szCs w:val="14"/>
                <w:lang w:val="kk-KZ" w:eastAsia="ru-RU"/>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Академиялық жазу ұғымы. 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w:t>
            </w:r>
            <w:r w:rsidRPr="007B4FF3">
              <w:rPr>
                <w:rFonts w:cs="Times New Roman"/>
                <w:color w:val="000000"/>
                <w:sz w:val="14"/>
                <w:szCs w:val="14"/>
                <w:lang w:val="kk-KZ"/>
              </w:rPr>
              <w:lastRenderedPageBreak/>
              <w:t>Ашық көздерден алынған қарыздардың бар-жоғын тексеру үшін академиялық мәтіндер мен тілге қойылатын талаптар.</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kk-KZ" w:eastAsia="ru-RU"/>
              </w:rPr>
              <w:lastRenderedPageBreak/>
              <w:t xml:space="preserve">Білімі: </w:t>
            </w:r>
            <w:r w:rsidRPr="007B4FF3">
              <w:rPr>
                <w:rFonts w:eastAsia="Times New Roman" w:cs="Times New Roman"/>
                <w:sz w:val="14"/>
                <w:szCs w:val="14"/>
                <w:lang w:val="kk-KZ" w:eastAsia="ru-RU"/>
              </w:rPr>
              <w:t xml:space="preserve">Академиялық мәтінді құрудың негізгі принциптері; академиялық мәтіндердің жанрлары; академиялық мәтіндерге қойылатын негізгі талаптар; академиялық мәтіндерді ресімдеуге қойылатын негізгі талаптарын біледі.   </w:t>
            </w:r>
          </w:p>
          <w:p w:rsidR="004402A9" w:rsidRPr="007B4FF3" w:rsidRDefault="004402A9" w:rsidP="004402A9">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Икемділігі: </w:t>
            </w:r>
            <w:r w:rsidRPr="007B4FF3">
              <w:rPr>
                <w:rFonts w:eastAsia="Times New Roman" w:cs="Times New Roman"/>
                <w:sz w:val="14"/>
                <w:szCs w:val="14"/>
                <w:lang w:val="kk-KZ" w:eastAsia="ru-RU"/>
              </w:rPr>
              <w:t>Академиялық мәтіннің жоспарын құру; әр түрлі жанрдағы мәтіндерді талдауды меңгереді.</w:t>
            </w:r>
            <w:r w:rsidRPr="007B4FF3">
              <w:rPr>
                <w:rFonts w:eastAsia="Times New Roman" w:cs="Times New Roman"/>
                <w:b/>
                <w:bCs/>
                <w:sz w:val="14"/>
                <w:szCs w:val="14"/>
                <w:lang w:val="kk-KZ" w:eastAsia="ru-RU"/>
              </w:rPr>
              <w:t xml:space="preserve">                                                                            Дағдысы:</w:t>
            </w:r>
            <w:r w:rsidRPr="007B4FF3">
              <w:rPr>
                <w:rFonts w:eastAsia="Times New Roman" w:cs="Times New Roman"/>
                <w:sz w:val="14"/>
                <w:szCs w:val="14"/>
                <w:lang w:val="kk-KZ" w:eastAsia="ru-RU"/>
              </w:rPr>
              <w:t xml:space="preserve"> Әр түрлі жанрдағы академиялық мәтіндерді жазу; сыни оқу; сыни жазу; дәлелдеу дағдылары; академиялық мәтіндерді ресімдеу дағдыларын игереді. </w:t>
            </w:r>
          </w:p>
          <w:p w:rsidR="004402A9" w:rsidRPr="007B4FF3" w:rsidRDefault="004402A9" w:rsidP="004402A9">
            <w:pPr>
              <w:ind w:left="0" w:right="0"/>
              <w:contextualSpacing/>
              <w:rPr>
                <w:rFonts w:cs="Times New Roman"/>
                <w:b/>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 xml:space="preserve">Жеке және команда мүшесі ретінде тиімді жұмыс істеу, әлеуметтік, этникалық, конфессиялық және мәдени айырмашылықтарды толерантты қабылдай </w:t>
            </w:r>
            <w:r w:rsidRPr="007B4FF3">
              <w:rPr>
                <w:rFonts w:cs="Times New Roman"/>
                <w:sz w:val="14"/>
                <w:szCs w:val="14"/>
                <w:lang w:val="kk-KZ"/>
              </w:rPr>
              <w:lastRenderedPageBreak/>
              <w:t>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28,29</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Основы академического письма</w:t>
            </w:r>
          </w:p>
          <w:p w:rsidR="004402A9" w:rsidRPr="007B4FF3" w:rsidRDefault="004402A9" w:rsidP="004402A9">
            <w:pPr>
              <w:ind w:left="0" w:right="0"/>
              <w:contextualSpacing/>
              <w:jc w:val="left"/>
              <w:rPr>
                <w:rFonts w:eastAsia="Times New Roman" w:cs="Times New Roman"/>
                <w:sz w:val="14"/>
                <w:szCs w:val="14"/>
                <w:lang w:eastAsia="ru-RU"/>
              </w:rPr>
            </w:pP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eastAsia="ru-RU"/>
              </w:rPr>
              <w:t>OAP                                12</w:t>
            </w:r>
            <w:r w:rsidRPr="007B4FF3">
              <w:rPr>
                <w:rFonts w:eastAsia="Times New Roman" w:cs="Times New Roman"/>
                <w:sz w:val="14"/>
                <w:szCs w:val="14"/>
                <w:lang w:val="kk-KZ" w:eastAsia="ru-RU"/>
              </w:rPr>
              <w:t>09</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0"/>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Школьная программа дисциплин</w:t>
            </w:r>
            <w:r w:rsidRPr="007B4FF3">
              <w:rPr>
                <w:rFonts w:eastAsia="Times New Roman" w:cs="Times New Roman"/>
                <w:b/>
                <w:bCs/>
                <w:sz w:val="14"/>
                <w:szCs w:val="14"/>
                <w:lang w:eastAsia="ru-RU"/>
              </w:rPr>
              <w:t xml:space="preserve"> </w:t>
            </w:r>
            <w:r w:rsidRPr="007B4FF3">
              <w:rPr>
                <w:rFonts w:eastAsia="Times New Roman" w:cs="Times New Roman"/>
                <w:sz w:val="14"/>
                <w:szCs w:val="14"/>
                <w:lang w:eastAsia="ru-RU"/>
              </w:rPr>
              <w:t>Казахский (Русский) язык, Иностранный язык</w:t>
            </w:r>
            <w:r w:rsidRPr="007B4FF3">
              <w:rPr>
                <w:rFonts w:eastAsia="Times New Roman" w:cs="Times New Roman"/>
                <w:b/>
                <w:bCs/>
                <w:sz w:val="14"/>
                <w:szCs w:val="14"/>
                <w:lang w:eastAsia="ru-RU"/>
              </w:rPr>
              <w:br/>
              <w:t xml:space="preserve">Постреквизиты: </w:t>
            </w:r>
            <w:r w:rsidRPr="007B4FF3">
              <w:rPr>
                <w:rFonts w:eastAsia="Times New Roman" w:cs="Times New Roman"/>
                <w:sz w:val="14"/>
                <w:szCs w:val="14"/>
                <w:lang w:eastAsia="ru-RU"/>
              </w:rPr>
              <w:t xml:space="preserve">Профессиональный казахский (русский) язык, Профессионально-ориентированный иностранный язык                                                                                                               </w:t>
            </w:r>
          </w:p>
        </w:tc>
        <w:tc>
          <w:tcPr>
            <w:tcW w:w="3053" w:type="dxa"/>
            <w:shd w:val="clear" w:color="000000" w:fill="FFFFFF"/>
          </w:tcPr>
          <w:p w:rsidR="004402A9" w:rsidRPr="007B4FF3" w:rsidRDefault="004402A9" w:rsidP="004402A9">
            <w:pPr>
              <w:shd w:val="clear" w:color="auto" w:fill="FFFFFF"/>
              <w:ind w:left="0" w:right="0"/>
              <w:rPr>
                <w:rFonts w:cs="Times New Roman"/>
                <w:sz w:val="14"/>
                <w:szCs w:val="14"/>
              </w:rPr>
            </w:pPr>
            <w:r w:rsidRPr="007B4FF3">
              <w:rPr>
                <w:rFonts w:cs="Times New Roman"/>
                <w:b/>
                <w:sz w:val="14"/>
                <w:szCs w:val="14"/>
              </w:rPr>
              <w:t xml:space="preserve">Цель: </w:t>
            </w:r>
            <w:r w:rsidRPr="007B4FF3">
              <w:rPr>
                <w:rFonts w:cs="Times New Roman"/>
                <w:sz w:val="14"/>
                <w:szCs w:val="14"/>
              </w:rPr>
              <w:t>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отличиях. Овладение базовыми принципами коммуникации в академической среде.</w:t>
            </w:r>
          </w:p>
          <w:p w:rsidR="004402A9" w:rsidRPr="007B4FF3" w:rsidRDefault="004402A9" w:rsidP="004402A9">
            <w:pPr>
              <w:ind w:left="0" w:right="0"/>
              <w:contextualSpacing/>
              <w:rPr>
                <w:rFonts w:eastAsia="Times New Roman" w:cs="Times New Roman"/>
                <w:b/>
                <w:bCs/>
                <w:sz w:val="14"/>
                <w:szCs w:val="14"/>
                <w:lang w:eastAsia="ru-RU"/>
              </w:rPr>
            </w:pPr>
            <w:r w:rsidRPr="007B4FF3">
              <w:rPr>
                <w:b/>
                <w:sz w:val="14"/>
                <w:szCs w:val="14"/>
              </w:rPr>
              <w:t>Содержание:</w:t>
            </w:r>
            <w:r w:rsidRPr="007B4FF3">
              <w:rPr>
                <w:sz w:val="14"/>
                <w:szCs w:val="14"/>
              </w:rPr>
              <w:t xml:space="preserve"> Понятие академического письма. Академическое письмо как процедурное оформление процесса научной коммуникации. Понятие академического текста. Функции академических текстов: описательная, убеждающая, конструктивная. Виды академических текстов.  Социально-культурные особенности написания академических текстов в англоязычной и русскоязычных традициях. Требования к академическим текстам и языку для проверки </w:t>
            </w:r>
            <w:hyperlink r:id="rId9" w:tooltip="Текст" w:history="1">
              <w:r w:rsidRPr="007B4FF3">
                <w:rPr>
                  <w:rStyle w:val="ac"/>
                  <w:rFonts w:eastAsiaTheme="majorEastAsia"/>
                  <w:color w:val="auto"/>
                  <w:sz w:val="14"/>
                  <w:szCs w:val="14"/>
                  <w:u w:val="none"/>
                </w:rPr>
                <w:t>текстовых</w:t>
              </w:r>
            </w:hyperlink>
            <w:r w:rsidRPr="007B4FF3">
              <w:rPr>
                <w:sz w:val="14"/>
                <w:szCs w:val="14"/>
              </w:rPr>
              <w:t xml:space="preserve"> </w:t>
            </w:r>
            <w:hyperlink r:id="rId10" w:tooltip="Документ" w:history="1">
              <w:r w:rsidRPr="007B4FF3">
                <w:rPr>
                  <w:rStyle w:val="ac"/>
                  <w:rFonts w:eastAsiaTheme="majorEastAsia"/>
                  <w:color w:val="auto"/>
                  <w:sz w:val="14"/>
                  <w:szCs w:val="14"/>
                  <w:u w:val="none"/>
                </w:rPr>
                <w:t>документов</w:t>
              </w:r>
            </w:hyperlink>
            <w:r w:rsidRPr="007B4FF3">
              <w:rPr>
                <w:sz w:val="14"/>
                <w:szCs w:val="14"/>
              </w:rPr>
              <w:t xml:space="preserve"> на наличие </w:t>
            </w:r>
            <w:hyperlink r:id="rId11" w:tooltip="Плагиат" w:history="1">
              <w:r w:rsidRPr="007B4FF3">
                <w:rPr>
                  <w:rStyle w:val="ac"/>
                  <w:rFonts w:eastAsiaTheme="majorEastAsia"/>
                  <w:color w:val="auto"/>
                  <w:sz w:val="14"/>
                  <w:szCs w:val="14"/>
                  <w:u w:val="none"/>
                </w:rPr>
                <w:t>заимствований</w:t>
              </w:r>
            </w:hyperlink>
            <w:r w:rsidRPr="007B4FF3">
              <w:rPr>
                <w:sz w:val="14"/>
                <w:szCs w:val="14"/>
              </w:rPr>
              <w:t xml:space="preserve"> из открытых источников.</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Знание: </w:t>
            </w:r>
            <w:r w:rsidRPr="007B4FF3">
              <w:rPr>
                <w:rFonts w:eastAsia="Times New Roman" w:cs="Times New Roman"/>
                <w:sz w:val="14"/>
                <w:szCs w:val="14"/>
                <w:lang w:eastAsia="ru-RU"/>
              </w:rPr>
              <w:t>Основные принципы построения академического текста; жанры академических текстов;  основные требования к академическим текстам; основные требования к оформлению академических текстов.</w:t>
            </w:r>
          </w:p>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Умение:  </w:t>
            </w:r>
            <w:r w:rsidRPr="007B4FF3">
              <w:rPr>
                <w:rFonts w:eastAsia="Times New Roman" w:cs="Times New Roman"/>
                <w:bCs/>
                <w:sz w:val="14"/>
                <w:szCs w:val="14"/>
                <w:lang w:eastAsia="ru-RU"/>
              </w:rPr>
              <w:t>П</w:t>
            </w:r>
            <w:r w:rsidRPr="007B4FF3">
              <w:rPr>
                <w:rFonts w:eastAsia="Times New Roman" w:cs="Times New Roman"/>
                <w:sz w:val="14"/>
                <w:szCs w:val="14"/>
                <w:lang w:eastAsia="ru-RU"/>
              </w:rPr>
              <w:t xml:space="preserve">редставлять данные эмпирического исследования; представлять академический текст в устной и письменной форме.                                                                                                                    </w:t>
            </w:r>
            <w:r w:rsidRPr="007B4FF3">
              <w:rPr>
                <w:rFonts w:eastAsia="Times New Roman" w:cs="Times New Roman"/>
                <w:b/>
                <w:bCs/>
                <w:sz w:val="14"/>
                <w:szCs w:val="14"/>
                <w:lang w:eastAsia="ru-RU"/>
              </w:rPr>
              <w:t>Навыки:</w:t>
            </w:r>
            <w:r w:rsidRPr="007B4FF3">
              <w:rPr>
                <w:rFonts w:eastAsia="Times New Roman" w:cs="Times New Roman"/>
                <w:sz w:val="14"/>
                <w:szCs w:val="14"/>
                <w:lang w:eastAsia="ru-RU"/>
              </w:rPr>
              <w:t xml:space="preserve"> Написания академических текстов различных жанров; критического чтения; критического письма; навыки аргументации; навыки оформления академических текстов.</w:t>
            </w:r>
          </w:p>
          <w:p w:rsidR="004402A9" w:rsidRPr="007B4FF3" w:rsidRDefault="004402A9" w:rsidP="004402A9">
            <w:pPr>
              <w:ind w:left="0" w:right="0"/>
              <w:contextualSpacing/>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28,29</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cs="Times New Roman"/>
                <w:color w:val="000000"/>
                <w:sz w:val="14"/>
                <w:szCs w:val="14"/>
              </w:rPr>
              <w:t>Basics of Academic Writing</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402A9" w:rsidRPr="007B4FF3" w:rsidRDefault="00F13BF1"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В</w:t>
            </w:r>
            <w:r w:rsidR="004402A9" w:rsidRPr="007B4FF3">
              <w:rPr>
                <w:rFonts w:eastAsia="Times New Roman" w:cs="Times New Roman"/>
                <w:sz w:val="14"/>
                <w:szCs w:val="14"/>
                <w:lang w:eastAsia="ru-RU"/>
              </w:rPr>
              <w:t>AW                                    12</w:t>
            </w:r>
            <w:r w:rsidR="004402A9" w:rsidRPr="007B4FF3">
              <w:rPr>
                <w:rFonts w:eastAsia="Times New Roman" w:cs="Times New Roman"/>
                <w:sz w:val="14"/>
                <w:szCs w:val="14"/>
                <w:lang w:val="kk-KZ" w:eastAsia="ru-RU"/>
              </w:rPr>
              <w:t>09</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402A9" w:rsidRPr="007B4FF3" w:rsidRDefault="004402A9" w:rsidP="004402A9">
            <w:pPr>
              <w:ind w:left="0" w:right="0"/>
              <w:jc w:val="left"/>
              <w:rPr>
                <w:rFonts w:eastAsia="Times New Roman" w:cs="Times New Roman"/>
                <w:b/>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sz w:val="14"/>
                <w:szCs w:val="14"/>
                <w:lang w:val="en-US"/>
              </w:rPr>
              <w:t xml:space="preserve">School curriculum of disciplines </w:t>
            </w:r>
            <w:r w:rsidRPr="007B4FF3">
              <w:rPr>
                <w:rFonts w:eastAsia="Times New Roman" w:cs="Times New Roman"/>
                <w:sz w:val="14"/>
                <w:szCs w:val="14"/>
                <w:lang w:val="en-US" w:eastAsia="ru-RU"/>
              </w:rPr>
              <w:t xml:space="preserve">Kazakh (Russian) language, Foreign Language   </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Postrequisites:</w:t>
            </w:r>
            <w:r w:rsidRPr="007B4FF3">
              <w:rPr>
                <w:rFonts w:eastAsia="Times New Roman" w:cs="Times New Roman"/>
                <w:sz w:val="14"/>
                <w:szCs w:val="14"/>
                <w:lang w:val="en-US" w:eastAsia="ru-RU"/>
              </w:rPr>
              <w:t xml:space="preserve"> Professional Kazakh (Russian) Language, Professionally Oriented Foreign Language              </w:t>
            </w:r>
          </w:p>
        </w:tc>
        <w:tc>
          <w:tcPr>
            <w:tcW w:w="3053" w:type="dxa"/>
            <w:shd w:val="clear" w:color="000000" w:fill="FFFFFF"/>
          </w:tcPr>
          <w:p w:rsidR="004402A9" w:rsidRPr="007B4FF3" w:rsidRDefault="004402A9" w:rsidP="004402A9">
            <w:pPr>
              <w:shd w:val="clear" w:color="auto" w:fill="FFFFFF"/>
              <w:ind w:left="0" w:right="0"/>
              <w:rPr>
                <w:rFonts w:cs="Times New Roman"/>
                <w:sz w:val="14"/>
                <w:szCs w:val="14"/>
                <w:lang w:val="en-US"/>
              </w:rPr>
            </w:pPr>
            <w:r w:rsidRPr="007B4FF3">
              <w:rPr>
                <w:rFonts w:cs="Times New Roman"/>
                <w:b/>
                <w:sz w:val="14"/>
                <w:szCs w:val="14"/>
                <w:lang w:val="en-US"/>
              </w:rPr>
              <w:t xml:space="preserve">Purpose: </w:t>
            </w:r>
            <w:r w:rsidRPr="007B4FF3">
              <w:rPr>
                <w:rFonts w:cs="Times New Roman"/>
                <w:sz w:val="14"/>
                <w:szCs w:val="14"/>
                <w:lang w:val="en-US"/>
              </w:rPr>
              <w:t>To familiarize students with the main features of the scientific style of speech. Formation of skills for creating written and oral academic texts based on the idea of their goals, structure, stylistic features, genre differences. Mastering the basic principles of communication in an academic environment.</w:t>
            </w:r>
          </w:p>
          <w:p w:rsidR="004402A9" w:rsidRPr="007B4FF3" w:rsidRDefault="004402A9" w:rsidP="004402A9">
            <w:pPr>
              <w:ind w:left="0" w:right="0"/>
              <w:contextualSpacing/>
              <w:rPr>
                <w:rFonts w:eastAsia="Times New Roman" w:cs="Times New Roman"/>
                <w:sz w:val="14"/>
                <w:szCs w:val="14"/>
                <w:lang w:val="en-US" w:eastAsia="ru-RU"/>
              </w:rPr>
            </w:pPr>
            <w:r w:rsidRPr="007B4FF3">
              <w:rPr>
                <w:b/>
                <w:sz w:val="14"/>
                <w:szCs w:val="14"/>
                <w:lang w:val="en-US"/>
              </w:rPr>
              <w:t xml:space="preserve">Content:  </w:t>
            </w:r>
            <w:r w:rsidRPr="007B4FF3">
              <w:rPr>
                <w:sz w:val="14"/>
                <w:szCs w:val="14"/>
                <w:lang w:val="en-US"/>
              </w:rPr>
              <w:t>The concept of academic writing. Academic writing as a procedural formalization of the process of scientific communication. The concept of an academic text. 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Knowledge</w:t>
            </w:r>
            <w:r w:rsidRPr="007B4FF3">
              <w:rPr>
                <w:rFonts w:eastAsia="Times New Roman" w:cs="Times New Roman"/>
                <w:sz w:val="14"/>
                <w:szCs w:val="14"/>
                <w:lang w:val="en-US" w:eastAsia="ru-RU"/>
              </w:rPr>
              <w:t xml:space="preserve">: Basic principles of academic text construction; genres of academic texts; basic requirements for academic texts; basic requirements for the design of academic texts.                                                                                                                                     </w:t>
            </w:r>
            <w:r w:rsidRPr="007B4FF3">
              <w:rPr>
                <w:rFonts w:eastAsia="Times New Roman" w:cs="Times New Roman"/>
                <w:b/>
                <w:bCs/>
                <w:sz w:val="14"/>
                <w:szCs w:val="14"/>
                <w:lang w:val="en-US" w:eastAsia="ru-RU"/>
              </w:rPr>
              <w:t xml:space="preserve">Abilities: </w:t>
            </w:r>
            <w:r w:rsidRPr="007B4FF3">
              <w:rPr>
                <w:rFonts w:eastAsia="Times New Roman" w:cs="Times New Roman"/>
                <w:sz w:val="14"/>
                <w:szCs w:val="14"/>
                <w:lang w:val="en-US" w:eastAsia="ru-RU"/>
              </w:rPr>
              <w:t>Develop an academic text plan; analyze texts of various genres; work with library and Internet resources; present empirical research data; present academic text in oral and written form.</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Skills:</w:t>
            </w:r>
            <w:r w:rsidRPr="007B4FF3">
              <w:rPr>
                <w:rFonts w:eastAsia="Times New Roman" w:cs="Times New Roman"/>
                <w:sz w:val="14"/>
                <w:szCs w:val="14"/>
                <w:lang w:val="en-US" w:eastAsia="ru-RU"/>
              </w:rPr>
              <w:t xml:space="preserve"> Writing academic texts of various genres; critical reading; critical writing; argumentation skills; academic text design skills.</w:t>
            </w:r>
          </w:p>
          <w:p w:rsidR="004402A9" w:rsidRPr="007B4FF3" w:rsidRDefault="004402A9" w:rsidP="004402A9">
            <w:pPr>
              <w:ind w:left="0" w:right="0"/>
              <w:contextualSpacing/>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28,29</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val="en-US"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Инженерлік және компьютерлік графика</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БП/                                       ЖК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IKG                         1203</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0/30/15/</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2</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sz w:val="14"/>
                <w:szCs w:val="14"/>
              </w:rPr>
              <w:t>Сызба геометрия және инженерлік графика</w:t>
            </w:r>
          </w:p>
          <w:p w:rsidR="004402A9" w:rsidRPr="007B4FF3" w:rsidRDefault="004402A9" w:rsidP="004402A9">
            <w:pPr>
              <w:ind w:left="0" w:right="-110"/>
              <w:jc w:val="left"/>
              <w:rPr>
                <w:rFonts w:cs="Times New Roman"/>
                <w:bCs/>
                <w:sz w:val="14"/>
                <w:szCs w:val="14"/>
                <w:lang w:val="kk-KZ"/>
              </w:rPr>
            </w:pPr>
            <w:r w:rsidRPr="007B4FF3">
              <w:rPr>
                <w:rFonts w:cs="Times New Roman"/>
                <w:b/>
                <w:bCs/>
                <w:sz w:val="14"/>
                <w:szCs w:val="14"/>
              </w:rPr>
              <w:t xml:space="preserve">Постреквизиттер: </w:t>
            </w:r>
            <w:r w:rsidRPr="007B4FF3">
              <w:rPr>
                <w:rFonts w:cs="Times New Roman"/>
                <w:bCs/>
                <w:sz w:val="14"/>
                <w:szCs w:val="14"/>
              </w:rPr>
              <w:t>Жобалаудағы заманауи компьютерлік технологиялар, Виртуалды жобалау</w:t>
            </w:r>
          </w:p>
          <w:p w:rsidR="004402A9" w:rsidRPr="007B4FF3" w:rsidRDefault="004402A9" w:rsidP="004402A9">
            <w:pPr>
              <w:ind w:left="0" w:right="-110"/>
              <w:jc w:val="left"/>
              <w:rPr>
                <w:rFonts w:cs="Times New Roman"/>
                <w:b/>
                <w:bCs/>
                <w:sz w:val="14"/>
                <w:szCs w:val="14"/>
              </w:rPr>
            </w:pPr>
            <w:r w:rsidRPr="007B4FF3">
              <w:rPr>
                <w:rFonts w:cs="Times New Roman"/>
                <w:bCs/>
                <w:sz w:val="14"/>
                <w:szCs w:val="14"/>
              </w:rPr>
              <w:br/>
            </w:r>
          </w:p>
        </w:tc>
        <w:tc>
          <w:tcPr>
            <w:tcW w:w="3053" w:type="dxa"/>
            <w:shd w:val="clear" w:color="000000" w:fill="FFFFFF"/>
          </w:tcPr>
          <w:p w:rsidR="004402A9" w:rsidRPr="007B4FF3" w:rsidRDefault="004402A9" w:rsidP="004402A9">
            <w:pPr>
              <w:ind w:left="0" w:right="0"/>
              <w:rPr>
                <w:rFonts w:cs="Times New Roman"/>
                <w:b/>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w:t>
            </w:r>
            <w:r w:rsidRPr="007B4FF3">
              <w:rPr>
                <w:rStyle w:val="markedcontent"/>
                <w:rFonts w:cs="Times New Roman"/>
                <w:sz w:val="14"/>
                <w:szCs w:val="14"/>
                <w:lang w:val="kk-KZ"/>
              </w:rPr>
              <w:t>AutoCAD пайдаланып, инженерлік-конструкторлық құжаттарды дайындауға қажетті білім, біліктілік, дағдылық қалыптастыру.</w:t>
            </w:r>
          </w:p>
          <w:p w:rsidR="004402A9" w:rsidRPr="007B4FF3" w:rsidRDefault="004402A9" w:rsidP="004402A9">
            <w:pPr>
              <w:ind w:left="0" w:right="0"/>
              <w:rPr>
                <w:rFonts w:eastAsia="Times New Roman" w:cs="Times New Roman"/>
                <w:sz w:val="14"/>
                <w:szCs w:val="14"/>
                <w:lang w:eastAsia="ru-RU"/>
              </w:rPr>
            </w:pPr>
            <w:r w:rsidRPr="007B4FF3">
              <w:rPr>
                <w:rFonts w:cs="Times New Roman"/>
                <w:b/>
                <w:sz w:val="14"/>
                <w:szCs w:val="14"/>
                <w:lang w:val="kk-KZ"/>
              </w:rPr>
              <w:t xml:space="preserve">Мазмұны: </w:t>
            </w:r>
            <w:r w:rsidRPr="007B4FF3">
              <w:rPr>
                <w:rStyle w:val="FontStyle12"/>
                <w:sz w:val="14"/>
                <w:szCs w:val="14"/>
                <w:lang w:val="kk-KZ"/>
              </w:rPr>
              <w:t xml:space="preserve">Проекциялау. Нүкте мен түзу. Жазықтық. Аксонометриялық проекциялар. Геометриялық беттер мен денелер. Сызбаларды графикалық безендіру жайлы негізгі мәліметтер. Көріністер, тіліктер мен қималар. Бөлшектерді біріктіру әдістері. Бұрандалық бұйымдар. Бөлшектердің эскиздерін дайындау. Құрастыру мен жалпы күйдегі сызбаларды орындау, оқу және бөлшектеу. </w:t>
            </w:r>
            <w:r w:rsidRPr="007B4FF3">
              <w:rPr>
                <w:rFonts w:cs="Times New Roman"/>
                <w:sz w:val="14"/>
                <w:szCs w:val="14"/>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3135" w:type="dxa"/>
            <w:shd w:val="clear" w:color="000000" w:fill="FFFFFF"/>
          </w:tcPr>
          <w:p w:rsidR="004402A9" w:rsidRPr="007B4FF3" w:rsidRDefault="004402A9" w:rsidP="004402A9">
            <w:pPr>
              <w:tabs>
                <w:tab w:val="left" w:pos="229"/>
              </w:tabs>
              <w:ind w:left="0" w:right="0"/>
              <w:contextualSpacing/>
              <w:rPr>
                <w:rFonts w:cs="Times New Roman"/>
                <w:color w:val="000000"/>
                <w:sz w:val="14"/>
                <w:szCs w:val="14"/>
              </w:rPr>
            </w:pPr>
            <w:r w:rsidRPr="007B4FF3">
              <w:rPr>
                <w:rFonts w:eastAsia="Times New Roman" w:cs="Times New Roman"/>
                <w:b/>
                <w:bCs/>
                <w:sz w:val="14"/>
                <w:szCs w:val="14"/>
                <w:lang w:eastAsia="ru-RU"/>
              </w:rPr>
              <w:t>Білімі:</w:t>
            </w:r>
            <w:r w:rsidRPr="007B4FF3">
              <w:rPr>
                <w:rFonts w:eastAsia="Times New Roman" w:cs="Times New Roman"/>
                <w:sz w:val="14"/>
                <w:szCs w:val="14"/>
                <w:lang w:eastAsia="ru-RU"/>
              </w:rPr>
              <w:t xml:space="preserve"> К</w:t>
            </w:r>
            <w:r w:rsidRPr="007B4FF3">
              <w:rPr>
                <w:rFonts w:cs="Times New Roman"/>
                <w:color w:val="000000"/>
                <w:sz w:val="14"/>
                <w:szCs w:val="14"/>
              </w:rPr>
              <w:t>омпьютерлік графиканың негіздері мен қолданбалы маңызы</w:t>
            </w:r>
            <w:r w:rsidRPr="007B4FF3">
              <w:rPr>
                <w:rFonts w:cs="Times New Roman"/>
                <w:color w:val="000000"/>
                <w:sz w:val="14"/>
                <w:szCs w:val="14"/>
                <w:lang w:val="kk-KZ"/>
              </w:rPr>
              <w:t>н</w:t>
            </w:r>
            <w:r w:rsidRPr="007B4FF3">
              <w:rPr>
                <w:rFonts w:cs="Times New Roman"/>
                <w:color w:val="000000"/>
                <w:sz w:val="14"/>
                <w:szCs w:val="14"/>
              </w:rPr>
              <w:t>;  сызбаларды, жазуларды, өлшемдер мен ауытқуларды салудың теориясы мен негізгі ережелері</w:t>
            </w:r>
            <w:r w:rsidRPr="007B4FF3">
              <w:rPr>
                <w:rFonts w:cs="Times New Roman"/>
                <w:color w:val="000000"/>
                <w:sz w:val="14"/>
                <w:szCs w:val="14"/>
                <w:lang w:val="kk-KZ"/>
              </w:rPr>
              <w:t>н</w:t>
            </w:r>
            <w:r w:rsidRPr="007B4FF3">
              <w:rPr>
                <w:rFonts w:cs="Times New Roman"/>
                <w:color w:val="000000"/>
                <w:sz w:val="14"/>
                <w:szCs w:val="14"/>
              </w:rPr>
              <w:t xml:space="preserve">, графикалық кескіндерді </w:t>
            </w:r>
            <w:r w:rsidRPr="007B4FF3">
              <w:rPr>
                <w:rFonts w:cs="Times New Roman"/>
                <w:color w:val="000000"/>
                <w:sz w:val="14"/>
                <w:szCs w:val="14"/>
                <w:lang w:val="kk-KZ"/>
              </w:rPr>
              <w:t>КҚБЖ</w:t>
            </w:r>
            <w:r w:rsidRPr="007B4FF3">
              <w:rPr>
                <w:rFonts w:cs="Times New Roman"/>
                <w:color w:val="000000"/>
                <w:sz w:val="14"/>
                <w:szCs w:val="14"/>
              </w:rPr>
              <w:t xml:space="preserve"> стандарттарына сәйкес жобалау ережелері</w:t>
            </w:r>
            <w:r w:rsidRPr="007B4FF3">
              <w:rPr>
                <w:rFonts w:cs="Times New Roman"/>
                <w:color w:val="000000"/>
                <w:sz w:val="14"/>
                <w:szCs w:val="14"/>
                <w:lang w:val="kk-KZ"/>
              </w:rPr>
              <w:t xml:space="preserve">н; </w:t>
            </w:r>
            <w:r w:rsidRPr="007B4FF3">
              <w:rPr>
                <w:rFonts w:cs="Times New Roman"/>
                <w:color w:val="000000"/>
                <w:sz w:val="14"/>
                <w:szCs w:val="14"/>
              </w:rPr>
              <w:t>сәулет-құрылыс сызбаларын компьютерлік құру тәсілдері</w:t>
            </w:r>
            <w:r w:rsidRPr="007B4FF3">
              <w:rPr>
                <w:rFonts w:cs="Times New Roman"/>
                <w:color w:val="000000"/>
                <w:sz w:val="14"/>
                <w:szCs w:val="14"/>
                <w:lang w:val="kk-KZ"/>
              </w:rPr>
              <w:t>н білу.</w:t>
            </w:r>
            <w:r w:rsidRPr="007B4FF3">
              <w:rPr>
                <w:rFonts w:cs="Times New Roman"/>
                <w:color w:val="000000"/>
                <w:sz w:val="14"/>
                <w:szCs w:val="14"/>
              </w:rPr>
              <w:t xml:space="preserve"> </w:t>
            </w:r>
          </w:p>
          <w:p w:rsidR="004402A9" w:rsidRPr="007B4FF3" w:rsidRDefault="004402A9" w:rsidP="004402A9">
            <w:pPr>
              <w:tabs>
                <w:tab w:val="left" w:pos="229"/>
              </w:tabs>
              <w:ind w:left="0" w:right="0"/>
              <w:contextualSpacing/>
              <w:rPr>
                <w:rFonts w:cs="Times New Roman"/>
                <w:color w:val="000000"/>
                <w:sz w:val="14"/>
                <w:szCs w:val="14"/>
                <w:lang w:val="kk-KZ"/>
              </w:rPr>
            </w:pPr>
            <w:r w:rsidRPr="007B4FF3">
              <w:rPr>
                <w:rFonts w:eastAsia="Times New Roman" w:cs="Times New Roman"/>
                <w:b/>
                <w:bCs/>
                <w:sz w:val="14"/>
                <w:szCs w:val="14"/>
                <w:lang w:eastAsia="ru-RU"/>
              </w:rPr>
              <w:t>Икемділігі:</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К</w:t>
            </w:r>
            <w:r w:rsidRPr="007B4FF3">
              <w:rPr>
                <w:rFonts w:cs="Times New Roman"/>
                <w:color w:val="000000"/>
                <w:sz w:val="14"/>
                <w:szCs w:val="14"/>
              </w:rPr>
              <w:t>омпьютерлік графиканың білімі мен ұғымдарын пайдалану;  техникалық бұйымдардың сызбаларын орындау және оқу; нормативтік құжаттарға сәйкес конструкциялардың техникалық бөлшектері мен элементтерінің сызбаларын орындау</w:t>
            </w:r>
            <w:r w:rsidRPr="007B4FF3">
              <w:rPr>
                <w:rFonts w:cs="Times New Roman"/>
                <w:color w:val="000000"/>
                <w:sz w:val="14"/>
                <w:szCs w:val="14"/>
                <w:lang w:val="kk-KZ"/>
              </w:rPr>
              <w:t>; қ</w:t>
            </w:r>
            <w:r w:rsidRPr="007B4FF3">
              <w:rPr>
                <w:rFonts w:cs="Times New Roman"/>
                <w:color w:val="000000"/>
                <w:sz w:val="14"/>
                <w:szCs w:val="14"/>
              </w:rPr>
              <w:t>ұрылыс және сәулет жобаларын жасау үшін инженерлік және компьютерлік графиканы қолдан</w:t>
            </w:r>
            <w:r w:rsidRPr="007B4FF3">
              <w:rPr>
                <w:rFonts w:cs="Times New Roman"/>
                <w:color w:val="000000"/>
                <w:sz w:val="14"/>
                <w:szCs w:val="14"/>
                <w:lang w:val="kk-KZ"/>
              </w:rPr>
              <w:t>у</w:t>
            </w:r>
            <w:r w:rsidRPr="007B4FF3">
              <w:rPr>
                <w:rFonts w:cs="Times New Roman"/>
                <w:color w:val="000000"/>
                <w:sz w:val="14"/>
                <w:szCs w:val="14"/>
              </w:rPr>
              <w:t>.</w:t>
            </w:r>
          </w:p>
          <w:p w:rsidR="004402A9" w:rsidRPr="007B4FF3" w:rsidRDefault="004402A9" w:rsidP="004402A9">
            <w:pPr>
              <w:tabs>
                <w:tab w:val="left" w:pos="229"/>
              </w:tabs>
              <w:ind w:left="0" w:right="0"/>
              <w:contextualSpacing/>
              <w:rPr>
                <w:rFonts w:cs="Times New Roman"/>
                <w:color w:val="000000"/>
                <w:sz w:val="14"/>
                <w:szCs w:val="14"/>
                <w:lang w:val="kk-KZ"/>
              </w:rPr>
            </w:pP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w:t>
            </w:r>
            <w:r w:rsidRPr="007B4FF3">
              <w:rPr>
                <w:rFonts w:cs="Times New Roman"/>
                <w:color w:val="000000"/>
                <w:sz w:val="14"/>
                <w:szCs w:val="14"/>
                <w:lang w:val="kk-KZ"/>
              </w:rPr>
              <w:t xml:space="preserve">Мамандығы бойынша техника бұйымдарының сызбаларын, және мәтіндік құжаттарын ресімдеу, КҚБЖ стандарттарының талаптарына сәйкес орындау; мамандығы бойынша жалпы техникалық бұйымдар мен бұйымдардың сызбаларын оқу; AutoCAD графикалық жүйесін пайдалана отырып, компьютерде графикалық құрылыстарды жүзеге асыра білу. </w:t>
            </w:r>
          </w:p>
          <w:p w:rsidR="004402A9" w:rsidRPr="007B4FF3" w:rsidRDefault="004402A9" w:rsidP="004402A9">
            <w:pPr>
              <w:tabs>
                <w:tab w:val="left" w:pos="229"/>
              </w:tabs>
              <w:ind w:left="0" w:right="0"/>
              <w:contextualSpacing/>
              <w:rPr>
                <w:rFonts w:eastAsia="Times New Roman" w:cs="Times New Roman"/>
                <w:sz w:val="14"/>
                <w:szCs w:val="14"/>
                <w:lang w:val="kk-KZ" w:eastAsia="ru-RU"/>
              </w:rPr>
            </w:pPr>
            <w:r w:rsidRPr="007B4FF3">
              <w:rPr>
                <w:rFonts w:cs="Times New Roman"/>
                <w:b/>
                <w:sz w:val="14"/>
                <w:szCs w:val="14"/>
                <w:lang w:val="kk-KZ"/>
              </w:rPr>
              <w:t xml:space="preserve">Құзіреттілігі: </w:t>
            </w:r>
            <w:r w:rsidRPr="007B4FF3">
              <w:rPr>
                <w:rFonts w:cs="Times New Roman"/>
                <w:sz w:val="14"/>
                <w:szCs w:val="14"/>
                <w:lang w:val="kk-KZ"/>
              </w:rPr>
              <w:t>К</w:t>
            </w:r>
            <w:r w:rsidRPr="007B4FF3">
              <w:rPr>
                <w:rFonts w:cs="Times New Roman"/>
                <w:color w:val="000000"/>
                <w:sz w:val="14"/>
                <w:szCs w:val="14"/>
                <w:lang w:val="kk-KZ"/>
              </w:rPr>
              <w:t xml:space="preserve">омпьютерде және компьютерлік </w:t>
            </w:r>
            <w:r w:rsidRPr="007B4FF3">
              <w:rPr>
                <w:rFonts w:cs="Times New Roman"/>
                <w:color w:val="000000"/>
                <w:sz w:val="14"/>
                <w:szCs w:val="14"/>
                <w:lang w:val="kk-KZ"/>
              </w:rPr>
              <w:lastRenderedPageBreak/>
              <w:t>желілерде өз бетінше жұмыс істеу дағдыларына ие болу; қолданбалы компьютерлік бағдарламалардың әмбебап пакеттерін пайдалана отырып, құрылыс объектілерін компьютерлік модельдеуді жүзеге асыру мүмкіндігі; ғылыми-техникалық ақпаратты, зерттеу тақырыбы бойынша тәжірибені зерделеуге дайындық.</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33,34</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Инженерная и компьютерная графика</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БД/                                                  ВК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IKG                           1203</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2</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jc w:val="left"/>
              <w:rPr>
                <w:rFonts w:cs="Times New Roman"/>
                <w:sz w:val="14"/>
                <w:szCs w:val="14"/>
                <w:lang w:val="kk-KZ"/>
              </w:rPr>
            </w:pPr>
            <w:r w:rsidRPr="007B4FF3">
              <w:rPr>
                <w:rFonts w:cs="Times New Roman"/>
                <w:b/>
                <w:bCs/>
                <w:sz w:val="14"/>
                <w:szCs w:val="14"/>
              </w:rPr>
              <w:t xml:space="preserve">Пререквизиты: </w:t>
            </w:r>
            <w:r w:rsidRPr="007B4FF3">
              <w:rPr>
                <w:rFonts w:cs="Times New Roman"/>
                <w:sz w:val="14"/>
                <w:szCs w:val="14"/>
              </w:rPr>
              <w:t>Начертательная геометрия и инженерная графика</w:t>
            </w:r>
          </w:p>
          <w:p w:rsidR="004402A9" w:rsidRPr="007B4FF3" w:rsidRDefault="004402A9" w:rsidP="004402A9">
            <w:pPr>
              <w:ind w:left="0" w:right="-110"/>
              <w:jc w:val="left"/>
              <w:rPr>
                <w:rFonts w:cs="Times New Roman"/>
                <w:bCs/>
                <w:sz w:val="14"/>
                <w:szCs w:val="14"/>
                <w:lang w:val="kk-KZ"/>
              </w:rPr>
            </w:pPr>
            <w:r w:rsidRPr="007B4FF3">
              <w:rPr>
                <w:rFonts w:cs="Times New Roman"/>
                <w:b/>
                <w:bCs/>
                <w:sz w:val="14"/>
                <w:szCs w:val="14"/>
              </w:rPr>
              <w:t xml:space="preserve">Постреквизиты: </w:t>
            </w:r>
            <w:r w:rsidRPr="007B4FF3">
              <w:rPr>
                <w:rFonts w:cs="Times New Roman"/>
                <w:bCs/>
                <w:sz w:val="14"/>
                <w:szCs w:val="14"/>
              </w:rPr>
              <w:t>Современные компьютерные технологии в проектировании, Виртуальное проектирование</w:t>
            </w:r>
          </w:p>
          <w:p w:rsidR="004402A9" w:rsidRPr="007B4FF3" w:rsidRDefault="004402A9" w:rsidP="004402A9">
            <w:pPr>
              <w:ind w:left="0" w:right="-110"/>
              <w:jc w:val="left"/>
              <w:rPr>
                <w:rFonts w:cs="Times New Roman"/>
                <w:b/>
                <w:bCs/>
                <w:sz w:val="14"/>
                <w:szCs w:val="14"/>
              </w:rPr>
            </w:pP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sz w:val="14"/>
                <w:szCs w:val="14"/>
              </w:rPr>
              <w:t xml:space="preserve">Цель: </w:t>
            </w:r>
            <w:r w:rsidRPr="007B4FF3">
              <w:rPr>
                <w:rFonts w:cs="Times New Roman"/>
                <w:sz w:val="14"/>
                <w:szCs w:val="14"/>
              </w:rPr>
              <w:t xml:space="preserve">Формирование знаний, умений и навыков, достаточных для </w:t>
            </w:r>
            <w:r w:rsidRPr="007B4FF3">
              <w:rPr>
                <w:rStyle w:val="markedcontent"/>
                <w:rFonts w:cs="Times New Roman"/>
                <w:sz w:val="14"/>
                <w:szCs w:val="14"/>
              </w:rPr>
              <w:t>составления инженерно-конструкторской документации с использованием  AutoCAD.</w:t>
            </w:r>
          </w:p>
          <w:p w:rsidR="004402A9" w:rsidRPr="007B4FF3" w:rsidRDefault="004402A9" w:rsidP="004402A9">
            <w:pPr>
              <w:ind w:left="0" w:right="0"/>
              <w:contextualSpacing/>
              <w:rPr>
                <w:rFonts w:eastAsia="Times New Roman" w:cs="Times New Roman"/>
                <w:sz w:val="14"/>
                <w:szCs w:val="14"/>
                <w:lang w:eastAsia="ru-RU"/>
              </w:rPr>
            </w:pPr>
            <w:r w:rsidRPr="007B4FF3">
              <w:rPr>
                <w:rFonts w:cs="Times New Roman"/>
                <w:b/>
                <w:sz w:val="14"/>
                <w:szCs w:val="14"/>
              </w:rPr>
              <w:t xml:space="preserve">Содержание: </w:t>
            </w:r>
            <w:r w:rsidRPr="007B4FF3">
              <w:rPr>
                <w:rStyle w:val="FontStyle12"/>
                <w:rFonts w:cs="Times New Roman"/>
                <w:sz w:val="14"/>
                <w:szCs w:val="14"/>
              </w:rPr>
              <w:t xml:space="preserve">Проецирование. Точка и прямая. Плоскость. Аксонометрические проекции. Геометрические    поверхности  и   тела. Основные  сведения   по   графическому   оформлению чертежей. Виды, разрезы и сечения  на чертежах. Способы соединения деталей. Резьбовые изделия. Выполнение эскизов деталей. Составление и оформление,  чтение и деталирование сборочных чертежей и чертежей общего вида. </w:t>
            </w:r>
            <w:r w:rsidRPr="007B4FF3">
              <w:rPr>
                <w:rFonts w:cs="Times New Roman"/>
                <w:sz w:val="14"/>
                <w:szCs w:val="14"/>
              </w:rPr>
              <w:t>Первоначальная настройка. Завершение работы и сохранение изображений. Построение чертежа плоской фигуры. Построение чертежей деталей. Редактирование изображений. Построение трехмерной модели объекта.</w:t>
            </w:r>
          </w:p>
        </w:tc>
        <w:tc>
          <w:tcPr>
            <w:tcW w:w="3135" w:type="dxa"/>
            <w:shd w:val="clear" w:color="000000" w:fill="FFFFFF"/>
          </w:tcPr>
          <w:p w:rsidR="004402A9" w:rsidRPr="007B4FF3" w:rsidRDefault="004402A9" w:rsidP="004402A9">
            <w:pPr>
              <w:shd w:val="clear" w:color="auto" w:fill="FFFFFF"/>
              <w:tabs>
                <w:tab w:val="left" w:pos="229"/>
              </w:tabs>
              <w:ind w:left="0" w:right="0"/>
              <w:rPr>
                <w:rFonts w:eastAsia="Times New Roman" w:cs="Times New Roman"/>
                <w:b/>
                <w:bCs/>
                <w:sz w:val="14"/>
                <w:szCs w:val="14"/>
                <w:lang w:val="kk-KZ" w:eastAsia="ru-RU"/>
              </w:rPr>
            </w:pPr>
            <w:r w:rsidRPr="007B4FF3">
              <w:rPr>
                <w:rFonts w:eastAsia="Times New Roman" w:cs="Times New Roman"/>
                <w:b/>
                <w:bCs/>
                <w:sz w:val="14"/>
                <w:szCs w:val="14"/>
                <w:lang w:eastAsia="ru-RU"/>
              </w:rPr>
              <w:t>Знания:</w:t>
            </w:r>
            <w:r w:rsidRPr="007B4FF3">
              <w:rPr>
                <w:rFonts w:eastAsia="Times New Roman" w:cs="Times New Roman"/>
                <w:b/>
                <w:bCs/>
                <w:sz w:val="14"/>
                <w:szCs w:val="14"/>
                <w:lang w:val="kk-KZ" w:eastAsia="ru-RU"/>
              </w:rPr>
              <w:t xml:space="preserve"> </w:t>
            </w:r>
            <w:r w:rsidRPr="007B4FF3">
              <w:rPr>
                <w:rFonts w:cs="Times New Roman"/>
                <w:sz w:val="14"/>
                <w:szCs w:val="14"/>
                <w:lang w:val="kk-KZ"/>
              </w:rPr>
              <w:t>О</w:t>
            </w:r>
            <w:r w:rsidRPr="007B4FF3">
              <w:rPr>
                <w:rFonts w:cs="Times New Roman"/>
                <w:sz w:val="14"/>
                <w:szCs w:val="14"/>
              </w:rPr>
              <w:t>сновы и прикладное значение компьютерной графики;  теорию и основные правила построения чертежей, схем, нанесения надписей, размеров и отклонений, правила оформления графических изображений в соответствии со стандартами ЕСКД</w:t>
            </w:r>
            <w:r w:rsidRPr="007B4FF3">
              <w:rPr>
                <w:rFonts w:cs="Times New Roman"/>
                <w:sz w:val="14"/>
                <w:szCs w:val="14"/>
                <w:lang w:val="kk-KZ"/>
              </w:rPr>
              <w:t xml:space="preserve">; </w:t>
            </w:r>
            <w:r w:rsidRPr="007B4FF3">
              <w:rPr>
                <w:rFonts w:cs="Times New Roman"/>
                <w:sz w:val="14"/>
                <w:szCs w:val="14"/>
              </w:rPr>
              <w:t>способы компьютерного построения архитектурно-строительных чертежей</w:t>
            </w:r>
            <w:r w:rsidRPr="007B4FF3">
              <w:rPr>
                <w:rFonts w:cs="Times New Roman"/>
                <w:sz w:val="14"/>
                <w:szCs w:val="14"/>
                <w:lang w:val="kk-KZ"/>
              </w:rPr>
              <w:t>.</w:t>
            </w:r>
          </w:p>
          <w:p w:rsidR="004402A9" w:rsidRPr="007B4FF3" w:rsidRDefault="004402A9" w:rsidP="004402A9">
            <w:pPr>
              <w:shd w:val="clear" w:color="auto" w:fill="FFFFFF"/>
              <w:tabs>
                <w:tab w:val="left" w:pos="229"/>
              </w:tabs>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Умения:</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В</w:t>
            </w:r>
            <w:r w:rsidRPr="007B4FF3">
              <w:rPr>
                <w:rFonts w:cs="Times New Roman"/>
                <w:sz w:val="14"/>
                <w:szCs w:val="14"/>
              </w:rPr>
              <w:t>ыполнять и читать чертежи технических изделий;</w:t>
            </w:r>
            <w:r w:rsidRPr="007B4FF3">
              <w:rPr>
                <w:rFonts w:cs="Times New Roman"/>
                <w:sz w:val="14"/>
                <w:szCs w:val="14"/>
                <w:lang w:val="kk-KZ"/>
              </w:rPr>
              <w:t xml:space="preserve"> </w:t>
            </w:r>
            <w:r w:rsidRPr="007B4FF3">
              <w:rPr>
                <w:rFonts w:cs="Times New Roman"/>
                <w:sz w:val="14"/>
                <w:szCs w:val="14"/>
              </w:rPr>
              <w:t>выполнять чертежи технических деталей и элементов конструкций в соответствии с нормативными документами</w:t>
            </w:r>
            <w:r w:rsidRPr="007B4FF3">
              <w:rPr>
                <w:rFonts w:cs="Times New Roman"/>
                <w:sz w:val="14"/>
                <w:szCs w:val="14"/>
                <w:lang w:val="kk-KZ"/>
              </w:rPr>
              <w:t xml:space="preserve">; </w:t>
            </w:r>
            <w:r w:rsidRPr="007B4FF3">
              <w:rPr>
                <w:rFonts w:cs="Times New Roman"/>
                <w:sz w:val="14"/>
                <w:szCs w:val="14"/>
              </w:rPr>
              <w:t xml:space="preserve"> использовать инженерную и компьютерную графику для создания проектов в строительстве и архитектуре</w:t>
            </w:r>
            <w:r w:rsidRPr="007B4FF3">
              <w:rPr>
                <w:rFonts w:eastAsia="Times New Roman" w:cs="Times New Roman"/>
                <w:sz w:val="14"/>
                <w:szCs w:val="14"/>
                <w:lang w:eastAsia="ru-RU"/>
              </w:rPr>
              <w:t>.</w:t>
            </w:r>
          </w:p>
          <w:p w:rsidR="004402A9" w:rsidRPr="007B4FF3" w:rsidRDefault="004402A9" w:rsidP="004402A9">
            <w:pPr>
              <w:shd w:val="clear" w:color="auto" w:fill="FFFFFF"/>
              <w:tabs>
                <w:tab w:val="left" w:pos="229"/>
              </w:tabs>
              <w:ind w:left="0" w:right="0"/>
              <w:contextualSpacing/>
              <w:rPr>
                <w:rFonts w:cs="Times New Roman"/>
                <w:sz w:val="14"/>
                <w:szCs w:val="14"/>
                <w:lang w:eastAsia="ru-RU"/>
              </w:rPr>
            </w:pPr>
            <w:r w:rsidRPr="007B4FF3">
              <w:rPr>
                <w:rFonts w:eastAsia="Times New Roman" w:cs="Times New Roman"/>
                <w:b/>
                <w:bCs/>
                <w:sz w:val="14"/>
                <w:szCs w:val="14"/>
                <w:lang w:eastAsia="ru-RU"/>
              </w:rPr>
              <w:t>Навыки:</w:t>
            </w:r>
            <w:r w:rsidRPr="007B4FF3">
              <w:rPr>
                <w:rFonts w:eastAsia="Times New Roman" w:cs="Times New Roman"/>
                <w:sz w:val="14"/>
                <w:szCs w:val="14"/>
                <w:lang w:eastAsia="ru-RU"/>
              </w:rPr>
              <w:t xml:space="preserve"> </w:t>
            </w:r>
            <w:r w:rsidRPr="007B4FF3">
              <w:rPr>
                <w:rFonts w:cs="Times New Roman"/>
                <w:sz w:val="14"/>
                <w:szCs w:val="14"/>
                <w:lang w:val="kk-KZ"/>
              </w:rPr>
              <w:t>В</w:t>
            </w:r>
            <w:r w:rsidRPr="007B4FF3">
              <w:rPr>
                <w:rFonts w:cs="Times New Roman"/>
                <w:sz w:val="14"/>
                <w:szCs w:val="14"/>
              </w:rPr>
              <w:t>ыполнение в соответствии с требованиями стандартов ЕСКД чертежей, схем и оформления текстовых документов изделий техники по специальности; чтения чертежей общетехнических изделий и изделий по специальности; осуществления графических построений на компьютере с использованием</w:t>
            </w:r>
            <w:r w:rsidRPr="007B4FF3">
              <w:rPr>
                <w:rFonts w:cs="Times New Roman"/>
                <w:color w:val="444444"/>
                <w:sz w:val="14"/>
                <w:szCs w:val="14"/>
                <w:shd w:val="clear" w:color="auto" w:fill="FFFFFF"/>
              </w:rPr>
              <w:t xml:space="preserve"> </w:t>
            </w:r>
            <w:r w:rsidRPr="007B4FF3">
              <w:rPr>
                <w:rFonts w:cs="Times New Roman"/>
                <w:sz w:val="14"/>
                <w:szCs w:val="14"/>
                <w:lang w:eastAsia="ru-RU"/>
              </w:rPr>
              <w:t>графической системы AutoCAD</w:t>
            </w:r>
            <w:r w:rsidRPr="007B4FF3">
              <w:rPr>
                <w:rFonts w:cs="Times New Roman"/>
                <w:sz w:val="14"/>
                <w:szCs w:val="14"/>
                <w:lang w:val="kk-KZ" w:eastAsia="ru-RU"/>
              </w:rPr>
              <w:t xml:space="preserve">. </w:t>
            </w:r>
            <w:r w:rsidRPr="007B4FF3">
              <w:rPr>
                <w:rFonts w:cs="Times New Roman"/>
                <w:sz w:val="14"/>
                <w:szCs w:val="14"/>
                <w:lang w:eastAsia="ru-RU"/>
              </w:rPr>
              <w:t xml:space="preserve"> </w:t>
            </w:r>
          </w:p>
          <w:p w:rsidR="004402A9" w:rsidRPr="007B4FF3" w:rsidRDefault="004402A9" w:rsidP="004402A9">
            <w:pPr>
              <w:shd w:val="clear" w:color="auto" w:fill="FFFFFF"/>
              <w:tabs>
                <w:tab w:val="left" w:pos="229"/>
              </w:tabs>
              <w:ind w:left="0" w:right="0"/>
              <w:rPr>
                <w:rFonts w:eastAsia="Times New Roman" w:cs="Times New Roman"/>
                <w:b/>
                <w:color w:val="1A1A1A"/>
                <w:sz w:val="14"/>
                <w:szCs w:val="14"/>
                <w:lang w:val="kk-KZ" w:eastAsia="ru-RU"/>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С</w:t>
            </w:r>
            <w:r w:rsidRPr="007B4FF3">
              <w:rPr>
                <w:rFonts w:cs="Times New Roman"/>
                <w:sz w:val="14"/>
                <w:szCs w:val="14"/>
              </w:rPr>
              <w:t>пособность самостоятельной работы на компьютере и в компьютерных сетях, осуществлять компьютерное моделирование строительных объектов с использованием универсальных пакетов прикладных компьютерных программ;  готовность изучать научно-техническую информацию.</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33,34</w:t>
            </w:r>
          </w:p>
        </w:tc>
      </w:tr>
      <w:tr w:rsidR="004402A9" w:rsidRPr="007B4FF3" w:rsidTr="003A793C">
        <w:trPr>
          <w:trHeight w:val="702"/>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Engineering and Сomputer Graphics</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BD/                                                   H</w:t>
            </w:r>
            <w:r w:rsidRPr="007B4FF3">
              <w:rPr>
                <w:rFonts w:cs="Times New Roman"/>
                <w:sz w:val="14"/>
                <w:szCs w:val="14"/>
                <w:lang w:val="en-US"/>
              </w:rPr>
              <w:t>s</w:t>
            </w:r>
            <w:r w:rsidRPr="007B4FF3">
              <w:rPr>
                <w:rFonts w:cs="Times New Roman"/>
                <w:sz w:val="14"/>
                <w:szCs w:val="14"/>
              </w:rPr>
              <w:t>C</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ICG                            1203</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2</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jc w:val="left"/>
              <w:rPr>
                <w:rFonts w:cs="Times New Roman"/>
                <w:sz w:val="14"/>
                <w:szCs w:val="14"/>
                <w:lang w:val="kk-KZ"/>
              </w:rPr>
            </w:pPr>
            <w:r w:rsidRPr="007B4FF3">
              <w:rPr>
                <w:rFonts w:cs="Times New Roman"/>
                <w:b/>
                <w:bCs/>
                <w:sz w:val="14"/>
                <w:szCs w:val="14"/>
                <w:lang w:val="en-US"/>
              </w:rPr>
              <w:t>Prerequisites:</w:t>
            </w:r>
            <w:r w:rsidRPr="007B4FF3">
              <w:rPr>
                <w:rFonts w:cs="Times New Roman"/>
                <w:sz w:val="14"/>
                <w:szCs w:val="14"/>
                <w:lang w:val="en-US"/>
              </w:rPr>
              <w:t xml:space="preserve"> Descriptive Geometry and Engineering Graphics</w:t>
            </w:r>
          </w:p>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lang w:val="en-US"/>
              </w:rPr>
              <w:t>Post-requisites:</w:t>
            </w:r>
            <w:r w:rsidRPr="007B4FF3">
              <w:rPr>
                <w:rFonts w:cs="Times New Roman"/>
                <w:sz w:val="14"/>
                <w:szCs w:val="14"/>
                <w:lang w:val="en-US"/>
              </w:rPr>
              <w:t xml:space="preserve"> </w:t>
            </w:r>
            <w:r w:rsidRPr="007B4FF3">
              <w:rPr>
                <w:rFonts w:cs="Times New Roman"/>
                <w:bCs/>
                <w:sz w:val="14"/>
                <w:szCs w:val="14"/>
                <w:lang w:val="en-US"/>
              </w:rPr>
              <w:t>Modern Computer Technologies in Designing, Virtual Design</w:t>
            </w:r>
          </w:p>
        </w:tc>
        <w:tc>
          <w:tcPr>
            <w:tcW w:w="3053" w:type="dxa"/>
            <w:shd w:val="clear" w:color="000000" w:fill="FFFFFF"/>
          </w:tcPr>
          <w:p w:rsidR="004402A9" w:rsidRPr="007B4FF3" w:rsidRDefault="004402A9" w:rsidP="004402A9">
            <w:pPr>
              <w:ind w:left="0" w:right="0"/>
              <w:rPr>
                <w:rFonts w:cs="Times New Roman"/>
                <w:b/>
                <w:sz w:val="14"/>
                <w:szCs w:val="14"/>
                <w:lang w:val="en-US"/>
              </w:rPr>
            </w:pPr>
            <w:r w:rsidRPr="007B4FF3">
              <w:rPr>
                <w:rFonts w:cs="Times New Roman"/>
                <w:b/>
                <w:sz w:val="14"/>
                <w:szCs w:val="14"/>
                <w:lang w:val="en-US"/>
              </w:rPr>
              <w:t xml:space="preserve">Рurpose: </w:t>
            </w:r>
            <w:r w:rsidRPr="007B4FF3">
              <w:rPr>
                <w:rStyle w:val="markedcontent"/>
                <w:rFonts w:cs="Times New Roman"/>
                <w:sz w:val="14"/>
                <w:szCs w:val="14"/>
                <w:lang w:val="en-US"/>
              </w:rPr>
              <w:t>Formation knowledge, skills and abilities sufficient to compile engineering and design documentation using AutoCAD.</w:t>
            </w:r>
          </w:p>
          <w:p w:rsidR="004402A9" w:rsidRPr="007B4FF3" w:rsidRDefault="004402A9" w:rsidP="004402A9">
            <w:pPr>
              <w:ind w:left="0" w:right="0"/>
              <w:contextualSpacing/>
              <w:rPr>
                <w:rFonts w:eastAsia="Times New Roman" w:cs="Times New Roman"/>
                <w:sz w:val="14"/>
                <w:szCs w:val="14"/>
                <w:lang w:val="en-US" w:eastAsia="ru-RU"/>
              </w:rPr>
            </w:pPr>
            <w:r w:rsidRPr="007B4FF3">
              <w:rPr>
                <w:rFonts w:cs="Times New Roman"/>
                <w:b/>
                <w:sz w:val="14"/>
                <w:szCs w:val="14"/>
                <w:lang w:val="en-US"/>
              </w:rPr>
              <w:t xml:space="preserve">Content: </w:t>
            </w:r>
            <w:r w:rsidRPr="007B4FF3">
              <w:rPr>
                <w:rStyle w:val="FontStyle12"/>
                <w:sz w:val="14"/>
                <w:szCs w:val="14"/>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r w:rsidRPr="007B4FF3">
              <w:rPr>
                <w:rFonts w:cs="Times New Roman"/>
                <w:sz w:val="14"/>
                <w:szCs w:val="14"/>
                <w:lang w:val="en-US"/>
              </w:rPr>
              <w:t>Initial setup. Completion and saving images. Building a drawing of a flat figure. Building a drawings of parts. Image Editing. Building a three-dimensional model of an object.</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Knowledge: </w:t>
            </w:r>
            <w:r w:rsidRPr="007B4FF3">
              <w:rPr>
                <w:rFonts w:eastAsia="Times New Roman" w:cs="Times New Roman"/>
                <w:sz w:val="14"/>
                <w:szCs w:val="14"/>
                <w:lang w:val="en-US" w:eastAsia="ru-RU"/>
              </w:rPr>
              <w:t>Fundamentals and applied value of computer graphics;</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theory and basic rules for the construction of drawings, diagrams, inscriptions, sizes and deviations, rules for the design of graphic images in accordance with the USDD standards</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methods of computer construction of architectural and construction drawings.</w:t>
            </w:r>
          </w:p>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Abilities:</w:t>
            </w:r>
            <w:r w:rsidRPr="007B4FF3">
              <w:rPr>
                <w:rFonts w:eastAsia="Times New Roman" w:cs="Times New Roman"/>
                <w:b/>
                <w:bCs/>
                <w:sz w:val="14"/>
                <w:szCs w:val="14"/>
                <w:lang w:val="kk-KZ" w:eastAsia="ru-RU"/>
              </w:rPr>
              <w:t xml:space="preserve"> </w:t>
            </w:r>
            <w:r w:rsidRPr="007B4FF3">
              <w:rPr>
                <w:rFonts w:eastAsia="Times New Roman" w:cs="Times New Roman"/>
                <w:sz w:val="14"/>
                <w:szCs w:val="14"/>
                <w:lang w:val="en-US" w:eastAsia="ru-RU"/>
              </w:rPr>
              <w:t>Use the knowledge and concepts of computer graphics;</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execute and read drawings of technical products;</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carry out drawings of technical parts and structural elements in accordance with regulatory documents</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use engineering and computer graphics to create projects in construction and architecture.</w:t>
            </w:r>
          </w:p>
          <w:p w:rsidR="004402A9" w:rsidRPr="007B4FF3" w:rsidRDefault="004402A9" w:rsidP="004402A9">
            <w:pPr>
              <w:ind w:left="0" w:right="0"/>
              <w:contextualSpacing/>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Skills: </w:t>
            </w:r>
            <w:r w:rsidRPr="007B4FF3">
              <w:rPr>
                <w:rFonts w:eastAsia="Times New Roman" w:cs="Times New Roman"/>
                <w:sz w:val="14"/>
                <w:szCs w:val="14"/>
                <w:lang w:val="en-US" w:eastAsia="ru-RU"/>
              </w:rPr>
              <w:t>Execution in accordance with the requirements of the USDD standards of drawings, diagrams and design of text documents of equipment products in the specialty;</w:t>
            </w:r>
            <w:r w:rsidRPr="007B4FF3">
              <w:rPr>
                <w:rFonts w:eastAsia="Times New Roman" w:cs="Times New Roman"/>
                <w:sz w:val="14"/>
                <w:szCs w:val="14"/>
                <w:lang w:val="kk-KZ" w:eastAsia="ru-RU"/>
              </w:rPr>
              <w:t xml:space="preserve"> </w:t>
            </w:r>
            <w:r w:rsidRPr="007B4FF3">
              <w:rPr>
                <w:rFonts w:eastAsia="Times New Roman" w:cs="Times New Roman"/>
                <w:sz w:val="14"/>
                <w:szCs w:val="14"/>
                <w:lang w:val="en-US" w:eastAsia="ru-RU"/>
              </w:rPr>
              <w:t>reading drawings of general technical products and products in the specialty; implementation of graphical constructions on a computer using the AutoCAD graphics system</w:t>
            </w:r>
            <w:r w:rsidRPr="007B4FF3">
              <w:rPr>
                <w:rFonts w:eastAsia="Times New Roman" w:cs="Times New Roman"/>
                <w:sz w:val="14"/>
                <w:szCs w:val="14"/>
                <w:lang w:val="kk-KZ" w:eastAsia="ru-RU"/>
              </w:rPr>
              <w:t>.</w:t>
            </w:r>
          </w:p>
          <w:p w:rsidR="004402A9" w:rsidRPr="007B4FF3" w:rsidRDefault="004402A9" w:rsidP="004402A9">
            <w:pPr>
              <w:ind w:left="0" w:right="0"/>
              <w:contextualSpacing/>
              <w:rPr>
                <w:rFonts w:eastAsia="Times New Roman" w:cs="Times New Roman"/>
                <w:sz w:val="14"/>
                <w:szCs w:val="14"/>
                <w:lang w:val="en-US" w:eastAsia="ru-RU"/>
              </w:rPr>
            </w:pPr>
            <w:r w:rsidRPr="007B4FF3">
              <w:rPr>
                <w:rFonts w:cs="Times New Roman"/>
                <w:b/>
                <w:sz w:val="14"/>
                <w:szCs w:val="14"/>
                <w:lang w:val="en-US"/>
              </w:rPr>
              <w:t xml:space="preserve">Competencies: </w:t>
            </w:r>
            <w:r w:rsidRPr="007B4FF3">
              <w:rPr>
                <w:rFonts w:cs="Times New Roman"/>
                <w:sz w:val="14"/>
                <w:szCs w:val="14"/>
                <w:lang w:val="en-US"/>
              </w:rPr>
              <w:t>Ability to work independently on a computer and in computer networks, to carry out computer modeling of construction objects using universal packages of applied computer programs; willingness to study scientific and technical information.</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33,34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Инженерлік механика                                                                  </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БП/                                       ЖК</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IM 2204</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15/15/15/</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rPr>
              <w:t>Физика, Математика</w:t>
            </w:r>
          </w:p>
          <w:p w:rsidR="004402A9" w:rsidRPr="007B4FF3" w:rsidRDefault="004402A9" w:rsidP="004402A9">
            <w:pPr>
              <w:ind w:left="0" w:right="-110"/>
              <w:jc w:val="left"/>
              <w:rPr>
                <w:rFonts w:cs="Times New Roman"/>
                <w:bCs/>
                <w:sz w:val="14"/>
                <w:szCs w:val="14"/>
              </w:rPr>
            </w:pPr>
            <w:r w:rsidRPr="007B4FF3">
              <w:rPr>
                <w:rFonts w:cs="Times New Roman"/>
                <w:b/>
                <w:bCs/>
                <w:sz w:val="14"/>
                <w:szCs w:val="14"/>
              </w:rPr>
              <w:t xml:space="preserve">Постреквизиттер: </w:t>
            </w:r>
            <w:r w:rsidRPr="007B4FF3">
              <w:rPr>
                <w:rFonts w:cs="Times New Roman"/>
                <w:bCs/>
                <w:sz w:val="14"/>
                <w:szCs w:val="14"/>
              </w:rPr>
              <w:t>Қ</w:t>
            </w:r>
            <w:r w:rsidRPr="007B4FF3">
              <w:rPr>
                <w:rFonts w:cs="Times New Roman"/>
                <w:sz w:val="14"/>
                <w:szCs w:val="14"/>
              </w:rPr>
              <w:t xml:space="preserve">ұрылыс механикасы, Геотехника І, Құрылыс конструкцияларын жобалау негіздері                            </w:t>
            </w:r>
          </w:p>
          <w:p w:rsidR="004402A9" w:rsidRPr="007B4FF3" w:rsidRDefault="004402A9" w:rsidP="004402A9">
            <w:pPr>
              <w:ind w:left="0" w:right="-110"/>
              <w:jc w:val="left"/>
              <w:rPr>
                <w:rFonts w:cs="Times New Roman"/>
                <w:b/>
                <w:bCs/>
                <w:sz w:val="14"/>
                <w:szCs w:val="14"/>
              </w:rPr>
            </w:pPr>
            <w:r w:rsidRPr="007B4FF3">
              <w:rPr>
                <w:rFonts w:cs="Times New Roman"/>
                <w:bCs/>
                <w:sz w:val="14"/>
                <w:szCs w:val="14"/>
              </w:rPr>
              <w:br/>
            </w:r>
          </w:p>
        </w:tc>
        <w:tc>
          <w:tcPr>
            <w:tcW w:w="3053" w:type="dxa"/>
            <w:shd w:val="clear" w:color="000000" w:fill="FFFFFF"/>
          </w:tcPr>
          <w:p w:rsidR="004402A9" w:rsidRPr="007B4FF3" w:rsidRDefault="004402A9" w:rsidP="004402A9">
            <w:pPr>
              <w:ind w:left="0" w:right="-76"/>
              <w:rPr>
                <w:rFonts w:cs="Times New Roman"/>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Құрылымдардың беріктігі, қаттылығы және тұрақтылығы туралы білімді қалыптастыру.</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статиканың негізгі ережелері, күштер векторы туралы түсінік, күштердің өске проекциясы, күштер жұбының моменті.  Қатты денелердің қозғалыс заңдары - дене қозғалы-сының траекториясы, жылдамдығы, үдеуі. Нүкте қозғалысының дифференциалдық теңдеуі, динамиканың негізгі есептері. Материалдар кедергісінің негізгі гипотезалары мен болжамдары - өстік созылу және сығылу, көлденең иілу, ығысу, деформациялардың күрделі түрлері, кернеулі деформацияланған күй, құрылымдар мен құрылыстардың сығылған элементтерінің орнықтылығы.</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Білімі:</w:t>
            </w:r>
            <w:r w:rsidRPr="007B4FF3">
              <w:rPr>
                <w:rFonts w:cs="Times New Roman"/>
                <w:sz w:val="14"/>
                <w:szCs w:val="14"/>
                <w:lang w:val="kk-KZ"/>
              </w:rPr>
              <w:t xml:space="preserve">  Материалдардың статикасы мен кедергісі саласындағы ұғымдар. Қатты денелердің беріктігі мен қаттылығы</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Икемділігі:</w:t>
            </w:r>
            <w:r w:rsidRPr="007B4FF3">
              <w:rPr>
                <w:rFonts w:cs="Times New Roman"/>
                <w:sz w:val="14"/>
                <w:szCs w:val="14"/>
                <w:lang w:val="kk-KZ"/>
              </w:rPr>
              <w:t xml:space="preserve"> Қатты денелер схемаларының беріктігі, қаттылығы үшін типтік есептеулер жүргізу.</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Дағдысы:</w:t>
            </w:r>
            <w:r w:rsidRPr="007B4FF3">
              <w:rPr>
                <w:rFonts w:cs="Times New Roman"/>
                <w:sz w:val="14"/>
                <w:szCs w:val="14"/>
                <w:lang w:val="kk-KZ"/>
              </w:rPr>
              <w:t xml:space="preserve"> Ғимараттар мен құрылыстардың элементтерін есептеу.</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Инженерная механика                                                                                                </w:t>
            </w:r>
          </w:p>
        </w:tc>
        <w:tc>
          <w:tcPr>
            <w:tcW w:w="585" w:type="dxa"/>
            <w:shd w:val="clear" w:color="000000" w:fill="FFFFFF"/>
          </w:tcPr>
          <w:p w:rsidR="004402A9" w:rsidRPr="007B4FF3" w:rsidRDefault="004402A9" w:rsidP="004402A9">
            <w:pPr>
              <w:ind w:left="0" w:right="-91"/>
              <w:jc w:val="center"/>
              <w:rPr>
                <w:rFonts w:cs="Times New Roman"/>
                <w:sz w:val="14"/>
                <w:szCs w:val="14"/>
              </w:rPr>
            </w:pPr>
            <w:r w:rsidRPr="007B4FF3">
              <w:rPr>
                <w:rFonts w:cs="Times New Roman"/>
                <w:sz w:val="14"/>
                <w:szCs w:val="14"/>
              </w:rPr>
              <w:t>БД/                                                  ВК</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IM</w:t>
            </w:r>
            <w:r w:rsidRPr="007B4FF3">
              <w:rPr>
                <w:rFonts w:cs="Times New Roman"/>
                <w:sz w:val="14"/>
                <w:szCs w:val="14"/>
                <w:lang w:val="en-US"/>
              </w:rPr>
              <w:t xml:space="preserve"> </w:t>
            </w:r>
            <w:r w:rsidRPr="007B4FF3">
              <w:rPr>
                <w:rFonts w:cs="Times New Roman"/>
                <w:sz w:val="14"/>
                <w:szCs w:val="14"/>
              </w:rPr>
              <w:t>2204</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Физика, Математика                                                                   </w:t>
            </w:r>
          </w:p>
          <w:p w:rsidR="004402A9" w:rsidRPr="007B4FF3" w:rsidRDefault="004402A9" w:rsidP="004402A9">
            <w:pPr>
              <w:ind w:left="0" w:right="-110"/>
              <w:jc w:val="left"/>
              <w:rPr>
                <w:rFonts w:cs="Times New Roman"/>
                <w:bCs/>
                <w:sz w:val="14"/>
                <w:szCs w:val="14"/>
              </w:rPr>
            </w:pPr>
            <w:r w:rsidRPr="007B4FF3">
              <w:rPr>
                <w:rFonts w:cs="Times New Roman"/>
                <w:b/>
                <w:bCs/>
                <w:sz w:val="14"/>
                <w:szCs w:val="14"/>
              </w:rPr>
              <w:t xml:space="preserve">Постреквизиты: </w:t>
            </w:r>
            <w:r w:rsidRPr="007B4FF3">
              <w:rPr>
                <w:rFonts w:cs="Times New Roman"/>
                <w:sz w:val="14"/>
                <w:szCs w:val="14"/>
              </w:rPr>
              <w:t>Строительная механика, Геотехника І, Основы проектирования строительных конструкции</w:t>
            </w:r>
          </w:p>
          <w:p w:rsidR="004402A9" w:rsidRPr="007B4FF3" w:rsidRDefault="004402A9" w:rsidP="004402A9">
            <w:pPr>
              <w:ind w:left="0" w:right="-110"/>
              <w:jc w:val="left"/>
              <w:rPr>
                <w:rFonts w:cs="Times New Roman"/>
                <w:b/>
                <w:bCs/>
                <w:sz w:val="14"/>
                <w:szCs w:val="14"/>
              </w:rPr>
            </w:pP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Формирование знаний в области расчета прочности, жесткости и устойчивости конструкций. </w:t>
            </w:r>
          </w:p>
          <w:p w:rsidR="004402A9" w:rsidRPr="007B4FF3" w:rsidRDefault="004402A9" w:rsidP="004402A9">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Основные положения статики, понятие о векторе сил, проекция сил на оси, момент пары сил.  Законы движения твердых тел - траектория движения тела, скорость, ускорение. Дифференциальное уравнение движения точки, основные задачи динамики. Основные  гипотезы и допущения сопротивления материалов - осевое растяжение и сжатие, поперечный изгиб, сдвиг, сложные виды деформаций, напряженно-деформированное состояние, устойчивость сжатых элементов конструкций и сооружений.</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lang w:val="kk-KZ"/>
              </w:rPr>
              <w:t>П</w:t>
            </w:r>
            <w:r w:rsidRPr="007B4FF3">
              <w:rPr>
                <w:rFonts w:cs="Times New Roman"/>
                <w:sz w:val="14"/>
                <w:szCs w:val="14"/>
              </w:rPr>
              <w:t>оняти</w:t>
            </w:r>
            <w:r w:rsidRPr="007B4FF3">
              <w:rPr>
                <w:rFonts w:cs="Times New Roman"/>
                <w:sz w:val="14"/>
                <w:szCs w:val="14"/>
                <w:lang w:val="kk-KZ"/>
              </w:rPr>
              <w:t>е</w:t>
            </w:r>
            <w:r w:rsidRPr="007B4FF3">
              <w:rPr>
                <w:rFonts w:cs="Times New Roman"/>
                <w:sz w:val="14"/>
                <w:szCs w:val="14"/>
              </w:rPr>
              <w:t xml:space="preserve"> в области статики и сопративления материалов. Прочность и жесткость твердых тел.</w:t>
            </w:r>
          </w:p>
          <w:p w:rsidR="004402A9" w:rsidRPr="007B4FF3" w:rsidRDefault="004402A9" w:rsidP="004402A9">
            <w:pPr>
              <w:ind w:left="0" w:right="0"/>
              <w:rPr>
                <w:rFonts w:cs="Times New Roman"/>
                <w:sz w:val="14"/>
                <w:szCs w:val="14"/>
              </w:rPr>
            </w:pPr>
            <w:r w:rsidRPr="007B4FF3">
              <w:rPr>
                <w:rFonts w:cs="Times New Roman"/>
                <w:b/>
                <w:bCs/>
                <w:sz w:val="14"/>
                <w:szCs w:val="14"/>
              </w:rPr>
              <w:t xml:space="preserve">Умения: </w:t>
            </w:r>
            <w:r w:rsidRPr="007B4FF3">
              <w:rPr>
                <w:rFonts w:cs="Times New Roman"/>
                <w:sz w:val="14"/>
                <w:szCs w:val="14"/>
                <w:lang w:val="kk-KZ"/>
              </w:rPr>
              <w:t>П</w:t>
            </w:r>
            <w:r w:rsidRPr="007B4FF3">
              <w:rPr>
                <w:rFonts w:cs="Times New Roman"/>
                <w:sz w:val="14"/>
                <w:szCs w:val="14"/>
              </w:rPr>
              <w:t xml:space="preserve">роводить типовые расчеты на прочность, жесткость схем твердых тел. </w:t>
            </w:r>
            <w:r w:rsidRPr="007B4FF3">
              <w:rPr>
                <w:rFonts w:cs="Times New Roman"/>
                <w:b/>
                <w:bCs/>
                <w:sz w:val="14"/>
                <w:szCs w:val="14"/>
              </w:rPr>
              <w:br/>
              <w:t>Навыки:</w:t>
            </w:r>
            <w:r w:rsidRPr="007B4FF3">
              <w:rPr>
                <w:rFonts w:cs="Times New Roman"/>
                <w:sz w:val="14"/>
                <w:szCs w:val="14"/>
              </w:rPr>
              <w:t xml:space="preserve"> </w:t>
            </w:r>
            <w:r w:rsidRPr="007B4FF3">
              <w:rPr>
                <w:rFonts w:cs="Times New Roman"/>
                <w:sz w:val="14"/>
                <w:szCs w:val="14"/>
                <w:lang w:val="kk-KZ"/>
              </w:rPr>
              <w:t>Р</w:t>
            </w:r>
            <w:r w:rsidRPr="007B4FF3">
              <w:rPr>
                <w:rFonts w:cs="Times New Roman"/>
                <w:sz w:val="14"/>
                <w:szCs w:val="14"/>
              </w:rPr>
              <w:t>асчет элементов зданий и сооружений</w:t>
            </w:r>
          </w:p>
          <w:p w:rsidR="004402A9" w:rsidRPr="007B4FF3" w:rsidRDefault="004402A9" w:rsidP="004402A9">
            <w:pPr>
              <w:ind w:left="0" w:right="0"/>
              <w:rPr>
                <w:rFonts w:cs="Times New Roman"/>
                <w:sz w:val="14"/>
                <w:szCs w:val="14"/>
              </w:rPr>
            </w:pPr>
            <w:r w:rsidRPr="007B4FF3">
              <w:rPr>
                <w:rFonts w:cs="Times New Roman"/>
                <w:b/>
                <w:sz w:val="14"/>
                <w:szCs w:val="14"/>
                <w:lang w:val="kk-KZ"/>
              </w:rPr>
              <w:t xml:space="preserve">Компетенции: </w:t>
            </w:r>
            <w:r w:rsidRPr="007B4FF3">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Engineering Mechanics  </w:t>
            </w:r>
          </w:p>
        </w:tc>
        <w:tc>
          <w:tcPr>
            <w:tcW w:w="585" w:type="dxa"/>
            <w:shd w:val="clear" w:color="000000" w:fill="FFFFFF"/>
          </w:tcPr>
          <w:p w:rsidR="004402A9" w:rsidRPr="007B4FF3" w:rsidRDefault="004402A9" w:rsidP="004402A9">
            <w:pPr>
              <w:ind w:left="0" w:right="-91"/>
              <w:rPr>
                <w:rFonts w:cs="Times New Roman"/>
                <w:sz w:val="14"/>
                <w:szCs w:val="14"/>
              </w:rPr>
            </w:pPr>
            <w:r w:rsidRPr="007B4FF3">
              <w:rPr>
                <w:rFonts w:cs="Times New Roman"/>
                <w:sz w:val="14"/>
                <w:szCs w:val="14"/>
              </w:rPr>
              <w:t>BD/                                                   H</w:t>
            </w:r>
            <w:r w:rsidRPr="007B4FF3">
              <w:rPr>
                <w:rFonts w:cs="Times New Roman"/>
                <w:sz w:val="14"/>
                <w:szCs w:val="14"/>
                <w:lang w:val="en-US"/>
              </w:rPr>
              <w:t>s</w:t>
            </w:r>
            <w:r w:rsidRPr="007B4FF3">
              <w:rPr>
                <w:rFonts w:cs="Times New Roman"/>
                <w:sz w:val="14"/>
                <w:szCs w:val="14"/>
              </w:rPr>
              <w:t>C</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EМ</w:t>
            </w:r>
            <w:r w:rsidRPr="007B4FF3">
              <w:rPr>
                <w:rFonts w:cs="Times New Roman"/>
                <w:sz w:val="14"/>
                <w:szCs w:val="14"/>
                <w:lang w:val="en-US"/>
              </w:rPr>
              <w:t xml:space="preserve"> </w:t>
            </w:r>
            <w:r w:rsidRPr="007B4FF3">
              <w:rPr>
                <w:rFonts w:cs="Times New Roman"/>
                <w:sz w:val="14"/>
                <w:szCs w:val="14"/>
              </w:rPr>
              <w:t xml:space="preserve"> 2204                 </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b/>
                <w:bCs/>
                <w:sz w:val="14"/>
                <w:szCs w:val="14"/>
                <w:lang w:val="en-US"/>
              </w:rPr>
            </w:pPr>
            <w:r w:rsidRPr="007B4FF3">
              <w:rPr>
                <w:rFonts w:cs="Times New Roman"/>
                <w:b/>
                <w:bCs/>
                <w:sz w:val="14"/>
                <w:szCs w:val="14"/>
                <w:lang w:val="en-US"/>
              </w:rPr>
              <w:t xml:space="preserve">Prerequisites: </w:t>
            </w:r>
            <w:r w:rsidRPr="007B4FF3">
              <w:rPr>
                <w:rFonts w:cs="Times New Roman"/>
                <w:bCs/>
                <w:sz w:val="14"/>
                <w:szCs w:val="14"/>
                <w:lang w:val="en-US"/>
              </w:rPr>
              <w:t>Physics, Mathematics</w:t>
            </w:r>
          </w:p>
          <w:p w:rsidR="004402A9" w:rsidRPr="007B4FF3" w:rsidRDefault="004402A9" w:rsidP="004402A9">
            <w:pPr>
              <w:ind w:left="0" w:right="-110"/>
              <w:jc w:val="left"/>
              <w:rPr>
                <w:rFonts w:cs="Times New Roman"/>
                <w:b/>
                <w:bCs/>
                <w:sz w:val="14"/>
                <w:szCs w:val="14"/>
                <w:lang w:val="en-US"/>
              </w:rPr>
            </w:pPr>
            <w:r w:rsidRPr="007B4FF3">
              <w:rPr>
                <w:rFonts w:cs="Times New Roman"/>
                <w:b/>
                <w:bCs/>
                <w:sz w:val="14"/>
                <w:szCs w:val="14"/>
                <w:lang w:val="en-US"/>
              </w:rPr>
              <w:t>Post-requisites:</w:t>
            </w:r>
            <w:r w:rsidRPr="007B4FF3">
              <w:rPr>
                <w:rFonts w:cs="Times New Roman"/>
                <w:sz w:val="14"/>
                <w:szCs w:val="14"/>
                <w:lang w:val="en-US"/>
              </w:rPr>
              <w:t xml:space="preserve"> Structural Mechanics, Geotechnics </w:t>
            </w:r>
            <w:r w:rsidRPr="007B4FF3">
              <w:rPr>
                <w:rFonts w:cs="Times New Roman"/>
                <w:sz w:val="14"/>
                <w:szCs w:val="14"/>
              </w:rPr>
              <w:t>І</w:t>
            </w:r>
            <w:r w:rsidRPr="007B4FF3">
              <w:rPr>
                <w:rFonts w:cs="Times New Roman"/>
                <w:sz w:val="14"/>
                <w:szCs w:val="14"/>
                <w:lang w:val="en-US"/>
              </w:rPr>
              <w:t>, Basics of Design of Building Constructions</w:t>
            </w:r>
          </w:p>
        </w:tc>
        <w:tc>
          <w:tcPr>
            <w:tcW w:w="3053" w:type="dxa"/>
            <w:shd w:val="clear" w:color="000000" w:fill="FFFFFF"/>
          </w:tcPr>
          <w:p w:rsidR="004402A9" w:rsidRPr="007B4FF3" w:rsidRDefault="004402A9" w:rsidP="004402A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76"/>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Formation of knowledge in the field of strength, rigidity and stability of structures. </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The main provisions of statics, the concept of the vector of forces, the projection of forces on the axis, the moment of a pair of forces. Differential equation the main problems of dynamics. The main hypotheses and assumptions of the resistance of materials are axial tension and compression, transverse bending, shear, complex types of deformations, stress-strain state, stability of compressed structural elements and structures.</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rFonts w:cs="Times New Roman"/>
                <w:sz w:val="14"/>
                <w:szCs w:val="14"/>
                <w:lang w:val="kk-KZ"/>
              </w:rPr>
              <w:t>С</w:t>
            </w:r>
            <w:r w:rsidRPr="007B4FF3">
              <w:rPr>
                <w:rFonts w:cs="Times New Roman"/>
                <w:sz w:val="14"/>
                <w:szCs w:val="14"/>
                <w:lang w:val="en-US"/>
              </w:rPr>
              <w:t>oncepts in calculating building structures and their structures for strength and rigidity.</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rFonts w:cs="Times New Roman"/>
                <w:sz w:val="14"/>
                <w:szCs w:val="14"/>
                <w:lang w:val="kk-KZ"/>
              </w:rPr>
              <w:t>С</w:t>
            </w:r>
            <w:r w:rsidRPr="007B4FF3">
              <w:rPr>
                <w:rFonts w:cs="Times New Roman"/>
                <w:sz w:val="14"/>
                <w:szCs w:val="14"/>
                <w:lang w:val="en-US"/>
              </w:rPr>
              <w:t>arry out standard calculations for strength, rigidity of schemes of buildings and structures, and individual structural elements.</w:t>
            </w:r>
            <w:r w:rsidRPr="007B4FF3">
              <w:rPr>
                <w:rFonts w:cs="Times New Roman"/>
                <w:sz w:val="14"/>
                <w:szCs w:val="14"/>
                <w:lang w:val="en-US"/>
              </w:rPr>
              <w:br/>
            </w:r>
            <w:r w:rsidRPr="007B4FF3">
              <w:rPr>
                <w:rFonts w:cs="Times New Roman"/>
                <w:b/>
                <w:bCs/>
                <w:sz w:val="14"/>
                <w:szCs w:val="14"/>
                <w:lang w:val="en-US"/>
              </w:rPr>
              <w:t xml:space="preserve">Skills: </w:t>
            </w:r>
            <w:r w:rsidRPr="007B4FF3">
              <w:rPr>
                <w:rFonts w:cs="Times New Roman"/>
                <w:sz w:val="14"/>
                <w:szCs w:val="14"/>
                <w:lang w:val="kk-KZ"/>
              </w:rPr>
              <w:t>С</w:t>
            </w:r>
            <w:r w:rsidRPr="007B4FF3">
              <w:rPr>
                <w:rFonts w:cs="Times New Roman"/>
                <w:sz w:val="14"/>
                <w:szCs w:val="14"/>
                <w:lang w:val="en-US"/>
              </w:rPr>
              <w:t>alculating buildings and structures, making independent decisions in the choice of design schemes.</w:t>
            </w:r>
          </w:p>
          <w:p w:rsidR="004402A9" w:rsidRPr="007B4FF3" w:rsidRDefault="004402A9" w:rsidP="004402A9">
            <w:pPr>
              <w:ind w:left="0" w:right="0"/>
              <w:rPr>
                <w:rFonts w:cs="Times New Roman"/>
                <w:sz w:val="14"/>
                <w:szCs w:val="14"/>
                <w:lang w:val="en-US"/>
              </w:rPr>
            </w:pPr>
            <w:r w:rsidRPr="007B4FF3">
              <w:rPr>
                <w:rFonts w:cs="Times New Roman"/>
                <w:b/>
                <w:sz w:val="14"/>
                <w:szCs w:val="14"/>
                <w:lang w:val="kk-KZ"/>
              </w:rPr>
              <w:t xml:space="preserve">Competencies: </w:t>
            </w:r>
            <w:r w:rsidRPr="007B4FF3">
              <w:rPr>
                <w:rFonts w:cs="Times New Roman"/>
                <w:sz w:val="14"/>
                <w:szCs w:val="14"/>
                <w:lang w:val="kk-KZ"/>
              </w:rPr>
              <w:t>Еffectively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Құрылыс механикасы             </w:t>
            </w:r>
          </w:p>
        </w:tc>
        <w:tc>
          <w:tcPr>
            <w:tcW w:w="585"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БП/                               ТК</w:t>
            </w:r>
          </w:p>
        </w:tc>
        <w:tc>
          <w:tcPr>
            <w:tcW w:w="971" w:type="dxa"/>
            <w:shd w:val="clear" w:color="000000" w:fill="FFFFFF"/>
          </w:tcPr>
          <w:p w:rsidR="004402A9" w:rsidRPr="007B4FF3" w:rsidRDefault="004402A9" w:rsidP="004402A9">
            <w:pPr>
              <w:ind w:left="-14" w:right="-68"/>
              <w:jc w:val="center"/>
              <w:rPr>
                <w:rFonts w:cs="Times New Roman"/>
                <w:sz w:val="14"/>
                <w:szCs w:val="14"/>
                <w:lang w:val="kk-KZ"/>
              </w:rPr>
            </w:pPr>
            <w:r w:rsidRPr="007B4FF3">
              <w:rPr>
                <w:rFonts w:cs="Times New Roman"/>
                <w:sz w:val="14"/>
                <w:szCs w:val="14"/>
              </w:rPr>
              <w:t>KM 221</w:t>
            </w:r>
            <w:r w:rsidRPr="007B4FF3">
              <w:rPr>
                <w:rFonts w:cs="Times New Roman"/>
                <w:sz w:val="14"/>
                <w:szCs w:val="14"/>
                <w:lang w:val="kk-KZ"/>
              </w:rPr>
              <w:t>0</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15/0/45/</w:t>
            </w:r>
          </w:p>
          <w:p w:rsidR="004402A9" w:rsidRPr="007B4FF3" w:rsidRDefault="004402A9" w:rsidP="004402A9">
            <w:pPr>
              <w:ind w:left="30" w:right="-92"/>
              <w:jc w:val="center"/>
              <w:rPr>
                <w:rFonts w:cs="Times New Roman"/>
                <w:sz w:val="14"/>
                <w:szCs w:val="14"/>
              </w:rPr>
            </w:pPr>
            <w:r w:rsidRPr="007B4FF3">
              <w:rPr>
                <w:rFonts w:cs="Times New Roman"/>
                <w:sz w:val="14"/>
                <w:szCs w:val="14"/>
              </w:rPr>
              <w:t>55/12,5/22,5</w:t>
            </w: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 xml:space="preserve">Инженерлік механика                                                                 </w:t>
            </w:r>
          </w:p>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Постреквизиттер:</w:t>
            </w:r>
            <w:r w:rsidRPr="007B4FF3">
              <w:rPr>
                <w:rFonts w:eastAsia="Times New Roman" w:cs="Times New Roman"/>
                <w:bCs/>
                <w:sz w:val="14"/>
                <w:szCs w:val="14"/>
                <w:lang w:eastAsia="ru-RU"/>
              </w:rPr>
              <w:t xml:space="preserve"> Құрылыс конструкцияларын жобалау негіздері, </w:t>
            </w:r>
            <w:r w:rsidR="000A2F33" w:rsidRPr="007B4FF3">
              <w:rPr>
                <w:rFonts w:eastAsia="Times New Roman" w:cs="Times New Roman"/>
                <w:bCs/>
                <w:sz w:val="14"/>
                <w:szCs w:val="14"/>
                <w:lang w:val="kk-KZ" w:eastAsia="ru-RU"/>
              </w:rPr>
              <w:t>К</w:t>
            </w:r>
            <w:r w:rsidR="000A2F33" w:rsidRPr="007B4FF3">
              <w:rPr>
                <w:rFonts w:eastAsia="Times New Roman" w:cs="Times New Roman"/>
                <w:bCs/>
                <w:sz w:val="14"/>
                <w:szCs w:val="14"/>
                <w:lang w:eastAsia="ru-RU"/>
              </w:rPr>
              <w:t>өлік құрылысындағы ғимараттар мен имараттардың металл конструкциялары</w:t>
            </w:r>
            <w:r w:rsidR="000A2F33" w:rsidRPr="007B4FF3">
              <w:rPr>
                <w:rFonts w:eastAsia="Times New Roman" w:cs="Times New Roman"/>
                <w:bCs/>
                <w:sz w:val="14"/>
                <w:szCs w:val="14"/>
                <w:lang w:val="kk-KZ" w:eastAsia="ru-RU"/>
              </w:rPr>
              <w:t>, Темірбетон конструкцияларының элементтерін есептеу</w:t>
            </w:r>
          </w:p>
        </w:tc>
        <w:tc>
          <w:tcPr>
            <w:tcW w:w="3053" w:type="dxa"/>
            <w:shd w:val="clear" w:color="000000" w:fill="FFFFFF"/>
          </w:tcPr>
          <w:p w:rsidR="004402A9" w:rsidRPr="007B4FF3" w:rsidRDefault="004402A9" w:rsidP="004402A9">
            <w:pPr>
              <w:ind w:left="0" w:right="-13"/>
              <w:rPr>
                <w:rFonts w:cs="Times New Roman"/>
                <w:color w:val="000000"/>
                <w:sz w:val="14"/>
                <w:szCs w:val="14"/>
                <w:lang w:val="kk-KZ"/>
              </w:rPr>
            </w:pPr>
            <w:r w:rsidRPr="007B4FF3">
              <w:rPr>
                <w:rFonts w:cs="Times New Roman"/>
                <w:b/>
                <w:bCs/>
                <w:sz w:val="14"/>
                <w:szCs w:val="14"/>
                <w:lang w:val="kk-KZ"/>
              </w:rPr>
              <w:t xml:space="preserve">Мақсаты: </w:t>
            </w:r>
            <w:r w:rsidRPr="007B4FF3">
              <w:rPr>
                <w:rFonts w:cs="Times New Roman"/>
                <w:sz w:val="14"/>
                <w:szCs w:val="14"/>
                <w:lang w:val="kk-KZ"/>
              </w:rPr>
              <w:t>Тепе-теңдік күштері мен шарттары туралы есептерді шығару және теориялық білімдерін қалыптастыру.</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kk-KZ"/>
              </w:rPr>
              <w:t xml:space="preserve">Мазмұны: </w:t>
            </w:r>
            <w:r w:rsidRPr="007B4FF3">
              <w:rPr>
                <w:rFonts w:cs="Times New Roman"/>
                <w:sz w:val="14"/>
                <w:szCs w:val="14"/>
                <w:lang w:val="kk-KZ"/>
              </w:rPr>
              <w:t>Серпімділік пен икемділік теориясының негізгі түсініктері. Тепе-теңдік шарттары. Жазықтықтағы тепе-теңдік. Кеңістіктегі тепе-теңдік. Байланыс аксиомасы. Байланыс түрлері және олардың реакциялары. Геометриялық сипаттамалары. Материалдарға төзімділіктің негізгі гипотезалары. Статикалық анықталатын жүйелердегі созылу және сығылу. Ығысу. Иілу. Орнықтылық. Күштер тәсілі. Мор интегралы. Негізгі жүйе ұғымдары. Орын ауыстыру әдісі. Моменттердің кестелік диаграммалары. Реактивті моменттер және реактивті күштер. Шекті элементтер әдісі. Элементтерді есептеуде компьютерге ШЭТ енгізу.</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Білімі:</w:t>
            </w:r>
            <w:r w:rsidRPr="007B4FF3">
              <w:rPr>
                <w:rFonts w:cs="Times New Roman"/>
                <w:sz w:val="14"/>
                <w:szCs w:val="14"/>
                <w:lang w:val="kk-KZ"/>
              </w:rPr>
              <w:t xml:space="preserve">  Статистиканың негізгі ережелері; беріктік пен қаттылық үшін құрылыс схемаларын есептеудің негізгі әдістері мен принциптері.</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Икемділігі:</w:t>
            </w:r>
            <w:r w:rsidRPr="007B4FF3">
              <w:rPr>
                <w:rFonts w:cs="Times New Roman"/>
                <w:sz w:val="14"/>
                <w:szCs w:val="14"/>
                <w:lang w:val="kk-KZ"/>
              </w:rPr>
              <w:t xml:space="preserve"> Статикалық және динамикалық әсерлердің әсеріне құрылыс ғимараттарының схемаларын есептеңіз.</w:t>
            </w:r>
            <w:r w:rsidRPr="007B4FF3">
              <w:rPr>
                <w:rFonts w:cs="Times New Roman"/>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Құрылыс механикасының қолданбалы міндеттерін шешу; беріктігін есептеудің үш түрін орындау бойынша: тексеру, есептік жүктемені анықтау, жобалау.</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Строительная механика        </w:t>
            </w:r>
          </w:p>
        </w:tc>
        <w:tc>
          <w:tcPr>
            <w:tcW w:w="585"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БД/                        КВ</w:t>
            </w:r>
          </w:p>
        </w:tc>
        <w:tc>
          <w:tcPr>
            <w:tcW w:w="971" w:type="dxa"/>
            <w:shd w:val="clear" w:color="000000" w:fill="FFFFFF"/>
          </w:tcPr>
          <w:p w:rsidR="004402A9" w:rsidRPr="007B4FF3" w:rsidRDefault="004402A9" w:rsidP="004402A9">
            <w:pPr>
              <w:ind w:left="-14" w:right="-68"/>
              <w:jc w:val="center"/>
              <w:rPr>
                <w:rFonts w:cs="Times New Roman"/>
                <w:sz w:val="14"/>
                <w:szCs w:val="14"/>
                <w:lang w:val="kk-KZ"/>
              </w:rPr>
            </w:pPr>
            <w:r w:rsidRPr="007B4FF3">
              <w:rPr>
                <w:rFonts w:cs="Times New Roman"/>
                <w:sz w:val="14"/>
                <w:szCs w:val="14"/>
              </w:rPr>
              <w:t>SM 221</w:t>
            </w:r>
            <w:r w:rsidRPr="007B4FF3">
              <w:rPr>
                <w:rFonts w:cs="Times New Roman"/>
                <w:sz w:val="14"/>
                <w:szCs w:val="14"/>
                <w:lang w:val="kk-KZ"/>
              </w:rPr>
              <w:t>0</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eastAsia="ru-RU"/>
              </w:rPr>
              <w:t xml:space="preserve"> Инженерная механика                                                                                                                                                                                                                                     </w:t>
            </w:r>
            <w:r w:rsidRPr="007B4FF3">
              <w:rPr>
                <w:rFonts w:eastAsia="Times New Roman" w:cs="Times New Roman"/>
                <w:b/>
                <w:bCs/>
                <w:sz w:val="14"/>
                <w:szCs w:val="14"/>
                <w:lang w:eastAsia="ru-RU"/>
              </w:rPr>
              <w:t>Постреквизиты:</w:t>
            </w:r>
            <w:r w:rsidRPr="007B4FF3">
              <w:rPr>
                <w:rFonts w:eastAsia="Times New Roman" w:cs="Times New Roman"/>
                <w:bCs/>
                <w:sz w:val="14"/>
                <w:szCs w:val="14"/>
                <w:lang w:eastAsia="ru-RU"/>
              </w:rPr>
              <w:t xml:space="preserve">                       </w:t>
            </w:r>
            <w:r w:rsidRPr="007B4FF3">
              <w:rPr>
                <w:rFonts w:eastAsia="Times New Roman" w:cs="Times New Roman"/>
                <w:bCs/>
                <w:sz w:val="14"/>
                <w:szCs w:val="14"/>
                <w:lang w:eastAsia="ru-RU"/>
              </w:rPr>
              <w:lastRenderedPageBreak/>
              <w:t>Основы проектирования строительных конструкции</w:t>
            </w:r>
            <w:r w:rsidRPr="007B4FF3">
              <w:rPr>
                <w:rFonts w:eastAsia="Times New Roman" w:cs="Times New Roman"/>
                <w:bCs/>
                <w:sz w:val="14"/>
                <w:szCs w:val="14"/>
                <w:lang w:val="kk-KZ" w:eastAsia="ru-RU"/>
              </w:rPr>
              <w:t xml:space="preserve">, </w:t>
            </w:r>
            <w:r w:rsidR="000A2F33" w:rsidRPr="007B4FF3">
              <w:rPr>
                <w:rFonts w:eastAsia="Times New Roman" w:cs="Times New Roman"/>
                <w:bCs/>
                <w:sz w:val="14"/>
                <w:szCs w:val="14"/>
                <w:lang w:val="kk-KZ" w:eastAsia="ru-RU"/>
              </w:rPr>
              <w:t>Металлические конструкции зданий и сооружений в транспортном строительстве, Расчет элементов железобетонных конструкций</w:t>
            </w:r>
          </w:p>
        </w:tc>
        <w:tc>
          <w:tcPr>
            <w:tcW w:w="3053" w:type="dxa"/>
            <w:shd w:val="clear" w:color="000000" w:fill="FFFFFF"/>
          </w:tcPr>
          <w:p w:rsidR="004402A9" w:rsidRPr="007B4FF3" w:rsidRDefault="004402A9" w:rsidP="004402A9">
            <w:pPr>
              <w:pStyle w:val="af2"/>
              <w:spacing w:after="0"/>
              <w:ind w:left="0"/>
              <w:jc w:val="both"/>
              <w:rPr>
                <w:sz w:val="14"/>
                <w:szCs w:val="14"/>
                <w:lang w:val="kk-KZ"/>
              </w:rPr>
            </w:pPr>
            <w:r w:rsidRPr="007B4FF3">
              <w:rPr>
                <w:b/>
                <w:bCs/>
                <w:sz w:val="14"/>
                <w:szCs w:val="14"/>
              </w:rPr>
              <w:lastRenderedPageBreak/>
              <w:t xml:space="preserve">Цель: </w:t>
            </w:r>
            <w:r w:rsidRPr="007B4FF3">
              <w:rPr>
                <w:sz w:val="14"/>
                <w:szCs w:val="14"/>
              </w:rPr>
              <w:t>Формирование теоретических знаний и решение задач  о силах и условиях равновесия.</w:t>
            </w:r>
          </w:p>
          <w:p w:rsidR="004402A9" w:rsidRPr="007B4FF3" w:rsidRDefault="004402A9" w:rsidP="004402A9">
            <w:pPr>
              <w:ind w:left="0" w:right="0"/>
              <w:rPr>
                <w:rFonts w:cs="Times New Roman"/>
                <w:sz w:val="14"/>
                <w:szCs w:val="14"/>
              </w:rPr>
            </w:pPr>
            <w:r w:rsidRPr="007B4FF3">
              <w:rPr>
                <w:b/>
                <w:bCs/>
                <w:sz w:val="14"/>
                <w:szCs w:val="14"/>
              </w:rPr>
              <w:t>Содержание:</w:t>
            </w:r>
            <w:r w:rsidRPr="007B4FF3">
              <w:rPr>
                <w:sz w:val="14"/>
                <w:szCs w:val="14"/>
              </w:rPr>
              <w:t xml:space="preserve"> Основные понятия теории </w:t>
            </w:r>
            <w:r w:rsidRPr="007B4FF3">
              <w:rPr>
                <w:sz w:val="14"/>
                <w:szCs w:val="14"/>
              </w:rPr>
              <w:lastRenderedPageBreak/>
              <w:t>упругости и пластичности. Условия равновесия. Равновесие на плоскости. Равновесие в пространстве. Аксиома связей. Типы связей и их реакции. Геометрические характеристики. Основные гипотезы сопротивления материалов. Растяжение и сжатие в статически определимых системах. Сдвиг. Изгиб. Устойчивость. Метод сил. Интеграл Мора. Понятия основной системы. Метод перемещений. Табличные эпюры моментов. Реактивные моменты и реактивные силы. Метод конечных элементов. Реализация МКЭ при расчете конструкций на компьютере.</w:t>
            </w:r>
          </w:p>
        </w:tc>
        <w:tc>
          <w:tcPr>
            <w:tcW w:w="3135"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lastRenderedPageBreak/>
              <w:t xml:space="preserve">Знания: </w:t>
            </w:r>
            <w:r w:rsidRPr="007B4FF3">
              <w:rPr>
                <w:rFonts w:cs="Times New Roman"/>
                <w:sz w:val="14"/>
                <w:szCs w:val="14"/>
              </w:rPr>
              <w:t>Основных положении статики; основные методы и принципы расчета схем сооружений на прочность и жесткость.</w:t>
            </w:r>
            <w:r w:rsidRPr="007B4FF3">
              <w:rPr>
                <w:rFonts w:cs="Times New Roman"/>
                <w:sz w:val="14"/>
                <w:szCs w:val="14"/>
              </w:rPr>
              <w:br/>
            </w:r>
            <w:r w:rsidRPr="007B4FF3">
              <w:rPr>
                <w:rFonts w:cs="Times New Roman"/>
                <w:b/>
                <w:bCs/>
                <w:sz w:val="14"/>
                <w:szCs w:val="14"/>
              </w:rPr>
              <w:lastRenderedPageBreak/>
              <w:t xml:space="preserve">Умения: </w:t>
            </w:r>
            <w:r w:rsidRPr="007B4FF3">
              <w:rPr>
                <w:rFonts w:cs="Times New Roman"/>
                <w:sz w:val="14"/>
                <w:szCs w:val="14"/>
              </w:rPr>
              <w:t>Рассчитывать схемы зданий исооружений на воздействие статических и динамических воздействий.</w:t>
            </w:r>
            <w:r w:rsidRPr="007B4FF3">
              <w:rPr>
                <w:rFonts w:cs="Times New Roman"/>
                <w:sz w:val="14"/>
                <w:szCs w:val="14"/>
              </w:rPr>
              <w:br/>
            </w:r>
            <w:r w:rsidRPr="007B4FF3">
              <w:rPr>
                <w:rFonts w:cs="Times New Roman"/>
                <w:b/>
                <w:bCs/>
                <w:sz w:val="14"/>
                <w:szCs w:val="14"/>
              </w:rPr>
              <w:t>Навыки:</w:t>
            </w:r>
            <w:r w:rsidRPr="007B4FF3">
              <w:rPr>
                <w:rFonts w:cs="Times New Roman"/>
                <w:sz w:val="14"/>
                <w:szCs w:val="14"/>
              </w:rPr>
              <w:t xml:space="preserve"> Решения прикладных задач строительной механики; по выполнению трех видов расчета на прочность: проверочного, определения расчетной нагрузки, проектного. </w:t>
            </w:r>
          </w:p>
          <w:p w:rsidR="004402A9" w:rsidRPr="007B4FF3" w:rsidRDefault="004402A9" w:rsidP="004402A9">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Structural Mechanics</w:t>
            </w:r>
          </w:p>
        </w:tc>
        <w:tc>
          <w:tcPr>
            <w:tcW w:w="585" w:type="dxa"/>
            <w:shd w:val="clear" w:color="000000" w:fill="FFFFFF"/>
          </w:tcPr>
          <w:p w:rsidR="004402A9" w:rsidRPr="007B4FF3" w:rsidRDefault="004402A9" w:rsidP="004402A9">
            <w:pPr>
              <w:ind w:left="0" w:right="-92"/>
              <w:jc w:val="center"/>
              <w:rPr>
                <w:rFonts w:cs="Times New Roman"/>
                <w:sz w:val="14"/>
                <w:szCs w:val="14"/>
              </w:rPr>
            </w:pPr>
            <w:r w:rsidRPr="007B4FF3">
              <w:rPr>
                <w:rFonts w:cs="Times New Roman"/>
                <w:sz w:val="14"/>
                <w:szCs w:val="14"/>
              </w:rPr>
              <w:t>ВD/                                  EC</w:t>
            </w:r>
          </w:p>
        </w:tc>
        <w:tc>
          <w:tcPr>
            <w:tcW w:w="971" w:type="dxa"/>
            <w:shd w:val="clear" w:color="000000" w:fill="FFFFFF"/>
          </w:tcPr>
          <w:p w:rsidR="004402A9" w:rsidRPr="007B4FF3" w:rsidRDefault="004402A9" w:rsidP="004402A9">
            <w:pPr>
              <w:ind w:left="-14" w:right="-68"/>
              <w:jc w:val="center"/>
              <w:rPr>
                <w:rFonts w:cs="Times New Roman"/>
                <w:sz w:val="14"/>
                <w:szCs w:val="14"/>
                <w:lang w:val="kk-KZ"/>
              </w:rPr>
            </w:pPr>
            <w:r w:rsidRPr="007B4FF3">
              <w:rPr>
                <w:rFonts w:cs="Times New Roman"/>
                <w:sz w:val="14"/>
                <w:szCs w:val="14"/>
              </w:rPr>
              <w:t>SM  221</w:t>
            </w:r>
            <w:r w:rsidRPr="007B4FF3">
              <w:rPr>
                <w:rFonts w:cs="Times New Roman"/>
                <w:sz w:val="14"/>
                <w:szCs w:val="14"/>
                <w:lang w:val="kk-KZ"/>
              </w:rPr>
              <w:t>0</w:t>
            </w:r>
            <w:r w:rsidRPr="007B4FF3">
              <w:rPr>
                <w:rFonts w:cs="Times New Roman"/>
                <w:sz w:val="14"/>
                <w:szCs w:val="14"/>
              </w:rPr>
              <w:t xml:space="preserve">        </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en-US" w:eastAsia="ru-RU"/>
              </w:rPr>
              <w:t xml:space="preserve"> Engineering Mechanics   </w:t>
            </w:r>
          </w:p>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val="en-US" w:eastAsia="ru-RU"/>
              </w:rPr>
              <w:t>Post-requisites:</w:t>
            </w:r>
            <w:r w:rsidRPr="007B4FF3">
              <w:rPr>
                <w:rFonts w:eastAsia="Times New Roman" w:cs="Times New Roman"/>
                <w:bCs/>
                <w:sz w:val="14"/>
                <w:szCs w:val="14"/>
                <w:lang w:val="en-US" w:eastAsia="ru-RU"/>
              </w:rPr>
              <w:t xml:space="preserve">                                              Basics of Design of Building Constructions,  </w:t>
            </w:r>
            <w:r w:rsidR="000A2F33" w:rsidRPr="007B4FF3">
              <w:rPr>
                <w:rFonts w:eastAsia="Times New Roman" w:cs="Times New Roman"/>
                <w:bCs/>
                <w:sz w:val="14"/>
                <w:szCs w:val="14"/>
                <w:lang w:val="en-US" w:eastAsia="ru-RU"/>
              </w:rPr>
              <w:t>Metal Constructions of Buildings and Structures in Transport Construction</w:t>
            </w:r>
            <w:r w:rsidR="000A2F33" w:rsidRPr="007B4FF3">
              <w:rPr>
                <w:rFonts w:eastAsia="Times New Roman" w:cs="Times New Roman"/>
                <w:bCs/>
                <w:sz w:val="14"/>
                <w:szCs w:val="14"/>
                <w:lang w:val="kk-KZ" w:eastAsia="ru-RU"/>
              </w:rPr>
              <w:t xml:space="preserve">, Calculation of  Reinforced Concrete Construction Elements  </w:t>
            </w:r>
            <w:r w:rsidR="000A2F33" w:rsidRPr="007B4FF3">
              <w:rPr>
                <w:rFonts w:eastAsia="Times New Roman" w:cs="Times New Roman"/>
                <w:bCs/>
                <w:sz w:val="14"/>
                <w:szCs w:val="14"/>
                <w:lang w:val="en-US" w:eastAsia="ru-RU"/>
              </w:rPr>
              <w:t xml:space="preserve"> </w:t>
            </w: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 xml:space="preserve">Purpose:  </w:t>
            </w:r>
            <w:r w:rsidRPr="007B4FF3">
              <w:rPr>
                <w:rFonts w:cs="Times New Roman"/>
                <w:sz w:val="14"/>
                <w:szCs w:val="14"/>
                <w:lang w:val="en-US"/>
              </w:rPr>
              <w:t xml:space="preserve">Formation of students' theoretical knowledge about the forces and conditions of equilibrium.                                                                                        </w:t>
            </w:r>
            <w:r w:rsidRPr="007B4FF3">
              <w:rPr>
                <w:rFonts w:cs="Times New Roman"/>
                <w:b/>
                <w:bCs/>
                <w:sz w:val="14"/>
                <w:szCs w:val="14"/>
                <w:lang w:val="en-US"/>
              </w:rPr>
              <w:t xml:space="preserve">Content: </w:t>
            </w:r>
            <w:r w:rsidRPr="007B4FF3">
              <w:rPr>
                <w:rFonts w:cs="Times New Roman"/>
                <w:sz w:val="14"/>
                <w:szCs w:val="14"/>
                <w:lang w:val="en-US"/>
              </w:rPr>
              <w:t>The basic concepts of the theory of elasticity and plasticity. Equilibrium conditions. Equilibrium on the plane. The axiom of connections. Types of bonds and their reactions. Shift. Bend. Stability. The method of forces. The Mohr integral. Concepts of the basic system. The method of movement. Tabular plots of moments. Reactive moments and reactive forces. The finite element method. Implementation of the FEM on a computer.</w:t>
            </w:r>
          </w:p>
        </w:tc>
        <w:tc>
          <w:tcPr>
            <w:tcW w:w="3135"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Basic methods and principles for calculating structural elements for strength and rigidity, as well as recommendations for rational design of engineering structures.</w:t>
            </w:r>
            <w:r w:rsidRPr="007B4FF3">
              <w:rPr>
                <w:rFonts w:cs="Times New Roman"/>
                <w:sz w:val="14"/>
                <w:szCs w:val="14"/>
                <w:lang w:val="en-US"/>
              </w:rPr>
              <w:br/>
            </w:r>
            <w:r w:rsidRPr="007B4FF3">
              <w:rPr>
                <w:rFonts w:cs="Times New Roman"/>
                <w:b/>
                <w:bCs/>
                <w:sz w:val="14"/>
                <w:szCs w:val="14"/>
                <w:lang w:val="en-US"/>
              </w:rPr>
              <w:t>Abilities</w:t>
            </w:r>
            <w:r w:rsidRPr="007B4FF3">
              <w:rPr>
                <w:rFonts w:cs="Times New Roman"/>
                <w:sz w:val="14"/>
                <w:szCs w:val="14"/>
                <w:lang w:val="en-US"/>
              </w:rPr>
              <w:t>: Knowing the basic axioms of statics and the equilibrium conditions obtained for absolutely solid bodies, apply them to both small deformable and any variable bodies</w:t>
            </w:r>
            <w:r w:rsidRPr="007B4FF3">
              <w:rPr>
                <w:rFonts w:cs="Times New Roman"/>
                <w:sz w:val="14"/>
                <w:szCs w:val="14"/>
                <w:lang w:val="kk-KZ"/>
              </w:rPr>
              <w:t>.</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Skills</w:t>
            </w:r>
            <w:r w:rsidRPr="007B4FF3">
              <w:rPr>
                <w:rFonts w:cs="Times New Roman"/>
                <w:sz w:val="14"/>
                <w:szCs w:val="14"/>
                <w:lang w:val="en-US"/>
              </w:rPr>
              <w:t>: Solving applied problems; performing three types of strength calculations: verification, determining the design load, and design.</w:t>
            </w:r>
          </w:p>
          <w:p w:rsidR="004402A9" w:rsidRPr="007B4FF3" w:rsidRDefault="004402A9" w:rsidP="004402A9">
            <w:pPr>
              <w:ind w:left="0" w:right="0"/>
              <w:rPr>
                <w:rFonts w:cs="Times New Roman"/>
                <w:sz w:val="14"/>
                <w:szCs w:val="14"/>
                <w:lang w:val="en-US"/>
              </w:rPr>
            </w:pPr>
            <w:r w:rsidRPr="007B4FF3">
              <w:rPr>
                <w:rFonts w:cs="Times New Roman"/>
                <w:b/>
                <w:sz w:val="14"/>
                <w:szCs w:val="14"/>
                <w:lang w:val="kk-KZ"/>
              </w:rPr>
              <w:t>Competencies:</w:t>
            </w:r>
            <w:r w:rsidRPr="007B4FF3">
              <w:rPr>
                <w:rFonts w:cs="Times New Roman"/>
                <w:b/>
                <w:sz w:val="14"/>
                <w:szCs w:val="14"/>
                <w:lang w:val="en-US"/>
              </w:rPr>
              <w:t xml:space="preserve"> </w:t>
            </w:r>
            <w:r w:rsidRPr="007B4FF3">
              <w:rPr>
                <w:rFonts w:cs="Times New Roman"/>
                <w:sz w:val="14"/>
                <w:szCs w:val="14"/>
                <w:lang w:val="en-US"/>
              </w:rPr>
              <w:t>E</w:t>
            </w:r>
            <w:r w:rsidRPr="007B4FF3">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2287"/>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Техникалық механика                                                                                                 </w:t>
            </w:r>
          </w:p>
        </w:tc>
        <w:tc>
          <w:tcPr>
            <w:tcW w:w="585" w:type="dxa"/>
            <w:shd w:val="clear" w:color="000000" w:fill="FFFFFF"/>
          </w:tcPr>
          <w:p w:rsidR="004402A9" w:rsidRPr="007B4FF3" w:rsidRDefault="004402A9" w:rsidP="004402A9">
            <w:pPr>
              <w:ind w:left="0" w:right="-92"/>
              <w:jc w:val="center"/>
              <w:rPr>
                <w:rFonts w:cs="Times New Roman"/>
                <w:sz w:val="14"/>
                <w:szCs w:val="14"/>
              </w:rPr>
            </w:pPr>
            <w:r w:rsidRPr="007B4FF3">
              <w:rPr>
                <w:rFonts w:cs="Times New Roman"/>
                <w:sz w:val="14"/>
                <w:szCs w:val="14"/>
              </w:rPr>
              <w:t>БП/                               ТК</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TM</w:t>
            </w:r>
            <w:r w:rsidRPr="007B4FF3">
              <w:rPr>
                <w:rFonts w:cs="Times New Roman"/>
                <w:sz w:val="14"/>
                <w:szCs w:val="14"/>
                <w:lang w:val="en-US"/>
              </w:rPr>
              <w:t xml:space="preserve"> </w:t>
            </w:r>
            <w:r w:rsidRPr="007B4FF3">
              <w:rPr>
                <w:rFonts w:cs="Times New Roman"/>
                <w:sz w:val="14"/>
                <w:szCs w:val="14"/>
              </w:rPr>
              <w:t>22</w:t>
            </w:r>
            <w:r w:rsidRPr="007B4FF3">
              <w:rPr>
                <w:rFonts w:cs="Times New Roman"/>
                <w:sz w:val="14"/>
                <w:szCs w:val="14"/>
                <w:lang w:val="kk-KZ"/>
              </w:rPr>
              <w:t>10</w:t>
            </w:r>
          </w:p>
          <w:p w:rsidR="004402A9" w:rsidRPr="007B4FF3" w:rsidRDefault="004402A9" w:rsidP="004402A9">
            <w:pPr>
              <w:ind w:left="0" w:right="0"/>
              <w:jc w:val="center"/>
              <w:rPr>
                <w:rFonts w:cs="Times New Roman"/>
                <w:sz w:val="14"/>
                <w:szCs w:val="14"/>
                <w:lang w:val="kk-KZ"/>
              </w:rPr>
            </w:pP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 xml:space="preserve">Инженерлік механика                                                                 </w:t>
            </w:r>
          </w:p>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Постреквизиттер</w:t>
            </w:r>
            <w:r w:rsidRPr="007B4FF3">
              <w:rPr>
                <w:rFonts w:eastAsia="Times New Roman" w:cs="Times New Roman"/>
                <w:b/>
                <w:bCs/>
                <w:sz w:val="14"/>
                <w:szCs w:val="14"/>
                <w:lang w:val="kk-KZ" w:eastAsia="ru-RU"/>
              </w:rPr>
              <w:t xml:space="preserve">: </w:t>
            </w:r>
            <w:r w:rsidR="008B58B1" w:rsidRPr="007B4FF3">
              <w:rPr>
                <w:rFonts w:eastAsia="Times New Roman" w:cs="Times New Roman"/>
                <w:bCs/>
                <w:sz w:val="14"/>
                <w:szCs w:val="14"/>
                <w:lang w:val="kk-KZ" w:eastAsia="ru-RU"/>
              </w:rPr>
              <w:t>Құрылыс конструкцияларын жобалау негіздері,</w:t>
            </w:r>
            <w:r w:rsidR="008B58B1" w:rsidRPr="007B4FF3">
              <w:rPr>
                <w:rFonts w:eastAsia="Times New Roman" w:cs="Times New Roman"/>
                <w:b/>
                <w:bCs/>
                <w:sz w:val="14"/>
                <w:szCs w:val="14"/>
                <w:lang w:val="kk-KZ" w:eastAsia="ru-RU"/>
              </w:rPr>
              <w:t xml:space="preserve">  </w:t>
            </w:r>
            <w:r w:rsidR="008B58B1" w:rsidRPr="007B4FF3">
              <w:rPr>
                <w:rFonts w:eastAsia="Times New Roman" w:cs="Times New Roman"/>
                <w:bCs/>
                <w:sz w:val="14"/>
                <w:szCs w:val="14"/>
                <w:lang w:eastAsia="ru-RU"/>
              </w:rPr>
              <w:t>Жеңіл конструкцияларды жобалау</w:t>
            </w:r>
          </w:p>
        </w:tc>
        <w:tc>
          <w:tcPr>
            <w:tcW w:w="3053" w:type="dxa"/>
            <w:shd w:val="clear" w:color="000000" w:fill="FFFFFF"/>
          </w:tcPr>
          <w:p w:rsidR="004402A9" w:rsidRPr="007B4FF3" w:rsidRDefault="004402A9" w:rsidP="004402A9">
            <w:pPr>
              <w:widowControl w:val="0"/>
              <w:autoSpaceDE w:val="0"/>
              <w:autoSpaceDN w:val="0"/>
              <w:ind w:left="0" w:right="57"/>
              <w:rPr>
                <w:rFonts w:eastAsia="Times Kaz" w:cs="Times New Roman"/>
                <w:b/>
                <w:bCs/>
                <w:color w:val="000000"/>
                <w:sz w:val="14"/>
                <w:szCs w:val="14"/>
                <w:lang w:val="kk-KZ" w:eastAsia="ru-RU"/>
              </w:rPr>
            </w:pPr>
            <w:r w:rsidRPr="007B4FF3">
              <w:rPr>
                <w:rFonts w:eastAsia="Times Kaz" w:cs="Times New Roman"/>
                <w:b/>
                <w:bCs/>
                <w:color w:val="000000"/>
                <w:sz w:val="14"/>
                <w:szCs w:val="14"/>
                <w:lang w:val="kk-KZ" w:eastAsia="ru-RU"/>
              </w:rPr>
              <w:t xml:space="preserve">Мақсаты: </w:t>
            </w:r>
            <w:r w:rsidRPr="007B4FF3">
              <w:rPr>
                <w:rFonts w:eastAsia="Times Kaz" w:cs="Times New Roman"/>
                <w:bCs/>
                <w:color w:val="000000"/>
                <w:sz w:val="14"/>
                <w:szCs w:val="14"/>
                <w:lang w:val="kk-KZ" w:eastAsia="ru-RU"/>
              </w:rPr>
              <w:t>Машиналардың бөлшектерін есептеу үшін қажетті білімді, дағдыларды қалыптастыру.</w:t>
            </w:r>
          </w:p>
          <w:p w:rsidR="004402A9" w:rsidRPr="007B4FF3" w:rsidRDefault="004402A9" w:rsidP="004402A9">
            <w:pPr>
              <w:ind w:left="0" w:right="0"/>
              <w:contextualSpacing/>
              <w:rPr>
                <w:rFonts w:eastAsia="Times New Roman" w:cs="Times New Roman"/>
                <w:bCs/>
                <w:sz w:val="14"/>
                <w:szCs w:val="14"/>
                <w:lang w:val="kk-KZ" w:eastAsia="ru-RU"/>
              </w:rPr>
            </w:pPr>
            <w:r w:rsidRPr="007B4FF3">
              <w:rPr>
                <w:rFonts w:eastAsia="Times Kaz" w:cs="Times New Roman"/>
                <w:b/>
                <w:bCs/>
                <w:color w:val="000000"/>
                <w:sz w:val="14"/>
                <w:szCs w:val="14"/>
                <w:lang w:val="kk-KZ" w:eastAsia="ru-RU"/>
              </w:rPr>
              <w:t xml:space="preserve">Мазмұны: </w:t>
            </w:r>
            <w:r w:rsidRPr="007B4FF3">
              <w:rPr>
                <w:rFonts w:eastAsia="Times Kaz" w:cs="Times New Roman"/>
                <w:bCs/>
                <w:color w:val="000000"/>
                <w:sz w:val="14"/>
                <w:szCs w:val="14"/>
                <w:lang w:val="kk-KZ" w:eastAsia="ru-RU"/>
              </w:rPr>
              <w:t>Күш, күштің түрлері денелердің тепе-теңдік шарты мен теңдеулері. Механикалық қозғалыс заңдары, жылдамдық, үдеу, траектория және қатты дене динамикасының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3135" w:type="dxa"/>
            <w:shd w:val="clear" w:color="000000" w:fill="FFFFFF"/>
          </w:tcPr>
          <w:p w:rsidR="004402A9" w:rsidRPr="007B4FF3" w:rsidRDefault="004402A9" w:rsidP="004402A9">
            <w:pPr>
              <w:ind w:left="0" w:right="0"/>
              <w:contextualSpacing/>
              <w:rPr>
                <w:rFonts w:eastAsia="Times New Roman" w:cs="Times New Roman"/>
                <w:bCs/>
                <w:sz w:val="14"/>
                <w:szCs w:val="14"/>
                <w:lang w:val="kk-KZ" w:eastAsia="ru-RU"/>
              </w:rPr>
            </w:pPr>
            <w:r w:rsidRPr="007B4FF3">
              <w:rPr>
                <w:rFonts w:eastAsia="Times New Roman" w:cs="Times New Roman"/>
                <w:b/>
                <w:bCs/>
                <w:sz w:val="14"/>
                <w:szCs w:val="14"/>
                <w:lang w:val="kk-KZ" w:eastAsia="ru-RU"/>
              </w:rPr>
              <w:t>Білімі:</w:t>
            </w:r>
            <w:r w:rsidRPr="007B4FF3">
              <w:rPr>
                <w:rFonts w:eastAsia="Times New Roman" w:cs="Times New Roman"/>
                <w:bCs/>
                <w:sz w:val="14"/>
                <w:szCs w:val="14"/>
                <w:lang w:val="kk-KZ" w:eastAsia="ru-RU"/>
              </w:rPr>
              <w:t xml:space="preserve"> Статика мен динамиканың негізгі ұғымдары, курстың жалпы ережелері, әдістері мен теориялық негіздері.</w:t>
            </w:r>
          </w:p>
          <w:p w:rsidR="004402A9" w:rsidRPr="007B4FF3" w:rsidRDefault="004402A9" w:rsidP="004402A9">
            <w:pPr>
              <w:ind w:left="0" w:right="0"/>
              <w:contextualSpacing/>
              <w:rPr>
                <w:rFonts w:eastAsia="Times New Roman" w:cs="Times New Roman"/>
                <w:bCs/>
                <w:sz w:val="14"/>
                <w:szCs w:val="14"/>
                <w:lang w:val="kk-KZ" w:eastAsia="ru-RU"/>
              </w:rPr>
            </w:pPr>
            <w:r w:rsidRPr="007B4FF3">
              <w:rPr>
                <w:rFonts w:eastAsia="Times New Roman" w:cs="Times New Roman"/>
                <w:b/>
                <w:bCs/>
                <w:sz w:val="14"/>
                <w:szCs w:val="14"/>
                <w:lang w:val="kk-KZ" w:eastAsia="ru-RU"/>
              </w:rPr>
              <w:t xml:space="preserve">Икемділігі: </w:t>
            </w:r>
            <w:r w:rsidRPr="007B4FF3">
              <w:rPr>
                <w:rFonts w:eastAsia="Times New Roman" w:cs="Times New Roman"/>
                <w:bCs/>
                <w:sz w:val="14"/>
                <w:szCs w:val="14"/>
                <w:lang w:val="kk-KZ" w:eastAsia="ru-RU"/>
              </w:rPr>
              <w:t xml:space="preserve"> Қатты денелер схемаларының беріктігі, қаттылығы үшін типтік есептеулер жүргізу.</w:t>
            </w:r>
            <w:r w:rsidRPr="007B4FF3">
              <w:rPr>
                <w:rFonts w:eastAsia="Times New Roman" w:cs="Times New Roman"/>
                <w:bCs/>
                <w:sz w:val="14"/>
                <w:szCs w:val="14"/>
                <w:lang w:val="kk-KZ" w:eastAsia="ru-RU"/>
              </w:rPr>
              <w:br/>
            </w:r>
            <w:r w:rsidRPr="007B4FF3">
              <w:rPr>
                <w:rFonts w:eastAsia="Times New Roman" w:cs="Times New Roman"/>
                <w:b/>
                <w:bCs/>
                <w:sz w:val="14"/>
                <w:szCs w:val="14"/>
                <w:lang w:val="kk-KZ" w:eastAsia="ru-RU"/>
              </w:rPr>
              <w:t>Дағдысы:</w:t>
            </w:r>
            <w:r w:rsidRPr="007B4FF3">
              <w:rPr>
                <w:rFonts w:eastAsia="Times New Roman" w:cs="Times New Roman"/>
                <w:bCs/>
                <w:sz w:val="14"/>
                <w:szCs w:val="14"/>
                <w:lang w:val="kk-KZ" w:eastAsia="ru-RU"/>
              </w:rPr>
              <w:t xml:space="preserve"> </w:t>
            </w:r>
            <w:r w:rsidRPr="007B4FF3">
              <w:rPr>
                <w:rFonts w:cs="Times New Roman"/>
                <w:sz w:val="14"/>
                <w:szCs w:val="14"/>
                <w:lang w:val="kk-KZ"/>
              </w:rPr>
              <w:t>Машиналардың бөлшектер мен элементтері және түйіндерін есептеу</w:t>
            </w:r>
          </w:p>
          <w:p w:rsidR="004402A9" w:rsidRPr="007B4FF3" w:rsidRDefault="004402A9" w:rsidP="004402A9">
            <w:pPr>
              <w:ind w:left="0" w:right="0"/>
              <w:contextualSpacing/>
              <w:rPr>
                <w:rFonts w:cs="Times New Roman"/>
                <w:b/>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Техническая механика                                                                          </w:t>
            </w:r>
          </w:p>
        </w:tc>
        <w:tc>
          <w:tcPr>
            <w:tcW w:w="585" w:type="dxa"/>
            <w:shd w:val="clear" w:color="000000" w:fill="FFFFFF"/>
          </w:tcPr>
          <w:p w:rsidR="004402A9" w:rsidRPr="007B4FF3" w:rsidRDefault="004402A9" w:rsidP="004402A9">
            <w:pPr>
              <w:ind w:left="0" w:right="-92"/>
              <w:jc w:val="center"/>
              <w:rPr>
                <w:rFonts w:cs="Times New Roman"/>
                <w:sz w:val="14"/>
                <w:szCs w:val="14"/>
              </w:rPr>
            </w:pPr>
            <w:r w:rsidRPr="007B4FF3">
              <w:rPr>
                <w:rFonts w:cs="Times New Roman"/>
                <w:sz w:val="14"/>
                <w:szCs w:val="14"/>
              </w:rPr>
              <w:t>БД/                        КВ</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TM</w:t>
            </w:r>
            <w:r w:rsidRPr="007B4FF3">
              <w:rPr>
                <w:rFonts w:cs="Times New Roman"/>
                <w:sz w:val="14"/>
                <w:szCs w:val="14"/>
                <w:lang w:val="en-US"/>
              </w:rPr>
              <w:t xml:space="preserve"> </w:t>
            </w:r>
            <w:r w:rsidRPr="007B4FF3">
              <w:rPr>
                <w:rFonts w:cs="Times New Roman"/>
                <w:sz w:val="14"/>
                <w:szCs w:val="14"/>
              </w:rPr>
              <w:t>221</w:t>
            </w:r>
            <w:r w:rsidRPr="007B4FF3">
              <w:rPr>
                <w:rFonts w:cs="Times New Roman"/>
                <w:sz w:val="14"/>
                <w:szCs w:val="14"/>
                <w:lang w:val="kk-KZ"/>
              </w:rPr>
              <w:t>0</w:t>
            </w:r>
          </w:p>
          <w:p w:rsidR="004402A9" w:rsidRPr="007B4FF3" w:rsidRDefault="004402A9" w:rsidP="004402A9">
            <w:pPr>
              <w:ind w:left="0" w:right="0"/>
              <w:jc w:val="center"/>
              <w:rPr>
                <w:rFonts w:cs="Times New Roman"/>
                <w:sz w:val="14"/>
                <w:szCs w:val="14"/>
                <w:lang w:val="kk-KZ"/>
              </w:rPr>
            </w:pP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eastAsia="ru-RU"/>
              </w:rPr>
              <w:t xml:space="preserve"> Инженерная механика                                                                                                                                                                                                                                     </w:t>
            </w:r>
            <w:r w:rsidRPr="007B4FF3">
              <w:rPr>
                <w:rFonts w:eastAsia="Times New Roman" w:cs="Times New Roman"/>
                <w:b/>
                <w:bCs/>
                <w:sz w:val="14"/>
                <w:szCs w:val="14"/>
                <w:lang w:eastAsia="ru-RU"/>
              </w:rPr>
              <w:t>Постреквизиты:</w:t>
            </w:r>
            <w:r w:rsidRPr="007B4FF3">
              <w:rPr>
                <w:rFonts w:eastAsia="Times New Roman" w:cs="Times New Roman"/>
                <w:bCs/>
                <w:sz w:val="14"/>
                <w:szCs w:val="14"/>
                <w:lang w:eastAsia="ru-RU"/>
              </w:rPr>
              <w:t xml:space="preserve">                       </w:t>
            </w:r>
            <w:r w:rsidR="008B58B1" w:rsidRPr="007B4FF3">
              <w:rPr>
                <w:rFonts w:eastAsia="Times New Roman" w:cs="Times New Roman"/>
                <w:bCs/>
                <w:sz w:val="14"/>
                <w:szCs w:val="14"/>
                <w:lang w:eastAsia="ru-RU"/>
              </w:rPr>
              <w:t>Основы проектирования строительных конструкции</w:t>
            </w:r>
            <w:r w:rsidR="008B58B1" w:rsidRPr="007B4FF3">
              <w:rPr>
                <w:rFonts w:eastAsia="Times New Roman" w:cs="Times New Roman"/>
                <w:bCs/>
                <w:sz w:val="14"/>
                <w:szCs w:val="14"/>
                <w:lang w:val="kk-KZ" w:eastAsia="ru-RU"/>
              </w:rPr>
              <w:t xml:space="preserve">, </w:t>
            </w:r>
            <w:r w:rsidR="008B58B1" w:rsidRPr="007B4FF3">
              <w:rPr>
                <w:rFonts w:eastAsia="Times New Roman" w:cs="Times New Roman"/>
                <w:bCs/>
                <w:sz w:val="14"/>
                <w:szCs w:val="14"/>
                <w:lang w:eastAsia="ru-RU"/>
              </w:rPr>
              <w:t>Проектирование легких конструкций</w:t>
            </w:r>
          </w:p>
        </w:tc>
        <w:tc>
          <w:tcPr>
            <w:tcW w:w="3053" w:type="dxa"/>
            <w:shd w:val="clear" w:color="000000" w:fill="FFFFFF"/>
          </w:tcPr>
          <w:p w:rsidR="004402A9" w:rsidRPr="007B4FF3" w:rsidRDefault="004402A9" w:rsidP="004402A9">
            <w:pPr>
              <w:widowControl w:val="0"/>
              <w:ind w:left="0" w:right="0"/>
              <w:rPr>
                <w:rFonts w:eastAsia="Times New Roman" w:cs="Times New Roman"/>
                <w:bCs/>
                <w:sz w:val="14"/>
                <w:szCs w:val="14"/>
                <w:lang w:eastAsia="ru-RU"/>
              </w:rPr>
            </w:pPr>
            <w:r w:rsidRPr="007B4FF3">
              <w:rPr>
                <w:rFonts w:eastAsia="Times New Roman" w:cs="Times New Roman"/>
                <w:b/>
                <w:bCs/>
                <w:sz w:val="14"/>
                <w:szCs w:val="14"/>
                <w:lang w:eastAsia="ru-RU"/>
              </w:rPr>
              <w:t>Цель:</w:t>
            </w:r>
            <w:r w:rsidRPr="007B4FF3">
              <w:rPr>
                <w:rFonts w:eastAsia="Times New Roman" w:cs="Times New Roman"/>
                <w:bCs/>
                <w:sz w:val="14"/>
                <w:szCs w:val="14"/>
                <w:lang w:eastAsia="ru-RU"/>
              </w:rPr>
              <w:t xml:space="preserve"> </w:t>
            </w:r>
            <w:r w:rsidRPr="007B4FF3">
              <w:rPr>
                <w:rFonts w:cs="Times New Roman"/>
                <w:sz w:val="14"/>
                <w:szCs w:val="14"/>
              </w:rPr>
              <w:t>Формирование</w:t>
            </w:r>
            <w:r w:rsidRPr="007B4FF3">
              <w:rPr>
                <w:rFonts w:eastAsia="Times New Roman" w:cs="Times New Roman"/>
                <w:bCs/>
                <w:sz w:val="14"/>
                <w:szCs w:val="14"/>
                <w:lang w:eastAsia="ru-RU"/>
              </w:rPr>
              <w:t xml:space="preserve">  знания  для  расчета детали машин.                                                                                                          </w:t>
            </w:r>
            <w:r w:rsidRPr="007B4FF3">
              <w:rPr>
                <w:rFonts w:eastAsia="Times New Roman" w:cs="Times New Roman"/>
                <w:b/>
                <w:bCs/>
                <w:sz w:val="14"/>
                <w:szCs w:val="14"/>
                <w:lang w:eastAsia="ru-RU"/>
              </w:rPr>
              <w:t>Содержание:</w:t>
            </w:r>
            <w:r w:rsidRPr="007B4FF3">
              <w:rPr>
                <w:rFonts w:eastAsia="Times New Roman" w:cs="Times New Roman"/>
                <w:bCs/>
                <w:sz w:val="14"/>
                <w:szCs w:val="14"/>
                <w:lang w:eastAsia="ru-RU"/>
              </w:rPr>
              <w:t xml:space="preserve"> Понятия силы, виды сил, условия и уравнения  равновесия</w:t>
            </w:r>
            <w:r w:rsidRPr="007B4FF3">
              <w:rPr>
                <w:rFonts w:eastAsia="Times New Roman" w:cs="Times New Roman"/>
                <w:bCs/>
                <w:sz w:val="14"/>
                <w:szCs w:val="14"/>
                <w:lang w:val="kk-KZ" w:eastAsia="ru-RU"/>
              </w:rPr>
              <w:t>.</w:t>
            </w:r>
            <w:r w:rsidRPr="007B4FF3">
              <w:rPr>
                <w:rFonts w:eastAsia="Times New Roman" w:cs="Times New Roman"/>
                <w:bCs/>
                <w:sz w:val="14"/>
                <w:szCs w:val="14"/>
                <w:lang w:eastAsia="ru-RU"/>
              </w:rPr>
              <w:t xml:space="preserve"> Законы механического движения, скорость, ускорение траектория движения и основы  динамики  твердого  тела. Общие  принципы  расчетов на прочность, жесткость и устойчивость, а также теоретико-экспериментальное исследование  напряженно-деформированного  состояния тел.  Основные понятия и расчет детали машин. Механические передачи - зубчатое, червячное, фрикционные, ременное и цепные передачи. Валы, оси, подшипники и муфты. Общая  характеристика и расчет  соединительных деталей.</w:t>
            </w:r>
          </w:p>
        </w:tc>
        <w:tc>
          <w:tcPr>
            <w:tcW w:w="3135" w:type="dxa"/>
            <w:shd w:val="clear" w:color="000000" w:fill="FFFFFF"/>
          </w:tcPr>
          <w:p w:rsidR="004402A9" w:rsidRPr="007B4FF3" w:rsidRDefault="004402A9" w:rsidP="004402A9">
            <w:pPr>
              <w:ind w:left="0" w:right="0"/>
              <w:contextualSpacing/>
              <w:rPr>
                <w:rFonts w:eastAsia="Times New Roman" w:cs="Times New Roman"/>
                <w:bCs/>
                <w:sz w:val="14"/>
                <w:szCs w:val="14"/>
                <w:lang w:eastAsia="ru-RU"/>
              </w:rPr>
            </w:pPr>
            <w:r w:rsidRPr="007B4FF3">
              <w:rPr>
                <w:rFonts w:eastAsia="Times New Roman" w:cs="Times New Roman"/>
                <w:b/>
                <w:bCs/>
                <w:sz w:val="14"/>
                <w:szCs w:val="14"/>
                <w:lang w:eastAsia="ru-RU"/>
              </w:rPr>
              <w:t>Знания:</w:t>
            </w:r>
            <w:r w:rsidRPr="007B4FF3">
              <w:rPr>
                <w:rFonts w:eastAsia="Times New Roman" w:cs="Times New Roman"/>
                <w:bCs/>
                <w:sz w:val="14"/>
                <w:szCs w:val="14"/>
                <w:lang w:eastAsia="ru-RU"/>
              </w:rPr>
              <w:t xml:space="preserve">   Основные понятия статики и динамики, общие положения, методы и теоретические основы курса;                                                      </w:t>
            </w:r>
          </w:p>
          <w:p w:rsidR="004402A9" w:rsidRPr="007B4FF3" w:rsidRDefault="004402A9" w:rsidP="004402A9">
            <w:pPr>
              <w:ind w:left="0" w:right="0"/>
              <w:rPr>
                <w:rFonts w:cs="Times New Roman"/>
                <w:sz w:val="14"/>
                <w:szCs w:val="14"/>
              </w:rPr>
            </w:pPr>
            <w:r w:rsidRPr="007B4FF3">
              <w:rPr>
                <w:rFonts w:cs="Times New Roman"/>
                <w:b/>
                <w:bCs/>
                <w:sz w:val="14"/>
                <w:szCs w:val="14"/>
              </w:rPr>
              <w:t xml:space="preserve">Умения: </w:t>
            </w:r>
            <w:r w:rsidRPr="007B4FF3">
              <w:rPr>
                <w:rFonts w:cs="Times New Roman"/>
                <w:sz w:val="14"/>
                <w:szCs w:val="14"/>
              </w:rPr>
              <w:t xml:space="preserve">Проводить типовые расчеты на прочность, жесткость схем твердых тел. </w:t>
            </w:r>
            <w:r w:rsidRPr="007B4FF3">
              <w:rPr>
                <w:rFonts w:cs="Times New Roman"/>
                <w:b/>
                <w:bCs/>
                <w:sz w:val="14"/>
                <w:szCs w:val="14"/>
              </w:rPr>
              <w:br/>
              <w:t>Навыки:</w:t>
            </w:r>
            <w:r w:rsidRPr="007B4FF3">
              <w:rPr>
                <w:rFonts w:cs="Times New Roman"/>
                <w:sz w:val="14"/>
                <w:szCs w:val="14"/>
              </w:rPr>
              <w:t xml:space="preserve"> Расчет элементов и узлов деталей и машин</w:t>
            </w:r>
          </w:p>
          <w:p w:rsidR="004402A9" w:rsidRPr="007B4FF3" w:rsidRDefault="004402A9" w:rsidP="004402A9">
            <w:pPr>
              <w:ind w:left="0" w:right="0"/>
              <w:contextualSpacing/>
              <w:rPr>
                <w:rFonts w:eastAsia="Times New Roman" w:cs="Times New Roman"/>
                <w:bCs/>
                <w:sz w:val="14"/>
                <w:szCs w:val="14"/>
                <w:lang w:eastAsia="ru-RU"/>
              </w:rPr>
            </w:pPr>
            <w:r w:rsidRPr="007B4FF3">
              <w:rPr>
                <w:rFonts w:cs="Times New Roman"/>
                <w:b/>
                <w:sz w:val="14"/>
                <w:szCs w:val="14"/>
                <w:lang w:val="kk-KZ"/>
              </w:rPr>
              <w:t xml:space="preserve">Компетенции: </w:t>
            </w:r>
            <w:r w:rsidRPr="007B4FF3">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Тechnical Мechanics</w:t>
            </w:r>
          </w:p>
        </w:tc>
        <w:tc>
          <w:tcPr>
            <w:tcW w:w="585" w:type="dxa"/>
            <w:shd w:val="clear" w:color="000000" w:fill="FFFFFF"/>
          </w:tcPr>
          <w:p w:rsidR="004402A9" w:rsidRPr="007B4FF3" w:rsidRDefault="004402A9" w:rsidP="004402A9">
            <w:pPr>
              <w:ind w:left="0" w:right="-92"/>
              <w:jc w:val="center"/>
              <w:rPr>
                <w:rFonts w:cs="Times New Roman"/>
                <w:sz w:val="14"/>
                <w:szCs w:val="14"/>
              </w:rPr>
            </w:pPr>
            <w:r w:rsidRPr="007B4FF3">
              <w:rPr>
                <w:rFonts w:cs="Times New Roman"/>
                <w:sz w:val="14"/>
                <w:szCs w:val="14"/>
              </w:rPr>
              <w:t>ВD/                                   EC</w:t>
            </w:r>
          </w:p>
        </w:tc>
        <w:tc>
          <w:tcPr>
            <w:tcW w:w="97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TM</w:t>
            </w:r>
            <w:r w:rsidRPr="007B4FF3">
              <w:rPr>
                <w:rFonts w:cs="Times New Roman"/>
                <w:sz w:val="14"/>
                <w:szCs w:val="14"/>
                <w:lang w:val="en-US"/>
              </w:rPr>
              <w:t xml:space="preserve"> </w:t>
            </w:r>
            <w:r w:rsidRPr="007B4FF3">
              <w:rPr>
                <w:rFonts w:cs="Times New Roman"/>
                <w:sz w:val="14"/>
                <w:szCs w:val="14"/>
              </w:rPr>
              <w:t>221</w:t>
            </w:r>
            <w:r w:rsidRPr="007B4FF3">
              <w:rPr>
                <w:rFonts w:cs="Times New Roman"/>
                <w:sz w:val="14"/>
                <w:szCs w:val="14"/>
                <w:lang w:val="kk-KZ"/>
              </w:rPr>
              <w:t>0</w:t>
            </w:r>
          </w:p>
          <w:p w:rsidR="004402A9" w:rsidRPr="007B4FF3" w:rsidRDefault="004402A9" w:rsidP="004402A9">
            <w:pPr>
              <w:ind w:left="0" w:right="0"/>
              <w:jc w:val="center"/>
              <w:rPr>
                <w:rFonts w:cs="Times New Roman"/>
                <w:sz w:val="14"/>
                <w:szCs w:val="14"/>
                <w:lang w:val="kk-KZ"/>
              </w:rPr>
            </w:pP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4</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en-US" w:eastAsia="ru-RU"/>
              </w:rPr>
              <w:t xml:space="preserve"> Engineering Mechanics   </w:t>
            </w:r>
          </w:p>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val="en-US" w:eastAsia="ru-RU"/>
              </w:rPr>
              <w:t>Post-requisites:</w:t>
            </w:r>
            <w:r w:rsidRPr="007B4FF3">
              <w:rPr>
                <w:rFonts w:eastAsia="Times New Roman" w:cs="Times New Roman"/>
                <w:bCs/>
                <w:sz w:val="14"/>
                <w:szCs w:val="14"/>
                <w:lang w:val="en-US" w:eastAsia="ru-RU"/>
              </w:rPr>
              <w:t xml:space="preserve">                                              </w:t>
            </w:r>
            <w:r w:rsidR="008B58B1" w:rsidRPr="007B4FF3">
              <w:rPr>
                <w:rFonts w:eastAsia="Times New Roman" w:cs="Times New Roman"/>
                <w:bCs/>
                <w:sz w:val="14"/>
                <w:szCs w:val="14"/>
                <w:lang w:val="en-US" w:eastAsia="ru-RU"/>
              </w:rPr>
              <w:lastRenderedPageBreak/>
              <w:t>Basics of Design of Building Constructions</w:t>
            </w:r>
            <w:r w:rsidR="008B58B1" w:rsidRPr="007B4FF3">
              <w:rPr>
                <w:rFonts w:eastAsia="Times New Roman" w:cs="Times New Roman"/>
                <w:bCs/>
                <w:sz w:val="14"/>
                <w:szCs w:val="14"/>
                <w:lang w:val="kk-KZ" w:eastAsia="ru-RU"/>
              </w:rPr>
              <w:t xml:space="preserve">, </w:t>
            </w:r>
            <w:r w:rsidR="008B58B1" w:rsidRPr="007B4FF3">
              <w:rPr>
                <w:rFonts w:eastAsia="Times New Roman" w:cs="Times New Roman"/>
                <w:bCs/>
                <w:sz w:val="14"/>
                <w:szCs w:val="14"/>
                <w:lang w:val="en-US" w:eastAsia="ru-RU"/>
              </w:rPr>
              <w:t xml:space="preserve"> Design of Light Constructions</w:t>
            </w:r>
          </w:p>
        </w:tc>
        <w:tc>
          <w:tcPr>
            <w:tcW w:w="3053" w:type="dxa"/>
            <w:shd w:val="clear" w:color="000000" w:fill="FFFFFF"/>
          </w:tcPr>
          <w:p w:rsidR="004402A9" w:rsidRPr="007B4FF3" w:rsidRDefault="004402A9" w:rsidP="004402A9">
            <w:pPr>
              <w:pStyle w:val="af2"/>
              <w:spacing w:after="0"/>
              <w:ind w:left="0"/>
              <w:jc w:val="both"/>
              <w:rPr>
                <w:bCs/>
                <w:sz w:val="14"/>
                <w:szCs w:val="14"/>
                <w:lang w:val="en-US"/>
              </w:rPr>
            </w:pPr>
            <w:r w:rsidRPr="007B4FF3">
              <w:rPr>
                <w:b/>
                <w:bCs/>
                <w:sz w:val="14"/>
                <w:szCs w:val="14"/>
                <w:lang w:val="en-US"/>
              </w:rPr>
              <w:lastRenderedPageBreak/>
              <w:t xml:space="preserve">Purpose: </w:t>
            </w:r>
            <w:r w:rsidRPr="007B4FF3">
              <w:rPr>
                <w:bCs/>
                <w:sz w:val="14"/>
                <w:szCs w:val="14"/>
                <w:lang w:val="en-US"/>
              </w:rPr>
              <w:t xml:space="preserve"> Formation of students' knowledge for calculating machine parts.</w:t>
            </w:r>
          </w:p>
          <w:p w:rsidR="004402A9" w:rsidRPr="007B4FF3" w:rsidRDefault="004402A9" w:rsidP="004402A9">
            <w:pPr>
              <w:ind w:left="0" w:right="0"/>
              <w:contextualSpacing/>
              <w:rPr>
                <w:rFonts w:eastAsia="Times New Roman" w:cs="Times New Roman"/>
                <w:bCs/>
                <w:sz w:val="14"/>
                <w:szCs w:val="14"/>
                <w:lang w:val="en-US" w:eastAsia="ru-RU"/>
              </w:rPr>
            </w:pPr>
            <w:r w:rsidRPr="007B4FF3">
              <w:rPr>
                <w:b/>
                <w:bCs/>
                <w:sz w:val="14"/>
                <w:szCs w:val="14"/>
                <w:lang w:val="en-US" w:eastAsia="ru-RU"/>
              </w:rPr>
              <w:t>Contents:</w:t>
            </w:r>
            <w:r w:rsidRPr="007B4FF3">
              <w:rPr>
                <w:bCs/>
                <w:sz w:val="14"/>
                <w:szCs w:val="14"/>
                <w:lang w:val="en-US" w:eastAsia="ru-RU"/>
              </w:rPr>
              <w:t xml:space="preserve"> Concepts of force, types of forces, </w:t>
            </w:r>
            <w:r w:rsidRPr="007B4FF3">
              <w:rPr>
                <w:bCs/>
                <w:sz w:val="14"/>
                <w:szCs w:val="14"/>
                <w:lang w:val="en-US" w:eastAsia="ru-RU"/>
              </w:rPr>
              <w:lastRenderedPageBreak/>
              <w:t>conditions and equations of equilibrium; Laws of mechanical motion, velocity, acceleration, trajectory of motion and fundamentals of solid dynamics. General principles of calculations for strength, rigidity and stability, as well as theoretical and experimental study of the stress-strain state of bodies. Mechanical gears - gear, worm, friction, belt and chain gears. Shafts, axles, bearings and couplings. General characteristics and calculation of connecting parts.</w:t>
            </w:r>
          </w:p>
        </w:tc>
        <w:tc>
          <w:tcPr>
            <w:tcW w:w="3135" w:type="dxa"/>
            <w:shd w:val="clear" w:color="000000" w:fill="FFFFFF"/>
          </w:tcPr>
          <w:p w:rsidR="004402A9" w:rsidRPr="007B4FF3" w:rsidRDefault="004402A9" w:rsidP="004402A9">
            <w:pPr>
              <w:ind w:left="0" w:right="0"/>
              <w:contextualSpacing/>
              <w:rPr>
                <w:rFonts w:eastAsia="Times New Roman" w:cs="Times New Roman"/>
                <w:bCs/>
                <w:sz w:val="14"/>
                <w:szCs w:val="14"/>
                <w:lang w:val="en-US" w:eastAsia="ru-RU"/>
              </w:rPr>
            </w:pPr>
            <w:r w:rsidRPr="007B4FF3">
              <w:rPr>
                <w:rFonts w:eastAsia="Times New Roman" w:cs="Times New Roman"/>
                <w:b/>
                <w:bCs/>
                <w:sz w:val="14"/>
                <w:szCs w:val="14"/>
                <w:lang w:val="en-US" w:eastAsia="ru-RU"/>
              </w:rPr>
              <w:lastRenderedPageBreak/>
              <w:t>Knowledge:</w:t>
            </w:r>
            <w:r w:rsidRPr="007B4FF3">
              <w:rPr>
                <w:rFonts w:eastAsia="Times New Roman" w:cs="Times New Roman"/>
                <w:bCs/>
                <w:sz w:val="14"/>
                <w:szCs w:val="14"/>
                <w:lang w:val="en-US" w:eastAsia="ru-RU"/>
              </w:rPr>
              <w:t xml:space="preserve"> The basic concepts of modeling, the purpose and functions of models</w:t>
            </w:r>
            <w:r w:rsidRPr="007B4FF3">
              <w:rPr>
                <w:rFonts w:eastAsia="Times New Roman" w:cs="Times New Roman"/>
                <w:bCs/>
                <w:sz w:val="14"/>
                <w:szCs w:val="14"/>
                <w:lang w:val="kk-KZ" w:eastAsia="ru-RU"/>
              </w:rPr>
              <w:t>.</w:t>
            </w:r>
            <w:r w:rsidRPr="007B4FF3">
              <w:rPr>
                <w:rFonts w:eastAsia="Times New Roman" w:cs="Times New Roman"/>
                <w:bCs/>
                <w:sz w:val="14"/>
                <w:szCs w:val="14"/>
                <w:lang w:val="en-US" w:eastAsia="ru-RU"/>
              </w:rPr>
              <w:br/>
            </w:r>
            <w:r w:rsidRPr="007B4FF3">
              <w:rPr>
                <w:rFonts w:eastAsia="Times New Roman" w:cs="Times New Roman"/>
                <w:b/>
                <w:bCs/>
                <w:sz w:val="14"/>
                <w:szCs w:val="14"/>
                <w:lang w:val="en-US" w:eastAsia="ru-RU"/>
              </w:rPr>
              <w:t>Abilities:</w:t>
            </w:r>
            <w:r w:rsidRPr="007B4FF3">
              <w:rPr>
                <w:rFonts w:eastAsia="Times New Roman" w:cs="Times New Roman"/>
                <w:bCs/>
                <w:sz w:val="14"/>
                <w:szCs w:val="14"/>
                <w:lang w:val="en-US" w:eastAsia="ru-RU"/>
              </w:rPr>
              <w:t xml:space="preserve"> To make mathematical models of </w:t>
            </w:r>
            <w:r w:rsidRPr="007B4FF3">
              <w:rPr>
                <w:rFonts w:eastAsia="Times New Roman" w:cs="Times New Roman"/>
                <w:bCs/>
                <w:sz w:val="14"/>
                <w:szCs w:val="14"/>
                <w:lang w:val="en-US" w:eastAsia="ru-RU"/>
              </w:rPr>
              <w:lastRenderedPageBreak/>
              <w:t>specific technological processes; to investigate technological processes on the basis of mathematical models.</w:t>
            </w:r>
            <w:r w:rsidRPr="007B4FF3">
              <w:rPr>
                <w:rFonts w:eastAsia="Times New Roman" w:cs="Times New Roman"/>
                <w:bCs/>
                <w:sz w:val="14"/>
                <w:szCs w:val="14"/>
                <w:lang w:val="en-US" w:eastAsia="ru-RU"/>
              </w:rPr>
              <w:br/>
            </w:r>
            <w:r w:rsidRPr="007B4FF3">
              <w:rPr>
                <w:rFonts w:eastAsia="Times New Roman" w:cs="Times New Roman"/>
                <w:b/>
                <w:bCs/>
                <w:sz w:val="14"/>
                <w:szCs w:val="14"/>
                <w:lang w:val="en-US" w:eastAsia="ru-RU"/>
              </w:rPr>
              <w:t>Skills:</w:t>
            </w:r>
            <w:r w:rsidRPr="007B4FF3">
              <w:rPr>
                <w:rFonts w:eastAsia="Times New Roman" w:cs="Times New Roman"/>
                <w:bCs/>
                <w:sz w:val="14"/>
                <w:szCs w:val="14"/>
                <w:lang w:val="en-US" w:eastAsia="ru-RU"/>
              </w:rPr>
              <w:t xml:space="preserve"> Using mathematical modeling in scientific research.</w:t>
            </w:r>
          </w:p>
          <w:p w:rsidR="004402A9" w:rsidRPr="007B4FF3" w:rsidRDefault="004402A9" w:rsidP="004402A9">
            <w:pPr>
              <w:ind w:left="0" w:right="0"/>
              <w:contextualSpacing/>
              <w:rPr>
                <w:rFonts w:eastAsia="Times New Roman" w:cs="Times New Roman"/>
                <w:bCs/>
                <w:sz w:val="14"/>
                <w:szCs w:val="14"/>
                <w:lang w:val="en-US" w:eastAsia="ru-RU"/>
              </w:rPr>
            </w:pPr>
            <w:r w:rsidRPr="007B4FF3">
              <w:rPr>
                <w:rFonts w:cs="Times New Roman"/>
                <w:b/>
                <w:sz w:val="14"/>
                <w:szCs w:val="14"/>
                <w:lang w:val="kk-KZ"/>
              </w:rPr>
              <w:t xml:space="preserve">Competencies: </w:t>
            </w:r>
            <w:r w:rsidRPr="007B4FF3">
              <w:rPr>
                <w:rFonts w:cs="Times New Roman"/>
                <w:sz w:val="14"/>
                <w:szCs w:val="14"/>
                <w:lang w:val="en-US"/>
              </w:rPr>
              <w:t>E</w:t>
            </w:r>
            <w:r w:rsidRPr="007B4FF3">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41,42,43,44</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Стандарттау, сертификаттау және метрология</w:t>
            </w:r>
          </w:p>
        </w:tc>
        <w:tc>
          <w:tcPr>
            <w:tcW w:w="585" w:type="dxa"/>
            <w:shd w:val="clear" w:color="000000" w:fill="FFFFFF"/>
          </w:tcPr>
          <w:p w:rsidR="004402A9" w:rsidRPr="007B4FF3" w:rsidRDefault="004402A9" w:rsidP="004402A9">
            <w:pPr>
              <w:ind w:left="0" w:right="0"/>
              <w:rPr>
                <w:rFonts w:cs="Times New Roman"/>
                <w:sz w:val="14"/>
                <w:szCs w:val="14"/>
              </w:rPr>
            </w:pPr>
            <w:r w:rsidRPr="007B4FF3">
              <w:rPr>
                <w:rFonts w:cs="Times New Roman"/>
                <w:sz w:val="14"/>
                <w:szCs w:val="14"/>
              </w:rPr>
              <w:t>БП/                                       ЖК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SSM</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3205</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15</w:t>
            </w:r>
            <w:r w:rsidRPr="007B4FF3">
              <w:rPr>
                <w:rFonts w:eastAsia="Times New Roman" w:cs="Times New Roman"/>
                <w:sz w:val="14"/>
                <w:szCs w:val="14"/>
                <w:lang w:eastAsia="ru-RU"/>
              </w:rPr>
              <w:t>/0/</w:t>
            </w:r>
            <w:r w:rsidRPr="007B4FF3">
              <w:rPr>
                <w:rFonts w:eastAsia="Times New Roman" w:cs="Times New Roman"/>
                <w:sz w:val="14"/>
                <w:szCs w:val="14"/>
                <w:lang w:val="kk-KZ" w:eastAsia="ru-RU"/>
              </w:rPr>
              <w:t>30</w:t>
            </w:r>
            <w:r w:rsidRPr="007B4FF3">
              <w:rPr>
                <w:rFonts w:eastAsia="Times New Roman" w:cs="Times New Roman"/>
                <w:sz w:val="14"/>
                <w:szCs w:val="14"/>
                <w:lang w:eastAsia="ru-RU"/>
              </w:rPr>
              <w:t>/</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Физика,  Құрылыс материалдары</w:t>
            </w:r>
            <w:r w:rsidRPr="007B4FF3">
              <w:rPr>
                <w:rFonts w:eastAsia="Times New Roman" w:cs="Times New Roman"/>
                <w:b/>
                <w:bCs/>
                <w:sz w:val="14"/>
                <w:szCs w:val="14"/>
                <w:lang w:eastAsia="ru-RU"/>
              </w:rPr>
              <w:t xml:space="preserve">           Постреквизиттер: </w:t>
            </w:r>
            <w:r w:rsidR="0020799C" w:rsidRPr="007B4FF3">
              <w:rPr>
                <w:rFonts w:eastAsia="Times New Roman" w:cs="Times New Roman"/>
                <w:bCs/>
                <w:sz w:val="14"/>
                <w:szCs w:val="14"/>
                <w:lang w:eastAsia="ru-RU"/>
              </w:rPr>
              <w:t>Жеңіл конструкцияларды жобалау</w:t>
            </w:r>
          </w:p>
        </w:tc>
        <w:tc>
          <w:tcPr>
            <w:tcW w:w="3053" w:type="dxa"/>
            <w:shd w:val="clear" w:color="000000" w:fill="FFFFFF"/>
          </w:tcPr>
          <w:p w:rsidR="004402A9" w:rsidRPr="007B4FF3" w:rsidRDefault="004402A9" w:rsidP="004402A9">
            <w:pPr>
              <w:widowControl w:val="0"/>
              <w:autoSpaceDE w:val="0"/>
              <w:autoSpaceDN w:val="0"/>
              <w:ind w:left="0" w:right="57"/>
              <w:rPr>
                <w:rFonts w:cs="Times New Roman"/>
                <w:b/>
                <w:bCs/>
                <w:color w:val="000000"/>
                <w:sz w:val="14"/>
                <w:szCs w:val="14"/>
                <w:lang w:val="kk-KZ" w:eastAsia="ru-RU"/>
              </w:rPr>
            </w:pPr>
            <w:r w:rsidRPr="007B4FF3">
              <w:rPr>
                <w:rFonts w:cs="Times New Roman"/>
                <w:b/>
                <w:bCs/>
                <w:color w:val="000000"/>
                <w:sz w:val="14"/>
                <w:szCs w:val="14"/>
                <w:lang w:val="kk-KZ" w:eastAsia="ru-RU"/>
              </w:rPr>
              <w:t xml:space="preserve">Мақсаты: </w:t>
            </w:r>
            <w:r w:rsidRPr="007B4FF3">
              <w:rPr>
                <w:rFonts w:cs="Times New Roman"/>
                <w:bCs/>
                <w:color w:val="000000"/>
                <w:sz w:val="14"/>
                <w:szCs w:val="14"/>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p>
          <w:p w:rsidR="004402A9" w:rsidRPr="007B4FF3" w:rsidRDefault="004402A9" w:rsidP="004402A9">
            <w:pPr>
              <w:ind w:left="0" w:right="0"/>
              <w:contextualSpacing/>
              <w:rPr>
                <w:rFonts w:eastAsia="Times New Roman" w:cs="Times New Roman"/>
                <w:sz w:val="14"/>
                <w:szCs w:val="14"/>
                <w:lang w:eastAsia="ru-RU"/>
              </w:rPr>
            </w:pPr>
            <w:r w:rsidRPr="007B4FF3">
              <w:rPr>
                <w:rFonts w:cs="Times New Roman"/>
                <w:b/>
                <w:bCs/>
                <w:color w:val="000000"/>
                <w:sz w:val="14"/>
                <w:szCs w:val="14"/>
                <w:lang w:val="kk-KZ" w:eastAsia="ru-RU"/>
              </w:rPr>
              <w:t xml:space="preserve">Мазмұны: </w:t>
            </w:r>
            <w:r w:rsidRPr="007B4FF3">
              <w:rPr>
                <w:rFonts w:cs="Times New Roman"/>
                <w:bCs/>
                <w:color w:val="000000"/>
                <w:sz w:val="14"/>
                <w:szCs w:val="14"/>
                <w:lang w:val="kk-KZ" w:eastAsia="ru-RU"/>
              </w:rPr>
              <w:t>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жүйелерінің рөлі.</w:t>
            </w:r>
          </w:p>
          <w:p w:rsidR="004402A9" w:rsidRPr="007B4FF3" w:rsidRDefault="004402A9" w:rsidP="004402A9">
            <w:pPr>
              <w:ind w:left="0" w:right="0"/>
              <w:contextualSpacing/>
              <w:rPr>
                <w:rFonts w:eastAsia="Times New Roman" w:cs="Times New Roman"/>
                <w:sz w:val="14"/>
                <w:szCs w:val="14"/>
                <w:lang w:eastAsia="ru-RU"/>
              </w:rPr>
            </w:pPr>
          </w:p>
          <w:p w:rsidR="004402A9" w:rsidRPr="007B4FF3" w:rsidRDefault="004402A9" w:rsidP="004402A9">
            <w:pPr>
              <w:ind w:left="0" w:right="0"/>
              <w:contextualSpacing/>
              <w:rPr>
                <w:rFonts w:eastAsia="Times New Roman" w:cs="Times New Roman"/>
                <w:sz w:val="14"/>
                <w:szCs w:val="14"/>
                <w:lang w:eastAsia="ru-RU"/>
              </w:rPr>
            </w:pP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Білімі: </w:t>
            </w:r>
            <w:r w:rsidRPr="007B4FF3">
              <w:rPr>
                <w:rFonts w:eastAsia="Times New Roman" w:cs="Times New Roman"/>
                <w:sz w:val="14"/>
                <w:szCs w:val="14"/>
                <w:lang w:eastAsia="ru-RU"/>
              </w:rPr>
              <w:t>Өнеркәсіптік және азаматтық құрылыс аясына қатысты стандарттау, сертификаттау және метрология облысындағы негізгі терминдер мен түсініктерді; стандарттың түрлері мен санаттары, метрологияның негізгі бөлімдері, өнеркәсіптік және азаматтық құрылыс аясында қолданылатын сертификаттардың түрлері мен сұлбаларын білу.</w:t>
            </w:r>
          </w:p>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Икемділігі: </w:t>
            </w:r>
            <w:r w:rsidRPr="007B4FF3">
              <w:rPr>
                <w:rFonts w:eastAsia="Times New Roman" w:cs="Times New Roman"/>
                <w:sz w:val="14"/>
                <w:szCs w:val="14"/>
                <w:lang w:eastAsia="ru-RU"/>
              </w:rPr>
              <w:t>Техникалық және метрологиялық заңнаманы қолдануды; нормативтік құжаттармен жұмыс істеу; сәйкестікті растау нысандарын тану; халықаралық және ұлттық өлшем бірліктерін ажыратуды меңгереді.</w:t>
            </w:r>
            <w:r w:rsidRPr="007B4FF3">
              <w:rPr>
                <w:rFonts w:eastAsia="Times New Roman" w:cs="Times New Roman"/>
                <w:sz w:val="14"/>
                <w:szCs w:val="14"/>
                <w:lang w:eastAsia="ru-RU"/>
              </w:rPr>
              <w:br/>
            </w:r>
            <w:r w:rsidRPr="007B4FF3">
              <w:rPr>
                <w:rFonts w:eastAsia="Times New Roman" w:cs="Times New Roman"/>
                <w:b/>
                <w:bCs/>
                <w:sz w:val="14"/>
                <w:szCs w:val="14"/>
                <w:lang w:eastAsia="ru-RU"/>
              </w:rPr>
              <w:t xml:space="preserve">Дағдысы: </w:t>
            </w:r>
            <w:r w:rsidRPr="007B4FF3">
              <w:rPr>
                <w:rFonts w:eastAsia="Times New Roman" w:cs="Times New Roman"/>
                <w:sz w:val="14"/>
                <w:szCs w:val="14"/>
                <w:lang w:eastAsia="ru-RU"/>
              </w:rPr>
              <w:t>Кәсіби қызметті жүзеге асыру үшін қажетті қолданыстағы заңдармен, нормативтік және техникалық құжаттармен жұмыс тәжірибесі, оның ішінде міндетті талаптарды бағалау және растау бойынша дағдысын  игереді.</w:t>
            </w:r>
          </w:p>
          <w:p w:rsidR="004402A9" w:rsidRPr="007B4FF3" w:rsidRDefault="004402A9" w:rsidP="004402A9">
            <w:pPr>
              <w:ind w:left="0" w:right="0"/>
              <w:contextualSpacing/>
              <w:rPr>
                <w:rFonts w:eastAsia="Times New Roman" w:cs="Times New Roman"/>
                <w:sz w:val="14"/>
                <w:szCs w:val="14"/>
                <w:lang w:eastAsia="ru-RU"/>
              </w:rPr>
            </w:pPr>
            <w:r w:rsidRPr="007B4FF3">
              <w:rPr>
                <w:rFonts w:cs="Times New Roman"/>
                <w:b/>
                <w:sz w:val="14"/>
                <w:szCs w:val="14"/>
              </w:rPr>
              <w:t xml:space="preserve">Құзіреттілігі: </w:t>
            </w:r>
            <w:r w:rsidRPr="007B4FF3">
              <w:rPr>
                <w:rFonts w:cs="Times New Roman"/>
                <w:sz w:val="14"/>
                <w:szCs w:val="14"/>
              </w:rPr>
              <w:t>Мәдени айырмашылықтарды толерантты қабылдай отырып, өз іс-әрекеттерін түзетуді қалыптастырады</w:t>
            </w:r>
            <w:r w:rsidRPr="007B4FF3">
              <w:rPr>
                <w:rFonts w:cs="Times New Roman"/>
                <w:b/>
                <w:sz w:val="14"/>
                <w:szCs w:val="14"/>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26,27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Стандартизация, сертификация и метрология</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БД/                                                  ВК</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SSM 3205</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Физика,  Строительные материалы</w:t>
            </w:r>
            <w:r w:rsidRPr="007B4FF3">
              <w:rPr>
                <w:rFonts w:eastAsia="Times New Roman" w:cs="Times New Roman"/>
                <w:b/>
                <w:bCs/>
                <w:sz w:val="14"/>
                <w:szCs w:val="14"/>
                <w:lang w:eastAsia="ru-RU"/>
              </w:rPr>
              <w:t xml:space="preserve">                 Постреквизиты: </w:t>
            </w:r>
            <w:r w:rsidR="0020799C" w:rsidRPr="007B4FF3">
              <w:rPr>
                <w:rFonts w:eastAsia="Times New Roman" w:cs="Times New Roman"/>
                <w:bCs/>
                <w:sz w:val="14"/>
                <w:szCs w:val="14"/>
                <w:lang w:eastAsia="ru-RU"/>
              </w:rPr>
              <w:t>Проектирование легких конструкций</w:t>
            </w:r>
          </w:p>
        </w:tc>
        <w:tc>
          <w:tcPr>
            <w:tcW w:w="3053" w:type="dxa"/>
            <w:shd w:val="clear" w:color="000000" w:fill="FFFFFF"/>
          </w:tcPr>
          <w:p w:rsidR="004402A9" w:rsidRPr="007B4FF3" w:rsidRDefault="004402A9" w:rsidP="004402A9">
            <w:pPr>
              <w:ind w:left="0" w:right="0"/>
              <w:rPr>
                <w:rFonts w:cs="Times New Roman"/>
                <w:bCs/>
                <w:sz w:val="14"/>
                <w:szCs w:val="14"/>
                <w:lang w:eastAsia="ru-RU"/>
              </w:rPr>
            </w:pPr>
            <w:r w:rsidRPr="007B4FF3">
              <w:rPr>
                <w:rFonts w:cs="Times New Roman"/>
                <w:b/>
                <w:bCs/>
                <w:sz w:val="14"/>
                <w:szCs w:val="14"/>
                <w:lang w:eastAsia="ru-RU"/>
              </w:rPr>
              <w:t>Цель:</w:t>
            </w:r>
            <w:r w:rsidRPr="007B4FF3">
              <w:rPr>
                <w:rFonts w:cs="Times New Roman"/>
                <w:bCs/>
                <w:sz w:val="14"/>
                <w:szCs w:val="14"/>
                <w:lang w:eastAsia="ru-RU"/>
              </w:rPr>
              <w:t xml:space="preserve"> Формирование теоретических знаний и практических навыков</w:t>
            </w:r>
            <w:r w:rsidRPr="007B4FF3">
              <w:rPr>
                <w:rFonts w:cs="Times New Roman"/>
                <w:b/>
                <w:bCs/>
                <w:sz w:val="14"/>
                <w:szCs w:val="14"/>
                <w:lang w:eastAsia="ru-RU"/>
              </w:rPr>
              <w:t xml:space="preserve"> </w:t>
            </w:r>
            <w:r w:rsidRPr="007B4FF3">
              <w:rPr>
                <w:rFonts w:cs="Times New Roman"/>
                <w:bCs/>
                <w:sz w:val="14"/>
                <w:szCs w:val="14"/>
                <w:lang w:eastAsia="ru-RU"/>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4402A9" w:rsidRPr="007B4FF3" w:rsidRDefault="004402A9" w:rsidP="004402A9">
            <w:pPr>
              <w:ind w:left="0" w:right="0"/>
              <w:contextualSpacing/>
              <w:rPr>
                <w:rFonts w:eastAsia="Times New Roman" w:cs="Times New Roman"/>
                <w:b/>
                <w:bCs/>
                <w:sz w:val="14"/>
                <w:szCs w:val="14"/>
                <w:lang w:eastAsia="ru-RU"/>
              </w:rPr>
            </w:pPr>
            <w:r w:rsidRPr="007B4FF3">
              <w:rPr>
                <w:rFonts w:cs="Times New Roman"/>
                <w:b/>
                <w:bCs/>
                <w:sz w:val="14"/>
                <w:szCs w:val="14"/>
                <w:lang w:eastAsia="ru-RU"/>
              </w:rPr>
              <w:t>Содержание:</w:t>
            </w:r>
            <w:r w:rsidRPr="007B4FF3">
              <w:rPr>
                <w:rFonts w:cs="Times New Roman"/>
                <w:bCs/>
                <w:sz w:val="14"/>
                <w:szCs w:val="14"/>
                <w:lang w:eastAsia="ru-RU"/>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Знания: </w:t>
            </w:r>
            <w:r w:rsidRPr="007B4FF3">
              <w:rPr>
                <w:rFonts w:eastAsia="Times New Roman" w:cs="Times New Roman"/>
                <w:sz w:val="14"/>
                <w:szCs w:val="14"/>
                <w:lang w:eastAsia="ru-RU"/>
              </w:rPr>
              <w:t>Основные термины и понятия в области стандартизации, метрологии, сертификации, касающиеся сферы промышленного и гражданского строительства; виды и категории стандартов, основные разделы метрологии, виды и схемы сертификации применяемых в сферы промышленного и гражданского строительства.</w:t>
            </w:r>
          </w:p>
          <w:p w:rsidR="004402A9" w:rsidRPr="007B4FF3" w:rsidRDefault="004402A9" w:rsidP="004402A9">
            <w:pPr>
              <w:ind w:left="0" w:right="0"/>
              <w:contextualSpacing/>
              <w:rPr>
                <w:rFonts w:eastAsia="Times New Roman" w:cs="Times New Roman"/>
                <w:b/>
                <w:bCs/>
                <w:sz w:val="14"/>
                <w:szCs w:val="14"/>
                <w:lang w:eastAsia="ru-RU"/>
              </w:rPr>
            </w:pPr>
            <w:r w:rsidRPr="007B4FF3">
              <w:rPr>
                <w:rFonts w:eastAsia="Times New Roman" w:cs="Times New Roman"/>
                <w:b/>
                <w:bCs/>
                <w:sz w:val="14"/>
                <w:szCs w:val="14"/>
                <w:lang w:eastAsia="ru-RU"/>
              </w:rPr>
              <w:t xml:space="preserve">Умения: </w:t>
            </w:r>
            <w:r w:rsidRPr="007B4FF3">
              <w:rPr>
                <w:rFonts w:eastAsia="Times New Roman" w:cs="Times New Roman"/>
                <w:sz w:val="14"/>
                <w:szCs w:val="14"/>
                <w:lang w:eastAsia="ru-RU"/>
              </w:rPr>
              <w:t>Применять техническое и метрологическое законодательство; работать с нормативными документами, различать международные и национальные единицы измерения.</w:t>
            </w:r>
            <w:r w:rsidRPr="007B4FF3">
              <w:rPr>
                <w:rFonts w:eastAsia="Times New Roman" w:cs="Times New Roman"/>
                <w:b/>
                <w:bCs/>
                <w:sz w:val="14"/>
                <w:szCs w:val="14"/>
                <w:lang w:eastAsia="ru-RU"/>
              </w:rPr>
              <w:br w:type="page"/>
            </w:r>
          </w:p>
          <w:p w:rsidR="004402A9" w:rsidRPr="007B4FF3" w:rsidRDefault="004402A9" w:rsidP="004402A9">
            <w:pPr>
              <w:ind w:left="0" w:right="0"/>
              <w:contextualSpacing/>
              <w:rPr>
                <w:rFonts w:eastAsia="Times New Roman" w:cs="Times New Roman"/>
                <w:sz w:val="14"/>
                <w:szCs w:val="14"/>
                <w:lang w:eastAsia="ru-RU"/>
              </w:rPr>
            </w:pPr>
            <w:r w:rsidRPr="007B4FF3">
              <w:rPr>
                <w:rFonts w:eastAsia="Times New Roman" w:cs="Times New Roman"/>
                <w:b/>
                <w:bCs/>
                <w:sz w:val="14"/>
                <w:szCs w:val="14"/>
                <w:lang w:eastAsia="ru-RU"/>
              </w:rPr>
              <w:t xml:space="preserve">Навыки: </w:t>
            </w:r>
            <w:r w:rsidRPr="007B4FF3">
              <w:rPr>
                <w:rFonts w:eastAsia="Times New Roman" w:cs="Times New Roman"/>
                <w:sz w:val="14"/>
                <w:szCs w:val="14"/>
                <w:lang w:eastAsia="ru-RU"/>
              </w:rPr>
              <w:t>Опытом работы с действующими  законами, необходимыми для осуществления профессиональной деятельности, в том числе, по оценке и подтверждению обязательным требованиям.</w:t>
            </w:r>
            <w:r w:rsidRPr="007B4FF3">
              <w:rPr>
                <w:rFonts w:eastAsia="Times New Roman" w:cs="Times New Roman"/>
                <w:sz w:val="14"/>
                <w:szCs w:val="14"/>
                <w:lang w:eastAsia="ru-RU"/>
              </w:rPr>
              <w:br w:type="page"/>
            </w:r>
            <w:r w:rsidRPr="007B4FF3">
              <w:rPr>
                <w:rFonts w:eastAsia="Times New Roman" w:cs="Times New Roman"/>
                <w:sz w:val="14"/>
                <w:szCs w:val="14"/>
                <w:lang w:eastAsia="ru-RU"/>
              </w:rPr>
              <w:br w:type="page"/>
            </w:r>
          </w:p>
          <w:p w:rsidR="004402A9" w:rsidRPr="007B4FF3" w:rsidRDefault="004402A9" w:rsidP="004402A9">
            <w:pPr>
              <w:ind w:left="0" w:right="0"/>
              <w:contextualSpacing/>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26,27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contextualSpacing/>
              <w:jc w:val="left"/>
              <w:rPr>
                <w:rFonts w:eastAsia="Times New Roman" w:cs="Times New Roman"/>
                <w:sz w:val="14"/>
                <w:szCs w:val="14"/>
                <w:lang w:eastAsia="ru-RU"/>
              </w:rPr>
            </w:pPr>
            <w:r w:rsidRPr="007B4FF3">
              <w:rPr>
                <w:rFonts w:eastAsia="Times New Roman" w:cs="Times New Roman"/>
                <w:sz w:val="14"/>
                <w:szCs w:val="14"/>
                <w:lang w:eastAsia="ru-RU"/>
              </w:rPr>
              <w:t>Standardization, certification and metrology</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BD/                                                   H</w:t>
            </w:r>
            <w:r w:rsidRPr="007B4FF3">
              <w:rPr>
                <w:rFonts w:cs="Times New Roman"/>
                <w:sz w:val="14"/>
                <w:szCs w:val="14"/>
                <w:lang w:val="en-US"/>
              </w:rPr>
              <w:t>s</w:t>
            </w:r>
            <w:r w:rsidRPr="007B4FF3">
              <w:rPr>
                <w:rFonts w:cs="Times New Roman"/>
                <w:sz w:val="14"/>
                <w:szCs w:val="14"/>
              </w:rPr>
              <w:t>C</w:t>
            </w:r>
          </w:p>
        </w:tc>
        <w:tc>
          <w:tcPr>
            <w:tcW w:w="97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SCM 3205</w:t>
            </w:r>
          </w:p>
        </w:tc>
        <w:tc>
          <w:tcPr>
            <w:tcW w:w="642"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Physics, Construction Materials</w:t>
            </w:r>
            <w:r w:rsidRPr="007B4FF3">
              <w:rPr>
                <w:rFonts w:eastAsia="Times New Roman" w:cs="Times New Roman"/>
                <w:b/>
                <w:bCs/>
                <w:sz w:val="14"/>
                <w:szCs w:val="14"/>
                <w:lang w:val="en-US" w:eastAsia="ru-RU"/>
              </w:rPr>
              <w:t xml:space="preserve">                                                Post-requisites:</w:t>
            </w:r>
            <w:r w:rsidRPr="007B4FF3">
              <w:rPr>
                <w:rFonts w:eastAsia="Times New Roman" w:cs="Times New Roman"/>
                <w:bCs/>
                <w:sz w:val="14"/>
                <w:szCs w:val="14"/>
                <w:lang w:val="en-US" w:eastAsia="ru-RU"/>
              </w:rPr>
              <w:t xml:space="preserve">                                              </w:t>
            </w:r>
            <w:r w:rsidR="0020799C" w:rsidRPr="007B4FF3">
              <w:rPr>
                <w:rFonts w:eastAsia="Times New Roman" w:cs="Times New Roman"/>
                <w:bCs/>
                <w:sz w:val="14"/>
                <w:szCs w:val="14"/>
                <w:lang w:val="en-US" w:eastAsia="ru-RU"/>
              </w:rPr>
              <w:t>Design of Light Constructions</w:t>
            </w: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4402A9" w:rsidRPr="007B4FF3" w:rsidRDefault="004402A9" w:rsidP="004402A9">
            <w:pPr>
              <w:ind w:left="0" w:right="0"/>
              <w:contextualSpacing/>
              <w:rPr>
                <w:rFonts w:eastAsia="Times New Roman" w:cs="Times New Roman"/>
                <w:sz w:val="14"/>
                <w:szCs w:val="14"/>
                <w:lang w:val="en-US" w:eastAsia="ru-RU"/>
              </w:rPr>
            </w:pPr>
            <w:r w:rsidRPr="007B4FF3">
              <w:rPr>
                <w:rFonts w:cs="Times New Roman"/>
                <w:b/>
                <w:bCs/>
                <w:sz w:val="14"/>
                <w:szCs w:val="14"/>
                <w:lang w:val="en-US"/>
              </w:rPr>
              <w:t>Content:</w:t>
            </w:r>
            <w:r w:rsidRPr="007B4FF3">
              <w:rPr>
                <w:rFonts w:cs="Times New Roman"/>
                <w:sz w:val="14"/>
                <w:szCs w:val="14"/>
                <w:lang w:val="en-US"/>
              </w:rPr>
              <w:t xml:space="preserve"> Objects of standardization, certification and metrology. Legislative and regulatory-technical base of standardization systems, technical regulation, metrology and conformity </w:t>
            </w:r>
            <w:r w:rsidRPr="007B4FF3">
              <w:rPr>
                <w:rFonts w:cs="Times New Roman"/>
                <w:sz w:val="14"/>
                <w:szCs w:val="14"/>
                <w:lang w:val="en-US"/>
              </w:rPr>
              <w:lastRenderedPageBreak/>
              <w:t>assessment. General scientific and special methods of standardization. Certification and declaration schemes. Methods and types of measurements. Calculation of measurement errors and uncertainties. The technical basis of metrology. The role of international management systems in improving the competitiveness of enterprises.</w:t>
            </w:r>
          </w:p>
        </w:tc>
        <w:tc>
          <w:tcPr>
            <w:tcW w:w="3135" w:type="dxa"/>
            <w:shd w:val="clear" w:color="000000" w:fill="FFFFFF"/>
          </w:tcPr>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lastRenderedPageBreak/>
              <w:t>Knowledge:</w:t>
            </w:r>
            <w:r w:rsidRPr="007B4FF3">
              <w:rPr>
                <w:rFonts w:eastAsia="Times New Roman" w:cs="Times New Roman"/>
                <w:sz w:val="14"/>
                <w:szCs w:val="14"/>
                <w:lang w:val="en-US" w:eastAsia="ru-RU"/>
              </w:rPr>
              <w:t xml:space="preserve"> Basic terms and concepts in the field of standardization, metrology, certification, concerning the sphere of industrial and civil construction; types and categories of standards, the main sections of metrology, types and schemes of certification used in the sphere of industrial and civil construction.</w:t>
            </w:r>
          </w:p>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Abilities: </w:t>
            </w:r>
            <w:r w:rsidRPr="007B4FF3">
              <w:rPr>
                <w:rFonts w:eastAsia="Times New Roman" w:cs="Times New Roman"/>
                <w:sz w:val="14"/>
                <w:szCs w:val="14"/>
                <w:lang w:val="en-US" w:eastAsia="ru-RU"/>
              </w:rPr>
              <w:t xml:space="preserve">apply technical and metrological legislation; work with normative documents; to recognize forms of confirmation of conformity; </w:t>
            </w:r>
            <w:r w:rsidRPr="007B4FF3">
              <w:rPr>
                <w:rFonts w:eastAsia="Times New Roman" w:cs="Times New Roman"/>
                <w:sz w:val="14"/>
                <w:szCs w:val="14"/>
                <w:lang w:val="en-US" w:eastAsia="ru-RU"/>
              </w:rPr>
              <w:lastRenderedPageBreak/>
              <w:t>distinguish between international and national units of measurement.</w:t>
            </w:r>
          </w:p>
          <w:p w:rsidR="004402A9" w:rsidRPr="007B4FF3" w:rsidRDefault="004402A9" w:rsidP="004402A9">
            <w:pPr>
              <w:ind w:left="0" w:right="0"/>
              <w:contextualSpacing/>
              <w:rPr>
                <w:rFonts w:eastAsia="Times New Roman" w:cs="Times New Roman"/>
                <w:sz w:val="14"/>
                <w:szCs w:val="14"/>
                <w:lang w:val="en-US" w:eastAsia="ru-RU"/>
              </w:rPr>
            </w:pPr>
            <w:r w:rsidRPr="007B4FF3">
              <w:rPr>
                <w:rFonts w:eastAsia="Times New Roman" w:cs="Times New Roman"/>
                <w:b/>
                <w:bCs/>
                <w:sz w:val="14"/>
                <w:szCs w:val="14"/>
                <w:lang w:val="en-US" w:eastAsia="ru-RU"/>
              </w:rPr>
              <w:t>Skills:</w:t>
            </w:r>
            <w:r w:rsidRPr="007B4FF3">
              <w:rPr>
                <w:rFonts w:eastAsia="Times New Roman" w:cs="Times New Roman"/>
                <w:sz w:val="14"/>
                <w:szCs w:val="14"/>
                <w:lang w:val="en-US" w:eastAsia="ru-RU"/>
              </w:rPr>
              <w:t xml:space="preserve"> experience in working with existing laws, regulatory and technical documents necessary for the implementation of professional activities, including assessment and confirmation of mandatory requirements.</w:t>
            </w:r>
          </w:p>
          <w:p w:rsidR="004402A9" w:rsidRPr="007B4FF3" w:rsidRDefault="004402A9" w:rsidP="004402A9">
            <w:pPr>
              <w:ind w:left="0" w:right="0"/>
              <w:contextualSpacing/>
              <w:rPr>
                <w:rFonts w:cs="Times New Roman"/>
                <w:sz w:val="14"/>
                <w:szCs w:val="14"/>
                <w:lang w:val="en-US"/>
              </w:rPr>
            </w:pPr>
            <w:r w:rsidRPr="007B4FF3">
              <w:rPr>
                <w:rFonts w:cs="Times New Roman"/>
                <w:b/>
                <w:sz w:val="14"/>
                <w:szCs w:val="14"/>
                <w:lang w:val="en-US"/>
              </w:rPr>
              <w:t>Competencies:</w:t>
            </w:r>
            <w:r w:rsidRPr="007B4FF3">
              <w:rPr>
                <w:rFonts w:cs="Times New Roman"/>
                <w:b/>
                <w:sz w:val="14"/>
                <w:szCs w:val="14"/>
                <w:lang w:val="kk-KZ"/>
              </w:rPr>
              <w:t xml:space="preserve">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26,27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Геодезия                                                                                                                                                                                                                                             </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Geo                              121</w:t>
            </w:r>
            <w:r w:rsidRPr="007B4FF3">
              <w:rPr>
                <w:rFonts w:cs="Times New Roman"/>
                <w:sz w:val="14"/>
                <w:szCs w:val="14"/>
                <w:lang w:val="kk-KZ"/>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lang w:val="kk-KZ"/>
              </w:rPr>
              <w:t>Мектеп бағдарламасының</w:t>
            </w:r>
            <w:r w:rsidRPr="007B4FF3">
              <w:rPr>
                <w:rFonts w:cs="Times New Roman"/>
                <w:b/>
                <w:bCs/>
                <w:sz w:val="14"/>
                <w:szCs w:val="14"/>
                <w:lang w:val="kk-KZ"/>
              </w:rPr>
              <w:t xml:space="preserve"> </w:t>
            </w:r>
            <w:r w:rsidRPr="007B4FF3">
              <w:rPr>
                <w:rFonts w:cs="Times New Roman"/>
                <w:sz w:val="14"/>
                <w:szCs w:val="14"/>
              </w:rPr>
              <w:t>Математика</w:t>
            </w:r>
            <w:r w:rsidRPr="007B4FF3">
              <w:rPr>
                <w:rFonts w:cs="Times New Roman"/>
                <w:sz w:val="14"/>
                <w:szCs w:val="14"/>
                <w:lang w:val="kk-KZ"/>
              </w:rPr>
              <w:t xml:space="preserve"> пәні</w:t>
            </w:r>
            <w:r w:rsidRPr="007B4FF3">
              <w:rPr>
                <w:rFonts w:cs="Times New Roman"/>
                <w:sz w:val="14"/>
                <w:szCs w:val="14"/>
              </w:rPr>
              <w:t xml:space="preserve"> </w:t>
            </w:r>
          </w:p>
          <w:p w:rsidR="004402A9" w:rsidRPr="007B4FF3" w:rsidRDefault="004402A9" w:rsidP="004402A9">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bCs/>
                <w:sz w:val="14"/>
                <w:szCs w:val="14"/>
              </w:rPr>
              <w:t xml:space="preserve">Ғимараттар мен имараттардың инженерлік жүйелері, Құрылыс өндірісінің технологиясы, Оқу </w:t>
            </w:r>
            <w:r w:rsidRPr="007B4FF3">
              <w:rPr>
                <w:rFonts w:cs="Times New Roman"/>
                <w:bCs/>
                <w:sz w:val="14"/>
                <w:szCs w:val="14"/>
                <w:lang w:val="kk-KZ"/>
              </w:rPr>
              <w:t>практикасы</w:t>
            </w:r>
            <w:r w:rsidRPr="007B4FF3">
              <w:rPr>
                <w:rFonts w:cs="Times New Roman"/>
                <w:b/>
                <w:bCs/>
                <w:sz w:val="14"/>
                <w:szCs w:val="14"/>
              </w:rPr>
              <w:br/>
            </w:r>
          </w:p>
        </w:tc>
        <w:tc>
          <w:tcPr>
            <w:tcW w:w="3053" w:type="dxa"/>
            <w:shd w:val="clear" w:color="000000" w:fill="FFFFFF"/>
          </w:tcPr>
          <w:p w:rsidR="004402A9" w:rsidRPr="007B4FF3" w:rsidRDefault="004402A9" w:rsidP="004402A9">
            <w:pPr>
              <w:widowControl w:val="0"/>
              <w:autoSpaceDE w:val="0"/>
              <w:autoSpaceDN w:val="0"/>
              <w:ind w:left="0" w:right="57"/>
              <w:rPr>
                <w:sz w:val="14"/>
                <w:szCs w:val="14"/>
                <w:lang w:val="kk-KZ"/>
              </w:rPr>
            </w:pPr>
            <w:r w:rsidRPr="007B4FF3">
              <w:rPr>
                <w:rFonts w:cs="Times New Roman"/>
                <w:b/>
                <w:bCs/>
                <w:color w:val="000000"/>
                <w:sz w:val="14"/>
                <w:szCs w:val="14"/>
                <w:lang w:val="kk-KZ"/>
              </w:rPr>
              <w:t xml:space="preserve">Мақсаты: </w:t>
            </w:r>
            <w:r w:rsidRPr="007B4FF3">
              <w:rPr>
                <w:rStyle w:val="y2iqfc"/>
                <w:rFonts w:cs="Times New Roman"/>
                <w:sz w:val="14"/>
                <w:szCs w:val="14"/>
                <w:lang w:val="kk-KZ"/>
              </w:rPr>
              <w:t xml:space="preserve">Түрлі инженерлік имараттарды іздену, жобалау, тұрғызу, пайдалану кезінде геодезиялық жұмыстарды орындау </w:t>
            </w:r>
            <w:r w:rsidRPr="007B4FF3">
              <w:rPr>
                <w:rStyle w:val="y2iqfc"/>
                <w:rFonts w:eastAsiaTheme="majorEastAsia" w:cs="Times New Roman"/>
                <w:sz w:val="14"/>
                <w:szCs w:val="14"/>
                <w:lang w:val="kk-KZ"/>
              </w:rPr>
              <w:t>барысында</w:t>
            </w:r>
            <w:r w:rsidRPr="007B4FF3">
              <w:rPr>
                <w:rStyle w:val="y2iqfc"/>
                <w:rFonts w:cs="Times New Roman"/>
                <w:sz w:val="14"/>
                <w:szCs w:val="14"/>
                <w:lang w:val="kk-KZ"/>
              </w:rPr>
              <w:t xml:space="preserve"> жан-жақты теориялық білім мен практикалық дағдыларды қалыптастыру.</w:t>
            </w:r>
          </w:p>
          <w:p w:rsidR="004402A9" w:rsidRPr="007B4FF3" w:rsidRDefault="004402A9" w:rsidP="004402A9">
            <w:pPr>
              <w:ind w:left="0" w:right="0"/>
              <w:rPr>
                <w:rFonts w:cs="Times New Roman"/>
                <w:sz w:val="14"/>
                <w:szCs w:val="14"/>
                <w:lang w:val="kk-KZ"/>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3135" w:type="dxa"/>
            <w:shd w:val="clear" w:color="000000" w:fill="FFFFFF"/>
          </w:tcPr>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Білімі</w:t>
            </w:r>
            <w:r w:rsidRPr="007B4FF3">
              <w:rPr>
                <w:rFonts w:ascii="Times New Roman" w:hAnsi="Times New Roman" w:cs="Times New Roman"/>
                <w:b/>
                <w:bCs/>
                <w:sz w:val="14"/>
                <w:szCs w:val="14"/>
                <w:lang w:val="kk-KZ"/>
              </w:rPr>
              <w:t>:</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 xml:space="preserve">Имараттарды іздестіру, жобалау, тұрғызу және пайдалануды қамтамасыз ететін геодезиялық жұмыстардың технологиялары мен құрамы; типтік инженерлік-геодезиялық есептерді және олардың геометриялық мағынасын шешетін негізгі талаптарды біледі. </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Икемділігі: </w:t>
            </w:r>
            <w:r w:rsidRPr="007B4FF3">
              <w:rPr>
                <w:rStyle w:val="y2iqfc"/>
                <w:rFonts w:ascii="Times New Roman" w:hAnsi="Times New Roman" w:cs="Times New Roman"/>
                <w:sz w:val="14"/>
                <w:szCs w:val="14"/>
                <w:lang w:val="kk-KZ"/>
              </w:rPr>
              <w:t>Топографиялық материалды пайдалану, оның ішінде топографиялық картаны оқу, оның негізінде графикалық және математикалық есептеулерді шығару; құрылыс объектілерін құруға байланысты нақты тапсырмаларды қою, оларға сәйкес геодезиялық қызметкер, құрылыс шектеулеріне негізделген талаптарды көрсете отырып, жұмыс бағытын; құрылысты дәл бөлуді біледі.</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Дағдысы: </w:t>
            </w:r>
            <w:r w:rsidRPr="007B4FF3">
              <w:rPr>
                <w:rStyle w:val="y2iqfc"/>
                <w:rFonts w:ascii="Times New Roman" w:hAnsi="Times New Roman" w:cs="Times New Roman"/>
                <w:sz w:val="14"/>
                <w:szCs w:val="14"/>
                <w:lang w:val="kk-KZ"/>
              </w:rPr>
              <w:t>Нақты өндірістік жағдайларда негізгі геодезиялық аспаптармен жұмыс істеу дағдыларын алу; далалық немесе камералық геодезиялық өлшемдерге алдын ала және қорытынды бағалауды орындау; әдебиеттермен және қазіргі геодезиялық аспаптармен жұмыс істеуді меңгереді.</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Өзінің кәсіби қызметінде болашақ мамандығының әлеуметтік мәнін жоғары деңгейде меңгере отырып, кәсіби білімі мен қасиеттерін тәжірибеде пайдалануға бейімдейді, жаңа технологиялық зерттеулер мен жобаларды жобалайды.</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46,65</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Геодезия</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Geo                              121</w:t>
            </w:r>
            <w:r w:rsidRPr="007B4FF3">
              <w:rPr>
                <w:rFonts w:cs="Times New Roman"/>
                <w:sz w:val="14"/>
                <w:szCs w:val="14"/>
                <w:lang w:val="kk-KZ"/>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Пререквизиты: </w:t>
            </w:r>
            <w:r w:rsidRPr="007B4FF3">
              <w:rPr>
                <w:rFonts w:cs="Times New Roman"/>
                <w:bCs/>
                <w:sz w:val="14"/>
                <w:szCs w:val="14"/>
                <w:lang w:val="kk-KZ"/>
              </w:rPr>
              <w:t>Школьная программа дисциплины</w:t>
            </w:r>
            <w:r w:rsidRPr="007B4FF3">
              <w:rPr>
                <w:rFonts w:cs="Times New Roman"/>
                <w:b/>
                <w:bCs/>
                <w:sz w:val="14"/>
                <w:szCs w:val="14"/>
                <w:lang w:val="kk-KZ"/>
              </w:rPr>
              <w:t xml:space="preserve"> </w:t>
            </w:r>
            <w:r w:rsidRPr="007B4FF3">
              <w:rPr>
                <w:rFonts w:cs="Times New Roman"/>
                <w:sz w:val="14"/>
                <w:szCs w:val="14"/>
              </w:rPr>
              <w:t>Математика</w:t>
            </w:r>
          </w:p>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Постреквизиты: </w:t>
            </w:r>
            <w:r w:rsidRPr="007B4FF3">
              <w:rPr>
                <w:rFonts w:cs="Times New Roman"/>
                <w:bCs/>
                <w:sz w:val="14"/>
                <w:szCs w:val="14"/>
              </w:rPr>
              <w:t>Инженерные системы зданий и сооружений, Технология строительного производства, Учебная практика</w:t>
            </w: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t xml:space="preserve">Цель: </w:t>
            </w:r>
            <w:r w:rsidRPr="007B4FF3">
              <w:rPr>
                <w:rFonts w:cs="Times New Roman"/>
                <w:sz w:val="14"/>
                <w:szCs w:val="14"/>
                <w:lang w:val="kk-KZ"/>
              </w:rPr>
              <w:t>Ф</w:t>
            </w:r>
            <w:r w:rsidRPr="007B4FF3">
              <w:rPr>
                <w:rFonts w:cs="Times New Roman"/>
                <w:sz w:val="14"/>
                <w:szCs w:val="14"/>
              </w:rPr>
              <w:t>ормирование всесторонних теоретических знаний и практических навыков при выполнении геодезических работ при изысканиях, проектировании, строительстве, эксплуатации различных инженерных сооружений.</w:t>
            </w:r>
          </w:p>
          <w:p w:rsidR="004402A9" w:rsidRPr="007B4FF3" w:rsidRDefault="004402A9" w:rsidP="004402A9">
            <w:pPr>
              <w:ind w:left="0" w:right="0"/>
              <w:rPr>
                <w:rFonts w:cs="Times New Roman"/>
                <w:sz w:val="14"/>
                <w:szCs w:val="14"/>
              </w:rPr>
            </w:pPr>
            <w:r w:rsidRPr="007B4FF3">
              <w:rPr>
                <w:rFonts w:cs="Times New Roman"/>
                <w:b/>
                <w:bCs/>
                <w:sz w:val="14"/>
                <w:szCs w:val="14"/>
              </w:rPr>
              <w:t>Содержание</w:t>
            </w:r>
            <w:r w:rsidRPr="007B4FF3">
              <w:rPr>
                <w:rFonts w:cs="Times New Roman"/>
                <w:b/>
                <w:sz w:val="14"/>
                <w:szCs w:val="14"/>
              </w:rPr>
              <w:t>:</w:t>
            </w:r>
            <w:r w:rsidRPr="007B4FF3">
              <w:rPr>
                <w:rFonts w:cs="Times New Roman"/>
                <w:sz w:val="14"/>
                <w:szCs w:val="14"/>
              </w:rPr>
              <w:t xml:space="preserve"> Форма и размеры земли. </w:t>
            </w:r>
            <w:r w:rsidRPr="007B4FF3">
              <w:rPr>
                <w:rFonts w:cs="Times New Roman"/>
                <w:spacing w:val="-5"/>
                <w:sz w:val="14"/>
                <w:szCs w:val="14"/>
              </w:rPr>
              <w:t>Геодезические измерения, в</w:t>
            </w:r>
            <w:r w:rsidRPr="007B4FF3">
              <w:rPr>
                <w:rFonts w:cs="Times New Roman"/>
                <w:spacing w:val="-4"/>
                <w:sz w:val="14"/>
                <w:szCs w:val="14"/>
              </w:rPr>
              <w:t xml:space="preserve">иды съемок, их классификация, </w:t>
            </w:r>
            <w:r w:rsidRPr="007B4FF3">
              <w:rPr>
                <w:rFonts w:cs="Times New Roman"/>
                <w:spacing w:val="-5"/>
                <w:sz w:val="14"/>
                <w:szCs w:val="14"/>
              </w:rPr>
              <w:t>способы выполнения геодезических работ в строительстве.</w:t>
            </w:r>
            <w:r w:rsidRPr="007B4FF3">
              <w:rPr>
                <w:rFonts w:cs="Times New Roman"/>
                <w:sz w:val="14"/>
                <w:szCs w:val="14"/>
              </w:rPr>
              <w:t xml:space="preserve"> Устройство геодезических приборов, применяемых для угловых и линейных измерений. Методы изысканий, построения инженерно-геодезических сетей, разбивочных работ, способы наблюдения за деформациями сооружений. Работа с </w:t>
            </w:r>
            <w:r w:rsidRPr="007B4FF3">
              <w:rPr>
                <w:rFonts w:cs="Times New Roman"/>
                <w:spacing w:val="-1"/>
                <w:sz w:val="14"/>
                <w:szCs w:val="14"/>
              </w:rPr>
              <w:t>геодезическими приборами при решении инженерно-геодезических задач.</w:t>
            </w:r>
            <w:r w:rsidRPr="007B4FF3">
              <w:rPr>
                <w:rFonts w:cs="Times New Roman"/>
                <w:spacing w:val="-4"/>
                <w:sz w:val="14"/>
                <w:szCs w:val="14"/>
              </w:rPr>
              <w:t xml:space="preserve"> Теодолитная съемка, построение профиля трассы, вынос осей здания на местность и другие задачи.</w:t>
            </w:r>
          </w:p>
        </w:tc>
        <w:tc>
          <w:tcPr>
            <w:tcW w:w="3135" w:type="dxa"/>
            <w:shd w:val="clear" w:color="000000" w:fill="FFFFFF"/>
          </w:tcPr>
          <w:p w:rsidR="004402A9" w:rsidRPr="007B4FF3" w:rsidRDefault="004402A9" w:rsidP="004402A9">
            <w:pPr>
              <w:tabs>
                <w:tab w:val="left" w:pos="2908"/>
              </w:tabs>
              <w:ind w:left="0" w:right="0"/>
              <w:rPr>
                <w:rFonts w:cs="Times New Roman"/>
                <w:sz w:val="14"/>
                <w:szCs w:val="14"/>
              </w:rPr>
            </w:pPr>
            <w:r w:rsidRPr="007B4FF3">
              <w:rPr>
                <w:rFonts w:cs="Times New Roman"/>
                <w:b/>
                <w:sz w:val="14"/>
                <w:szCs w:val="14"/>
              </w:rPr>
              <w:t>Знания:</w:t>
            </w:r>
            <w:r w:rsidRPr="007B4FF3">
              <w:rPr>
                <w:rFonts w:cs="Times New Roman"/>
                <w:sz w:val="14"/>
                <w:szCs w:val="14"/>
              </w:rPr>
              <w:t xml:space="preserve"> Технологии и состав геодезических работ, обеспечивающих изыскания, проектирование, строительство и эксплуатацию сооружения; основные требования, решающие типовые инженерно-геодезические задачи и их геометрическое значение, наиболее распространенные в строительной практике.</w:t>
            </w:r>
          </w:p>
          <w:p w:rsidR="004402A9" w:rsidRPr="007B4FF3" w:rsidRDefault="004402A9" w:rsidP="004402A9">
            <w:pPr>
              <w:tabs>
                <w:tab w:val="left" w:pos="2893"/>
              </w:tabs>
              <w:ind w:left="0" w:right="0"/>
              <w:rPr>
                <w:rFonts w:cs="Times New Roman"/>
                <w:sz w:val="14"/>
                <w:szCs w:val="14"/>
              </w:rPr>
            </w:pPr>
            <w:r w:rsidRPr="007B4FF3">
              <w:rPr>
                <w:rFonts w:cs="Times New Roman"/>
                <w:b/>
                <w:sz w:val="14"/>
                <w:szCs w:val="14"/>
              </w:rPr>
              <w:t>Умения:</w:t>
            </w:r>
            <w:r w:rsidRPr="007B4FF3">
              <w:rPr>
                <w:rFonts w:cs="Times New Roman"/>
                <w:sz w:val="14"/>
                <w:szCs w:val="14"/>
              </w:rPr>
              <w:t xml:space="preserve"> Использовать топографический материал, в том числе с чтением топографической карты, выводом на ее основе расчетов графического, математического характера; постановкой конкретных задач, связанных с созданием строительных объектов, в соответствии с которыми геодезическим служащим, направлением работ с указанием требований, основанных на строительных ограничениях; точным распределением строительства.</w:t>
            </w:r>
          </w:p>
          <w:p w:rsidR="004402A9" w:rsidRPr="007B4FF3" w:rsidRDefault="004402A9" w:rsidP="004402A9">
            <w:pPr>
              <w:tabs>
                <w:tab w:val="left" w:pos="2893"/>
              </w:tabs>
              <w:ind w:left="0" w:right="0"/>
              <w:rPr>
                <w:rFonts w:cs="Times New Roman"/>
                <w:sz w:val="14"/>
                <w:szCs w:val="14"/>
              </w:rPr>
            </w:pPr>
            <w:r w:rsidRPr="007B4FF3">
              <w:rPr>
                <w:rFonts w:cs="Times New Roman"/>
                <w:b/>
                <w:sz w:val="14"/>
                <w:szCs w:val="14"/>
              </w:rPr>
              <w:t>Навыки:</w:t>
            </w:r>
            <w:r w:rsidRPr="007B4FF3">
              <w:rPr>
                <w:rFonts w:cs="Times New Roman"/>
                <w:sz w:val="14"/>
                <w:szCs w:val="14"/>
              </w:rPr>
              <w:t xml:space="preserve"> Получение навыков работы с основными геодезическими приборами в реальных производственных условиях; выполнением предварительной и окончательной оценки полевых или камеральных геодезических измерений; навыками работы с литературой и современными геодезическими приборами.</w:t>
            </w:r>
          </w:p>
          <w:p w:rsidR="004402A9" w:rsidRPr="007B4FF3" w:rsidRDefault="004402A9" w:rsidP="004402A9">
            <w:pPr>
              <w:tabs>
                <w:tab w:val="left" w:pos="2893"/>
              </w:tabs>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Приспосабливается к </w:t>
            </w:r>
            <w:r w:rsidRPr="007B4FF3">
              <w:rPr>
                <w:rFonts w:cs="Times New Roman"/>
                <w:sz w:val="14"/>
                <w:szCs w:val="14"/>
              </w:rPr>
              <w:lastRenderedPageBreak/>
              <w:t>использованию профессиональных знаний и качеств на практике, конструирует новые технологические изыскания и проекты, на высоком уровне осваивая социальную значимость своей будущей профессии в профессиональной деятельности.</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46,65</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Geodesy</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Geo                              121</w:t>
            </w:r>
            <w:r w:rsidRPr="007B4FF3">
              <w:rPr>
                <w:rFonts w:cs="Times New Roman"/>
                <w:sz w:val="14"/>
                <w:szCs w:val="14"/>
                <w:lang w:val="kk-KZ"/>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lang w:val="kk-KZ"/>
              </w:rPr>
            </w:pPr>
            <w:r w:rsidRPr="007B4FF3">
              <w:rPr>
                <w:rFonts w:cs="Times New Roman"/>
                <w:b/>
                <w:bCs/>
                <w:sz w:val="14"/>
                <w:szCs w:val="14"/>
                <w:lang w:val="en-US"/>
              </w:rPr>
              <w:t>Pre-requisites:</w:t>
            </w:r>
            <w:r w:rsidRPr="007B4FF3">
              <w:rPr>
                <w:rFonts w:cs="Times New Roman"/>
                <w:sz w:val="14"/>
                <w:szCs w:val="14"/>
                <w:lang w:val="en-US"/>
              </w:rPr>
              <w:t xml:space="preserve"> </w:t>
            </w:r>
            <w:r w:rsidRPr="007B4FF3">
              <w:rPr>
                <w:sz w:val="14"/>
                <w:szCs w:val="14"/>
                <w:lang w:val="en-US"/>
              </w:rPr>
              <w:t>Mathematics of the school curriculum</w:t>
            </w:r>
          </w:p>
          <w:p w:rsidR="004402A9" w:rsidRPr="007B4FF3" w:rsidRDefault="004402A9" w:rsidP="004402A9">
            <w:pPr>
              <w:ind w:left="0" w:right="-110"/>
              <w:jc w:val="left"/>
              <w:rPr>
                <w:rFonts w:cs="Times New Roman"/>
                <w:b/>
                <w:bCs/>
                <w:sz w:val="14"/>
                <w:szCs w:val="14"/>
                <w:lang w:val="en-US"/>
              </w:rPr>
            </w:pPr>
            <w:r w:rsidRPr="007B4FF3">
              <w:rPr>
                <w:rFonts w:cs="Times New Roman"/>
                <w:b/>
                <w:bCs/>
                <w:sz w:val="14"/>
                <w:szCs w:val="14"/>
                <w:lang w:val="en-US"/>
              </w:rPr>
              <w:t>Post-requisites:</w:t>
            </w:r>
            <w:r w:rsidRPr="007B4FF3">
              <w:rPr>
                <w:rFonts w:cs="Times New Roman"/>
                <w:bCs/>
                <w:sz w:val="14"/>
                <w:szCs w:val="14"/>
                <w:lang w:val="en-US"/>
              </w:rPr>
              <w:t xml:space="preserve"> Engineering systems of buildings and constructions, Technology of construction production, Educational Practice  </w:t>
            </w:r>
          </w:p>
        </w:tc>
        <w:tc>
          <w:tcPr>
            <w:tcW w:w="3053" w:type="dxa"/>
            <w:shd w:val="clear" w:color="000000" w:fill="FFFFFF"/>
          </w:tcPr>
          <w:p w:rsidR="004402A9" w:rsidRPr="007B4FF3" w:rsidRDefault="004402A9" w:rsidP="004402A9">
            <w:pPr>
              <w:shd w:val="clear" w:color="auto" w:fill="FBFBFB"/>
              <w:ind w:left="34" w:right="-65"/>
              <w:rPr>
                <w:rFonts w:eastAsia="Times New Roman"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comprehensive theoretical knowledge and practical skills in performing geodetic works during surveys, design, construction, operation of various engineering structures.</w:t>
            </w:r>
          </w:p>
          <w:p w:rsidR="004402A9" w:rsidRPr="007B4FF3" w:rsidRDefault="004402A9" w:rsidP="004402A9">
            <w:pPr>
              <w:ind w:left="0" w:right="0"/>
              <w:rPr>
                <w:rFonts w:cs="Times New Roman"/>
                <w:sz w:val="14"/>
                <w:szCs w:val="14"/>
                <w:lang w:val="en-US"/>
              </w:rPr>
            </w:pPr>
            <w:r w:rsidRPr="007B4FF3">
              <w:rPr>
                <w:rFonts w:eastAsia="Times New Roman" w:cs="Times New Roman"/>
                <w:b/>
                <w:sz w:val="14"/>
                <w:szCs w:val="14"/>
                <w:lang w:val="en-US"/>
              </w:rPr>
              <w:t>Contents:</w:t>
            </w:r>
            <w:r w:rsidRPr="007B4FF3">
              <w:rPr>
                <w:rFonts w:eastAsia="Times New Roman" w:cs="Times New Roman"/>
                <w:sz w:val="14"/>
                <w:szCs w:val="14"/>
                <w:lang w:val="en-US"/>
              </w:rPr>
              <w:t xml:space="preserve"> </w:t>
            </w:r>
            <w:r w:rsidRPr="007B4FF3">
              <w:rPr>
                <w:sz w:val="14"/>
                <w:szCs w:val="14"/>
                <w:lang w:val="en-US"/>
              </w:rPr>
              <w:t xml:space="preserve">  </w:t>
            </w:r>
            <w:r w:rsidRPr="007B4FF3">
              <w:rPr>
                <w:rFonts w:eastAsia="Times New Roman" w:cs="Times New Roman"/>
                <w:sz w:val="14"/>
                <w:szCs w:val="14"/>
                <w:lang w:val="en-US"/>
              </w:rPr>
              <w:t>The shape and size of the earth. Geodetic measurements, types of surveys, their classification, methods of performing geodetic works in construction. The device of geodetic instruments used for angular and linear measurements. Methods of surveys, construction of engineering and geodetic networks, center work, methods of monitoring deformations of structures. Work with geodetic instruments in solving engineering and geodetic tasks. Theodolite survey, the construction of a route profile, the removal of building axes to the terrain and other tasks.</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sz w:val="14"/>
                <w:szCs w:val="14"/>
                <w:lang w:val="en-US"/>
              </w:rPr>
              <w:t>Knowledge:</w:t>
            </w:r>
            <w:r w:rsidRPr="007B4FF3">
              <w:rPr>
                <w:rFonts w:cs="Times New Roman"/>
                <w:sz w:val="14"/>
                <w:szCs w:val="14"/>
                <w:lang w:val="en-US"/>
              </w:rPr>
              <w:t xml:space="preserve"> Technologies and composition of geodetic works that provide surveys, design, construction and operation of structures; basic requirements that solve typical engineering and geodetic tasks and their geometric significance, the most common in construction practice.</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Use topographic material, including with the reading of a topographic map, the conclusion on its basis of calculations of a graphical, mathematical nature; setting specific tasks related to the creation of construction objects, in accordance with which geodetic employees, the direction of work indicating requirements based on building restrictions; accurate distribution of construction.</w:t>
            </w:r>
          </w:p>
          <w:p w:rsidR="004402A9" w:rsidRPr="007B4FF3" w:rsidRDefault="004402A9" w:rsidP="004402A9">
            <w:pPr>
              <w:ind w:left="0" w:right="0"/>
              <w:rPr>
                <w:rFonts w:cs="Times New Roman"/>
                <w:sz w:val="14"/>
                <w:szCs w:val="14"/>
                <w:lang w:val="kk-KZ"/>
              </w:rPr>
            </w:pPr>
            <w:r w:rsidRPr="007B4FF3">
              <w:rPr>
                <w:rFonts w:cs="Times New Roman"/>
                <w:b/>
                <w:sz w:val="14"/>
                <w:szCs w:val="14"/>
                <w:lang w:val="en-US"/>
              </w:rPr>
              <w:t>Skills:</w:t>
            </w:r>
            <w:r w:rsidRPr="007B4FF3">
              <w:rPr>
                <w:rFonts w:cs="Times New Roman"/>
                <w:sz w:val="14"/>
                <w:szCs w:val="14"/>
                <w:lang w:val="en-US"/>
              </w:rPr>
              <w:t xml:space="preserve"> Obtaining skills of working with basic geodetic instruments in real production conditions; performing preliminary and final evaluation of field or cameral geodetic measurements; skills of working with literature and modern geodetic instruments.</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Adapts to the use of professional knowledge and qualities in practice, constructs new technological research and projects, mastering the social significance of his future profession in professional activity at a high level.</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46,65</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sz w:val="14"/>
                <w:szCs w:val="14"/>
                <w:lang w:eastAsia="ru-RU"/>
              </w:rPr>
              <w:t>Мамандыққа кіріспе</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4402A9" w:rsidRPr="007B4FF3" w:rsidRDefault="004402A9" w:rsidP="004402A9">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MK 121</w:t>
            </w:r>
            <w:r w:rsidRPr="007B4FF3">
              <w:rPr>
                <w:rFonts w:eastAsia="Times New Roman" w:cs="Times New Roman"/>
                <w:sz w:val="14"/>
                <w:szCs w:val="14"/>
                <w:lang w:val="kk-KZ" w:eastAsia="ru-RU"/>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c>
          <w:tcPr>
            <w:tcW w:w="1782" w:type="dxa"/>
            <w:shd w:val="clear" w:color="000000" w:fill="FFFFFF"/>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Пререквизиттер</w:t>
            </w:r>
            <w:r w:rsidRPr="007B4FF3">
              <w:rPr>
                <w:rFonts w:eastAsia="Times New Roman" w:cs="Times New Roman"/>
                <w:sz w:val="14"/>
                <w:szCs w:val="14"/>
                <w:lang w:eastAsia="ru-RU"/>
              </w:rPr>
              <w:t xml:space="preserve">: Мектеп бағдарамасының Математика, Физика, </w:t>
            </w:r>
          </w:p>
          <w:p w:rsidR="004402A9" w:rsidRPr="007B4FF3" w:rsidRDefault="004402A9" w:rsidP="004402A9">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eastAsia="ru-RU"/>
              </w:rPr>
              <w:t>: Құрылыс материалдары</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Студенттердің оқу-зерттеу жұмыстары</w:t>
            </w:r>
            <w:r w:rsidRPr="007B4FF3">
              <w:rPr>
                <w:rFonts w:eastAsia="Times New Roman" w:cs="Times New Roman"/>
                <w:sz w:val="14"/>
                <w:szCs w:val="14"/>
                <w:lang w:val="kk-KZ" w:eastAsia="ru-RU"/>
              </w:rPr>
              <w:t>, Ғимараттарды жобалау негіздері</w:t>
            </w:r>
          </w:p>
        </w:tc>
        <w:tc>
          <w:tcPr>
            <w:tcW w:w="3053" w:type="dxa"/>
            <w:shd w:val="clear" w:color="000000" w:fill="FFFFFF"/>
          </w:tcPr>
          <w:p w:rsidR="004402A9" w:rsidRPr="007B4FF3" w:rsidRDefault="004402A9" w:rsidP="004402A9">
            <w:pPr>
              <w:widowControl w:val="0"/>
              <w:autoSpaceDE w:val="0"/>
              <w:autoSpaceDN w:val="0"/>
              <w:ind w:left="0" w:right="57"/>
              <w:rPr>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 xml:space="preserve">Болашақ мамандықпен, азаматтық және өнеркәсіптік құрылыстың болашағы мен дамуымен  таныстыру. </w:t>
            </w:r>
            <w:r w:rsidRPr="007B4FF3">
              <w:rPr>
                <w:rStyle w:val="y2iqfc"/>
                <w:rFonts w:cs="Times New Roman"/>
                <w:sz w:val="14"/>
                <w:szCs w:val="14"/>
                <w:lang w:val="kk-KZ"/>
              </w:rPr>
              <w:t xml:space="preserve">ҚР сәулет-құрылыс </w:t>
            </w:r>
            <w:r w:rsidRPr="007B4FF3">
              <w:rPr>
                <w:rStyle w:val="y2iqfc"/>
                <w:rFonts w:eastAsiaTheme="majorEastAsia" w:cs="Times New Roman"/>
                <w:sz w:val="14"/>
                <w:szCs w:val="14"/>
                <w:lang w:val="kk-KZ"/>
              </w:rPr>
              <w:t>ісі</w:t>
            </w:r>
            <w:r w:rsidRPr="007B4FF3">
              <w:rPr>
                <w:rStyle w:val="y2iqfc"/>
                <w:rFonts w:cs="Times New Roman"/>
                <w:sz w:val="14"/>
                <w:szCs w:val="14"/>
                <w:lang w:val="kk-KZ"/>
              </w:rPr>
              <w:t>нің теориясы мен тәжірибесінің дамуының негізгі кезеңдері және тарих</w:t>
            </w:r>
            <w:r w:rsidRPr="007B4FF3">
              <w:rPr>
                <w:rStyle w:val="y2iqfc"/>
                <w:rFonts w:eastAsiaTheme="majorEastAsia" w:cs="Times New Roman"/>
                <w:sz w:val="14"/>
                <w:szCs w:val="14"/>
                <w:lang w:val="kk-KZ"/>
              </w:rPr>
              <w:t>ы</w:t>
            </w:r>
            <w:r w:rsidRPr="007B4FF3">
              <w:rPr>
                <w:rStyle w:val="y2iqfc"/>
                <w:rFonts w:cs="Times New Roman"/>
                <w:sz w:val="14"/>
                <w:szCs w:val="14"/>
                <w:lang w:val="kk-KZ"/>
              </w:rPr>
              <w:t xml:space="preserve"> бойынша іргелі білімдерін қалыптастыру.</w:t>
            </w:r>
          </w:p>
          <w:p w:rsidR="004402A9" w:rsidRPr="007B4FF3" w:rsidRDefault="004402A9" w:rsidP="004402A9">
            <w:pPr>
              <w:ind w:left="0" w:right="0"/>
              <w:rPr>
                <w:rFonts w:eastAsia="Times New Roman" w:cs="Times New Roman"/>
                <w:sz w:val="14"/>
                <w:szCs w:val="14"/>
                <w:lang w:val="kk-KZ" w:eastAsia="ru-RU"/>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 Құрылыс саласының жағдайы және оның даму перспективалары. Құрылыс саласының жай-күйі және оның даму перспективалары.</w:t>
            </w:r>
          </w:p>
        </w:tc>
        <w:tc>
          <w:tcPr>
            <w:tcW w:w="3135" w:type="dxa"/>
            <w:shd w:val="clear" w:color="000000" w:fill="FFFFFF"/>
          </w:tcPr>
          <w:p w:rsidR="004402A9" w:rsidRPr="007B4FF3" w:rsidRDefault="004402A9" w:rsidP="004402A9">
            <w:pPr>
              <w:pStyle w:val="HTML"/>
              <w:jc w:val="both"/>
              <w:rPr>
                <w:rStyle w:val="y2iqfc"/>
                <w:rFonts w:ascii="Times New Roman" w:hAnsi="Times New Roman" w:cs="Times New Roman"/>
                <w:sz w:val="14"/>
                <w:szCs w:val="14"/>
                <w:lang w:val="kk-KZ"/>
              </w:rPr>
            </w:pPr>
            <w:r w:rsidRPr="007B4FF3">
              <w:rPr>
                <w:rFonts w:ascii="Times New Roman" w:hAnsi="Times New Roman" w:cs="Times New Roman"/>
                <w:b/>
                <w:bCs/>
                <w:sz w:val="14"/>
                <w:szCs w:val="14"/>
                <w:lang w:val="kk-KZ"/>
              </w:rPr>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Университеттің оқу бағдарламасының барлық пәндерінің өзара байланысы мен маңызы туралы мамандықтар; университеттегі оқу процесінің рекшеліктері; негізгі құжаттар</w:t>
            </w:r>
          </w:p>
          <w:p w:rsidR="004402A9" w:rsidRPr="007B4FF3" w:rsidRDefault="004402A9" w:rsidP="004402A9">
            <w:pPr>
              <w:pStyle w:val="HTML"/>
              <w:jc w:val="both"/>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студенттердің өмірі мен қызметін, университет құрылымын реттеу; кітапхананы пайдалану ережелері, мамандығы бойынша инженердің рөлі, маңызын біледі.</w:t>
            </w:r>
          </w:p>
          <w:p w:rsidR="004402A9" w:rsidRPr="007B4FF3" w:rsidRDefault="004402A9" w:rsidP="004402A9">
            <w:pPr>
              <w:pStyle w:val="HTML"/>
              <w:jc w:val="both"/>
              <w:rPr>
                <w:rStyle w:val="y2iqfc"/>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Икемділігі: </w:t>
            </w:r>
            <w:r w:rsidRPr="007B4FF3">
              <w:rPr>
                <w:rStyle w:val="y2iqfc"/>
                <w:rFonts w:ascii="Times New Roman" w:hAnsi="Times New Roman" w:cs="Times New Roman"/>
                <w:sz w:val="14"/>
                <w:szCs w:val="14"/>
                <w:lang w:val="kk-KZ"/>
              </w:rPr>
              <w:t>Университет құрылымын шарлау; ғылыми-техникалық ләззат алады</w:t>
            </w:r>
          </w:p>
          <w:p w:rsidR="004402A9" w:rsidRPr="007B4FF3" w:rsidRDefault="004402A9" w:rsidP="004402A9">
            <w:pPr>
              <w:pStyle w:val="HTML"/>
              <w:jc w:val="both"/>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кітапханалық, техникалық және мерзімді басылымдар, анықтамалық әдебиеттер.</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Болашақ мамандығының әлеуметтік мәнін білу дағдыларын меңгеру.</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Құзіреттілігі: </w:t>
            </w:r>
            <w:r w:rsidRPr="007B4FF3">
              <w:rPr>
                <w:rStyle w:val="y2iqfc"/>
                <w:rFonts w:ascii="Times New Roman" w:hAnsi="Times New Roman" w:cs="Times New Roman"/>
                <w:sz w:val="14"/>
                <w:szCs w:val="14"/>
                <w:lang w:val="kk-KZ"/>
              </w:rPr>
              <w:t>Өзін-өзі дамытуға, біліктілігі мен дағдыларын арттыруға ұмтылу.</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46,62,66</w:t>
            </w:r>
          </w:p>
        </w:tc>
      </w:tr>
      <w:tr w:rsidR="004402A9" w:rsidRPr="007B4FF3" w:rsidTr="003A793C">
        <w:trPr>
          <w:trHeight w:val="846"/>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sz w:val="14"/>
                <w:szCs w:val="14"/>
                <w:lang w:eastAsia="ru-RU"/>
              </w:rPr>
              <w:t>Введение в специальность</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402A9" w:rsidRPr="007B4FF3" w:rsidRDefault="004402A9" w:rsidP="004402A9">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VS 121</w:t>
            </w:r>
            <w:r w:rsidRPr="007B4FF3">
              <w:rPr>
                <w:rFonts w:eastAsia="Times New Roman" w:cs="Times New Roman"/>
                <w:sz w:val="14"/>
                <w:szCs w:val="14"/>
                <w:lang w:val="kk-KZ" w:eastAsia="ru-RU"/>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0"/>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sz w:val="14"/>
                <w:szCs w:val="14"/>
                <w:lang w:eastAsia="ru-RU"/>
              </w:rPr>
              <w:t>Школьная программа дисциплин Математика, Физика</w:t>
            </w:r>
            <w:r w:rsidRPr="007B4FF3">
              <w:rPr>
                <w:rFonts w:eastAsia="Times New Roman" w:cs="Times New Roman"/>
                <w:b/>
                <w:bCs/>
                <w:sz w:val="14"/>
                <w:szCs w:val="14"/>
                <w:lang w:eastAsia="ru-RU"/>
              </w:rPr>
              <w:br/>
              <w:t xml:space="preserve">Постреквизиты: </w:t>
            </w:r>
            <w:r w:rsidRPr="007B4FF3">
              <w:rPr>
                <w:rFonts w:eastAsia="Times New Roman" w:cs="Times New Roman"/>
                <w:bCs/>
                <w:sz w:val="14"/>
                <w:szCs w:val="14"/>
                <w:lang w:eastAsia="ru-RU"/>
              </w:rPr>
              <w:t>Строительные материалы</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Учебно-исследовательская работа студентов,</w:t>
            </w:r>
            <w:r w:rsidRPr="007B4FF3">
              <w:rPr>
                <w:rFonts w:eastAsia="Times New Roman" w:cs="Times New Roman"/>
                <w:b/>
                <w:bCs/>
                <w:sz w:val="14"/>
                <w:szCs w:val="14"/>
                <w:lang w:val="kk-KZ" w:eastAsia="ru-RU"/>
              </w:rPr>
              <w:t xml:space="preserve"> </w:t>
            </w:r>
            <w:r w:rsidRPr="007B4FF3">
              <w:rPr>
                <w:rFonts w:eastAsia="Times New Roman" w:cs="Times New Roman"/>
                <w:sz w:val="14"/>
                <w:szCs w:val="14"/>
                <w:lang w:eastAsia="ru-RU"/>
              </w:rPr>
              <w:t xml:space="preserve">Основы проектирования зданий, </w:t>
            </w: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Знакомство с будущей специальностью, с перспективой и развитием гражданского и промышленного строительства. Формирование основополагающих знаний  истории и основных этапов развития теории и практики архитектурно-строительного дела в РК.</w:t>
            </w:r>
          </w:p>
          <w:p w:rsidR="004402A9" w:rsidRPr="007B4FF3" w:rsidRDefault="004402A9" w:rsidP="004402A9">
            <w:pPr>
              <w:ind w:left="0" w:right="0"/>
              <w:rPr>
                <w:rFonts w:eastAsia="Times New Roman" w:cs="Times New Roman"/>
                <w:sz w:val="14"/>
                <w:szCs w:val="14"/>
                <w:lang w:eastAsia="ru-RU"/>
              </w:rPr>
            </w:pPr>
            <w:r w:rsidRPr="007B4FF3">
              <w:rPr>
                <w:rFonts w:cs="Times New Roman"/>
                <w:b/>
                <w:sz w:val="14"/>
                <w:szCs w:val="14"/>
              </w:rPr>
              <w:t>Содержание:</w:t>
            </w:r>
            <w:r w:rsidRPr="007B4FF3">
              <w:rPr>
                <w:rFonts w:cs="Times New Roman"/>
                <w:sz w:val="14"/>
                <w:szCs w:val="14"/>
              </w:rPr>
              <w:t xml:space="preserve">  Сведения о строительстве, архитектуре и жилищно-коммунальном хозяйстве. Строительный комплекс РК, строительные предприятия и их организационно-правовые формы. Участники  строительного процесса, проектно-сметное дело, система нормативных документов. История развития строительного дела. Состояние строительной отрасли и перспективы ее развития.</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eastAsia="Times New Roman" w:cs="Times New Roman"/>
                <w:b/>
                <w:bCs/>
                <w:sz w:val="14"/>
                <w:szCs w:val="14"/>
                <w:lang w:eastAsia="ru-RU"/>
              </w:rPr>
              <w:t xml:space="preserve">Знания: </w:t>
            </w:r>
            <w:r w:rsidRPr="007B4FF3">
              <w:rPr>
                <w:rFonts w:cs="Times New Roman"/>
                <w:sz w:val="14"/>
                <w:szCs w:val="14"/>
                <w:lang w:val="kk-KZ"/>
              </w:rPr>
              <w:t>О</w:t>
            </w:r>
            <w:r w:rsidRPr="007B4FF3">
              <w:rPr>
                <w:rFonts w:cs="Times New Roman"/>
                <w:sz w:val="14"/>
                <w:szCs w:val="14"/>
              </w:rPr>
              <w:t xml:space="preserve"> взаимосвязях и значении всех дисциплин учебного плана вуза по</w:t>
            </w:r>
            <w:r w:rsidRPr="007B4FF3">
              <w:rPr>
                <w:rFonts w:cs="Times New Roman"/>
                <w:sz w:val="14"/>
                <w:szCs w:val="14"/>
              </w:rPr>
              <w:br/>
              <w:t>специальности; особенности процесса обучения в вузе; основные документы,</w:t>
            </w:r>
            <w:r w:rsidRPr="007B4FF3">
              <w:rPr>
                <w:rFonts w:cs="Times New Roman"/>
                <w:sz w:val="14"/>
                <w:szCs w:val="14"/>
              </w:rPr>
              <w:br/>
              <w:t>регламентирующие жизнь и деятельность студентов, структуру вуза; правила пользования</w:t>
            </w:r>
            <w:r w:rsidRPr="007B4FF3">
              <w:rPr>
                <w:rFonts w:cs="Times New Roman"/>
                <w:sz w:val="14"/>
                <w:szCs w:val="14"/>
                <w:lang w:val="kk-KZ"/>
              </w:rPr>
              <w:t xml:space="preserve"> </w:t>
            </w:r>
            <w:r w:rsidRPr="007B4FF3">
              <w:rPr>
                <w:rFonts w:cs="Times New Roman"/>
                <w:sz w:val="14"/>
                <w:szCs w:val="14"/>
              </w:rPr>
              <w:t>библиотекой, роль, значение инженера по специальности</w:t>
            </w:r>
            <w:r w:rsidRPr="007B4FF3">
              <w:rPr>
                <w:rFonts w:cs="Times New Roman"/>
                <w:sz w:val="14"/>
                <w:szCs w:val="14"/>
                <w:lang w:val="kk-KZ"/>
              </w:rPr>
              <w:t>.</w:t>
            </w:r>
          </w:p>
          <w:p w:rsidR="004402A9" w:rsidRPr="007B4FF3" w:rsidRDefault="004402A9" w:rsidP="004402A9">
            <w:pPr>
              <w:ind w:left="0" w:right="0"/>
              <w:rPr>
                <w:rFonts w:cs="Times New Roman"/>
                <w:sz w:val="14"/>
                <w:szCs w:val="14"/>
                <w:lang w:val="kk-KZ"/>
              </w:rPr>
            </w:pPr>
            <w:r w:rsidRPr="007B4FF3">
              <w:rPr>
                <w:rFonts w:eastAsia="Times New Roman" w:cs="Times New Roman"/>
                <w:b/>
                <w:bCs/>
                <w:sz w:val="14"/>
                <w:szCs w:val="14"/>
                <w:lang w:eastAsia="ru-RU"/>
              </w:rPr>
              <w:t xml:space="preserve">Умения: </w:t>
            </w:r>
            <w:r w:rsidRPr="007B4FF3">
              <w:rPr>
                <w:rFonts w:cs="Times New Roman"/>
                <w:sz w:val="14"/>
                <w:szCs w:val="14"/>
                <w:lang w:val="kk-KZ"/>
              </w:rPr>
              <w:t>О</w:t>
            </w:r>
            <w:r w:rsidRPr="007B4FF3">
              <w:rPr>
                <w:rFonts w:cs="Times New Roman"/>
                <w:sz w:val="14"/>
                <w:szCs w:val="14"/>
              </w:rPr>
              <w:t>риентироваться в структуре вуза; пользоваться научно-технической</w:t>
            </w:r>
            <w:r w:rsidRPr="007B4FF3">
              <w:rPr>
                <w:rFonts w:cs="Times New Roman"/>
                <w:sz w:val="14"/>
                <w:szCs w:val="14"/>
              </w:rPr>
              <w:br/>
              <w:t>библиотекой, технической и периодической, справочной литературой.</w:t>
            </w:r>
          </w:p>
          <w:p w:rsidR="004402A9" w:rsidRPr="007B4FF3" w:rsidRDefault="004402A9" w:rsidP="004402A9">
            <w:pPr>
              <w:ind w:left="0" w:right="0"/>
              <w:rPr>
                <w:rFonts w:cs="Times New Roman"/>
                <w:sz w:val="14"/>
                <w:szCs w:val="14"/>
                <w:lang w:val="kk-KZ"/>
              </w:rPr>
            </w:pPr>
            <w:r w:rsidRPr="007B4FF3">
              <w:rPr>
                <w:rFonts w:eastAsia="Times New Roman" w:cs="Times New Roman"/>
                <w:b/>
                <w:bCs/>
                <w:sz w:val="14"/>
                <w:szCs w:val="14"/>
                <w:lang w:eastAsia="ru-RU"/>
              </w:rPr>
              <w:t xml:space="preserve">Навыки: </w:t>
            </w:r>
            <w:r w:rsidRPr="007B4FF3">
              <w:rPr>
                <w:rFonts w:eastAsia="Times New Roman" w:cs="Times New Roman"/>
                <w:bCs/>
                <w:sz w:val="14"/>
                <w:szCs w:val="14"/>
                <w:lang w:val="kk-KZ" w:eastAsia="ru-RU"/>
              </w:rPr>
              <w:t>Обладать навыками</w:t>
            </w:r>
            <w:r w:rsidRPr="007B4FF3">
              <w:rPr>
                <w:rFonts w:eastAsia="Times New Roman" w:cs="Times New Roman"/>
                <w:b/>
                <w:bCs/>
                <w:sz w:val="14"/>
                <w:szCs w:val="14"/>
                <w:lang w:val="kk-KZ" w:eastAsia="ru-RU"/>
              </w:rPr>
              <w:t xml:space="preserve"> с</w:t>
            </w:r>
            <w:r w:rsidRPr="007B4FF3">
              <w:rPr>
                <w:rFonts w:cs="Times New Roman"/>
                <w:sz w:val="14"/>
                <w:szCs w:val="14"/>
              </w:rPr>
              <w:t>оциальной значимости своей будущей профессии.</w:t>
            </w:r>
          </w:p>
          <w:p w:rsidR="004402A9" w:rsidRPr="007B4FF3" w:rsidRDefault="004402A9" w:rsidP="004402A9">
            <w:pPr>
              <w:ind w:left="0" w:right="0"/>
              <w:rPr>
                <w:rFonts w:cs="Times New Roman"/>
                <w:sz w:val="14"/>
                <w:szCs w:val="14"/>
                <w:lang w:val="kk-KZ"/>
              </w:rPr>
            </w:pPr>
            <w:r w:rsidRPr="007B4FF3">
              <w:rPr>
                <w:rFonts w:cs="Times New Roman"/>
                <w:b/>
                <w:sz w:val="14"/>
                <w:szCs w:val="14"/>
              </w:rPr>
              <w:t xml:space="preserve">Компетенции: </w:t>
            </w:r>
            <w:r w:rsidRPr="007B4FF3">
              <w:rPr>
                <w:rFonts w:cs="Times New Roman"/>
                <w:sz w:val="14"/>
                <w:szCs w:val="14"/>
                <w:lang w:val="kk-KZ"/>
              </w:rPr>
              <w:t>С</w:t>
            </w:r>
            <w:r w:rsidRPr="007B4FF3">
              <w:rPr>
                <w:rFonts w:cs="Times New Roman"/>
                <w:sz w:val="14"/>
                <w:szCs w:val="14"/>
              </w:rPr>
              <w:t>тремление к саморазвитию, повышению своей квалификации и мастерства</w:t>
            </w:r>
            <w:r w:rsidRPr="007B4FF3">
              <w:rPr>
                <w:rFonts w:cs="Times New Roman"/>
                <w:sz w:val="14"/>
                <w:szCs w:val="14"/>
                <w:lang w:val="kk-KZ"/>
              </w:rPr>
              <w:t>.</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46,62,66</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Introduction to the </w:t>
            </w:r>
            <w:r w:rsidRPr="007B4FF3">
              <w:rPr>
                <w:rFonts w:eastAsia="Times New Roman" w:cs="Times New Roman"/>
                <w:sz w:val="14"/>
                <w:szCs w:val="14"/>
                <w:lang w:eastAsia="ru-RU"/>
              </w:rPr>
              <w:lastRenderedPageBreak/>
              <w:t>specialty</w:t>
            </w:r>
          </w:p>
        </w:tc>
        <w:tc>
          <w:tcPr>
            <w:tcW w:w="585"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BD/</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EC</w:t>
            </w:r>
          </w:p>
        </w:tc>
        <w:tc>
          <w:tcPr>
            <w:tcW w:w="971" w:type="dxa"/>
            <w:shd w:val="clear" w:color="000000" w:fill="FFFFFF"/>
          </w:tcPr>
          <w:p w:rsidR="004402A9" w:rsidRPr="007B4FF3" w:rsidRDefault="004402A9" w:rsidP="004402A9">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lastRenderedPageBreak/>
              <w:t>IS 121</w:t>
            </w:r>
            <w:r w:rsidRPr="007B4FF3">
              <w:rPr>
                <w:rFonts w:eastAsia="Times New Roman" w:cs="Times New Roman"/>
                <w:sz w:val="14"/>
                <w:szCs w:val="14"/>
                <w:lang w:val="kk-KZ" w:eastAsia="ru-RU"/>
              </w:rPr>
              <w:t>1</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421" w:type="dxa"/>
            <w:shd w:val="clear" w:color="000000" w:fill="FFFFFF"/>
            <w:noWrap/>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w:t>
            </w:r>
          </w:p>
        </w:tc>
        <w:tc>
          <w:tcPr>
            <w:tcW w:w="1782" w:type="dxa"/>
            <w:shd w:val="clear" w:color="000000" w:fill="FFFFFF"/>
          </w:tcPr>
          <w:p w:rsidR="004402A9" w:rsidRPr="007B4FF3" w:rsidRDefault="004402A9" w:rsidP="004402A9">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Prerequisites: </w:t>
            </w:r>
            <w:r w:rsidRPr="007B4FF3">
              <w:rPr>
                <w:rFonts w:cs="Times New Roman"/>
                <w:sz w:val="14"/>
                <w:szCs w:val="14"/>
                <w:lang w:val="en-US"/>
              </w:rPr>
              <w:t xml:space="preserve">School </w:t>
            </w:r>
            <w:r w:rsidRPr="007B4FF3">
              <w:rPr>
                <w:rFonts w:cs="Times New Roman"/>
                <w:sz w:val="14"/>
                <w:szCs w:val="14"/>
                <w:lang w:val="en-US"/>
              </w:rPr>
              <w:lastRenderedPageBreak/>
              <w:t>curriculum of disciplines Mathematics, Physics</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 xml:space="preserve">Postrequisites: </w:t>
            </w:r>
            <w:r w:rsidRPr="007B4FF3">
              <w:rPr>
                <w:rFonts w:eastAsia="Times New Roman" w:cs="Times New Roman"/>
                <w:bCs/>
                <w:sz w:val="14"/>
                <w:szCs w:val="14"/>
                <w:lang w:val="en-US" w:eastAsia="ru-RU"/>
              </w:rPr>
              <w:t>Construction Materials</w:t>
            </w:r>
            <w:r w:rsidRPr="007B4FF3">
              <w:rPr>
                <w:rFonts w:eastAsia="Times New Roman" w:cs="Times New Roman"/>
                <w:bCs/>
                <w:sz w:val="14"/>
                <w:szCs w:val="14"/>
                <w:lang w:val="kk-KZ" w:eastAsia="ru-RU"/>
              </w:rPr>
              <w:t>, Educational and Research Work of Students, Basics of Building Design</w:t>
            </w:r>
            <w:r w:rsidRPr="007B4FF3">
              <w:rPr>
                <w:rFonts w:eastAsia="Times New Roman" w:cs="Times New Roman"/>
                <w:b/>
                <w:bCs/>
                <w:sz w:val="14"/>
                <w:szCs w:val="14"/>
                <w:lang w:val="kk-KZ" w:eastAsia="ru-RU"/>
              </w:rPr>
              <w:t xml:space="preserve">  </w:t>
            </w:r>
          </w:p>
        </w:tc>
        <w:tc>
          <w:tcPr>
            <w:tcW w:w="3053" w:type="dxa"/>
            <w:shd w:val="clear" w:color="000000" w:fill="FFFFFF"/>
          </w:tcPr>
          <w:p w:rsidR="004402A9" w:rsidRPr="007B4FF3" w:rsidRDefault="004402A9" w:rsidP="004402A9">
            <w:pPr>
              <w:ind w:left="0" w:right="0"/>
              <w:rPr>
                <w:sz w:val="14"/>
                <w:szCs w:val="14"/>
                <w:lang w:val="en-US"/>
              </w:rPr>
            </w:pPr>
            <w:r w:rsidRPr="007B4FF3">
              <w:rPr>
                <w:rFonts w:cs="Times New Roman"/>
                <w:b/>
                <w:sz w:val="14"/>
                <w:szCs w:val="14"/>
                <w:lang w:val="en-US"/>
              </w:rPr>
              <w:lastRenderedPageBreak/>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 xml:space="preserve">Familiarization with the future </w:t>
            </w:r>
            <w:r w:rsidRPr="007B4FF3">
              <w:rPr>
                <w:rFonts w:cs="Times New Roman"/>
                <w:sz w:val="14"/>
                <w:szCs w:val="14"/>
                <w:lang w:val="en-US"/>
              </w:rPr>
              <w:lastRenderedPageBreak/>
              <w:t>specialty, with the prospects and development of civil and industrial construction. Formation of fundamental knowledge of the history and main stages of development of theory and practice of architectural and construction business in the Republic of Kazakhstan</w:t>
            </w:r>
          </w:p>
          <w:p w:rsidR="004402A9" w:rsidRPr="007B4FF3" w:rsidRDefault="004402A9" w:rsidP="004402A9">
            <w:pPr>
              <w:ind w:left="0" w:right="0"/>
              <w:rPr>
                <w:rFonts w:eastAsia="Times New Roman" w:cs="Times New Roman"/>
                <w:sz w:val="14"/>
                <w:szCs w:val="14"/>
                <w:lang w:val="en-US" w:eastAsia="ru-RU"/>
              </w:rPr>
            </w:pPr>
            <w:r w:rsidRPr="007B4FF3">
              <w:rPr>
                <w:rFonts w:cs="Times New Roman"/>
                <w:b/>
                <w:sz w:val="14"/>
                <w:szCs w:val="14"/>
                <w:lang w:val="en-US"/>
              </w:rPr>
              <w:t xml:space="preserve">Contents: </w:t>
            </w:r>
            <w:r w:rsidRPr="007B4FF3">
              <w:rPr>
                <w:sz w:val="14"/>
                <w:szCs w:val="14"/>
                <w:lang w:val="en-US"/>
              </w:rPr>
              <w:t xml:space="preserve"> </w:t>
            </w:r>
            <w:r w:rsidRPr="007B4FF3">
              <w:rPr>
                <w:rFonts w:cs="Times New Roman"/>
                <w:sz w:val="14"/>
                <w:szCs w:val="14"/>
                <w:lang w:val="en-US"/>
              </w:rPr>
              <w:t>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The history of the development of the construction business. The state of the construction industry and its development prospects</w:t>
            </w:r>
          </w:p>
        </w:tc>
        <w:tc>
          <w:tcPr>
            <w:tcW w:w="3135" w:type="dxa"/>
            <w:shd w:val="clear" w:color="000000" w:fill="FFFFFF"/>
          </w:tcPr>
          <w:p w:rsidR="004402A9" w:rsidRPr="007B4FF3" w:rsidRDefault="004402A9" w:rsidP="004402A9">
            <w:pPr>
              <w:ind w:left="0" w:right="0"/>
              <w:rPr>
                <w:rFonts w:cs="Times New Roman"/>
                <w:sz w:val="14"/>
                <w:szCs w:val="14"/>
                <w:lang w:val="en-US"/>
              </w:rPr>
            </w:pPr>
            <w:r w:rsidRPr="007B4FF3">
              <w:rPr>
                <w:rFonts w:eastAsia="Times New Roman" w:cs="Times New Roman"/>
                <w:b/>
                <w:bCs/>
                <w:sz w:val="14"/>
                <w:szCs w:val="14"/>
                <w:lang w:val="en-US" w:eastAsia="ru-RU"/>
              </w:rPr>
              <w:lastRenderedPageBreak/>
              <w:t xml:space="preserve">Knowledge: </w:t>
            </w:r>
            <w:r w:rsidRPr="007B4FF3">
              <w:rPr>
                <w:rFonts w:cs="Times New Roman"/>
                <w:sz w:val="14"/>
                <w:szCs w:val="14"/>
                <w:lang w:val="en-US"/>
              </w:rPr>
              <w:t xml:space="preserve">About the interrelationships and </w:t>
            </w:r>
            <w:r w:rsidRPr="007B4FF3">
              <w:rPr>
                <w:rFonts w:cs="Times New Roman"/>
                <w:sz w:val="14"/>
                <w:szCs w:val="14"/>
                <w:lang w:val="en-US"/>
              </w:rPr>
              <w:lastRenderedPageBreak/>
              <w:t>importance of all disciplines of the university curriculum in the specialty; features of the learning process at the university; the main documents regulating the life and activities of students, the structure of the university; rules for using the library, the role and importance of an engineer in the specialty.</w:t>
            </w:r>
          </w:p>
          <w:p w:rsidR="004402A9" w:rsidRPr="007B4FF3" w:rsidRDefault="004402A9" w:rsidP="004402A9">
            <w:pPr>
              <w:ind w:left="0" w:right="0"/>
              <w:rPr>
                <w:rFonts w:cs="Times New Roman"/>
                <w:sz w:val="14"/>
                <w:szCs w:val="14"/>
                <w:lang w:val="kk-KZ"/>
              </w:rPr>
            </w:pPr>
            <w:r w:rsidRPr="007B4FF3">
              <w:rPr>
                <w:rFonts w:eastAsia="Times New Roman" w:cs="Times New Roman"/>
                <w:b/>
                <w:bCs/>
                <w:sz w:val="14"/>
                <w:szCs w:val="14"/>
                <w:lang w:val="en-US" w:eastAsia="ru-RU"/>
              </w:rPr>
              <w:t>Abilities:</w:t>
            </w:r>
            <w:r w:rsidRPr="007B4FF3">
              <w:rPr>
                <w:rFonts w:eastAsia="Times New Roman" w:cs="Times New Roman"/>
                <w:sz w:val="14"/>
                <w:szCs w:val="14"/>
                <w:lang w:val="en-US" w:eastAsia="ru-RU"/>
              </w:rPr>
              <w:t xml:space="preserve"> </w:t>
            </w:r>
            <w:r w:rsidRPr="007B4FF3">
              <w:rPr>
                <w:rFonts w:cs="Times New Roman"/>
                <w:sz w:val="14"/>
                <w:szCs w:val="14"/>
                <w:lang w:val="en-US"/>
              </w:rPr>
              <w:t>Navigate the structure of the university; use the scientific and technical library, technical and periodical, reference literature.</w:t>
            </w:r>
          </w:p>
          <w:p w:rsidR="004402A9" w:rsidRPr="007B4FF3" w:rsidRDefault="004402A9" w:rsidP="004402A9">
            <w:pPr>
              <w:ind w:left="0" w:right="0"/>
              <w:rPr>
                <w:rFonts w:eastAsia="Times New Roman" w:cs="Times New Roman"/>
                <w:sz w:val="14"/>
                <w:szCs w:val="14"/>
                <w:lang w:val="en-US" w:eastAsia="ru-RU"/>
              </w:rPr>
            </w:pPr>
            <w:r w:rsidRPr="007B4FF3">
              <w:rPr>
                <w:rFonts w:eastAsia="Times New Roman" w:cs="Times New Roman"/>
                <w:b/>
                <w:bCs/>
                <w:sz w:val="14"/>
                <w:szCs w:val="14"/>
                <w:lang w:val="en-US" w:eastAsia="ru-RU"/>
              </w:rPr>
              <w:t xml:space="preserve">Skills: </w:t>
            </w:r>
            <w:r w:rsidRPr="007B4FF3">
              <w:rPr>
                <w:rFonts w:cs="Times New Roman"/>
                <w:sz w:val="14"/>
                <w:szCs w:val="14"/>
                <w:lang w:val="en-US"/>
              </w:rPr>
              <w:t>Have the skills of social significance of their future profession.</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Striving for self-development, improving their skills and skills.</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46,62,</w:t>
            </w:r>
            <w:r w:rsidRPr="007B4FF3">
              <w:rPr>
                <w:rFonts w:eastAsia="Times New Roman" w:cs="Times New Roman"/>
                <w:sz w:val="14"/>
                <w:szCs w:val="14"/>
                <w:lang w:eastAsia="ru-RU"/>
              </w:rPr>
              <w:lastRenderedPageBreak/>
              <w:t>66</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Жобалаудағы заманауи компьютерлік технологиялар                                                                                                 </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 ТК</w:t>
            </w:r>
          </w:p>
        </w:tc>
        <w:tc>
          <w:tcPr>
            <w:tcW w:w="971" w:type="dxa"/>
            <w:shd w:val="clear" w:color="000000" w:fill="FFFFFF"/>
          </w:tcPr>
          <w:p w:rsidR="004402A9" w:rsidRPr="007B4FF3" w:rsidRDefault="004402A9" w:rsidP="004402A9">
            <w:pPr>
              <w:ind w:left="-42" w:right="-68"/>
              <w:jc w:val="center"/>
              <w:rPr>
                <w:rFonts w:cs="Times New Roman"/>
                <w:sz w:val="14"/>
                <w:szCs w:val="14"/>
                <w:lang w:val="kk-KZ"/>
              </w:rPr>
            </w:pPr>
            <w:r w:rsidRPr="007B4FF3">
              <w:rPr>
                <w:rFonts w:cs="Times New Roman"/>
                <w:sz w:val="14"/>
                <w:szCs w:val="14"/>
              </w:rPr>
              <w:t>ZhZKT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0/0/45/</w:t>
            </w:r>
          </w:p>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4402A9" w:rsidRPr="007B4FF3" w:rsidRDefault="004402A9" w:rsidP="004402A9">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Инженерлік және компьютерлік графика, Ғимараттарды жобалау негіздері</w:t>
            </w:r>
          </w:p>
          <w:p w:rsidR="004402A9" w:rsidRPr="007B4FF3" w:rsidRDefault="004402A9" w:rsidP="009815BB">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 xml:space="preserve">Постреквизиттер: </w:t>
            </w:r>
            <w:r w:rsidRPr="007B4FF3">
              <w:rPr>
                <w:rFonts w:eastAsia="Times New Roman" w:cs="Times New Roman"/>
                <w:bCs/>
                <w:sz w:val="14"/>
                <w:szCs w:val="14"/>
                <w:lang w:val="kk-KZ" w:eastAsia="ru-RU"/>
              </w:rPr>
              <w:t>Имараттарды динамикалық әсерлерге есептеу</w:t>
            </w:r>
            <w:r w:rsidR="009815BB" w:rsidRPr="007B4FF3">
              <w:rPr>
                <w:rFonts w:eastAsia="Times New Roman" w:cs="Times New Roman"/>
                <w:bCs/>
                <w:sz w:val="14"/>
                <w:szCs w:val="14"/>
                <w:lang w:val="kk-KZ" w:eastAsia="ru-RU"/>
              </w:rPr>
              <w:t>, Көлік құрылысындағы ғимараттар мен имараттардың металл конструкциялары, Темірбетон конструкцияларының элементтерін есептеу</w:t>
            </w:r>
          </w:p>
        </w:tc>
        <w:tc>
          <w:tcPr>
            <w:tcW w:w="3053"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Құрылыс нысандарын жобалау кезінде заманауи компьютерлік технологияларды қолдану дағдыларын қалыптастыру. </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Заманауи компьютерлік бағдарламаларды қолдана отырып, әртүрлі конструкциялы схемалы ғимараттарды және имараттарды жобалау. Ғимараттың физикалық моделін құру. Құрылыс конструкцияларының материалдарын тағайындау. Ғимараттардың күш көтеретін және күш көтермейтін конструкцияларын құру және олар модельдеріне өзгерістер еңгізу. Ғимарат түрлермен жұмыс орындау.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Заманауи компьютерлік бағдарламаларды пайдалана отырып, жұмыс жобаларының түсіндірме жазбасын дайындау.</w:t>
            </w:r>
          </w:p>
        </w:tc>
        <w:tc>
          <w:tcPr>
            <w:tcW w:w="3135" w:type="dxa"/>
            <w:shd w:val="clear" w:color="000000" w:fill="FFFFFF"/>
          </w:tcPr>
          <w:p w:rsidR="004402A9" w:rsidRPr="007B4FF3" w:rsidRDefault="004402A9" w:rsidP="004402A9">
            <w:pPr>
              <w:ind w:left="0" w:right="0"/>
              <w:rPr>
                <w:rFonts w:eastAsia="Times New Roman" w:cs="Times New Roman"/>
                <w:color w:val="000000"/>
                <w:sz w:val="14"/>
                <w:szCs w:val="14"/>
                <w:lang w:val="kk-KZ" w:eastAsia="ru-RU"/>
              </w:rPr>
            </w:pPr>
            <w:r w:rsidRPr="007B4FF3">
              <w:rPr>
                <w:rFonts w:cs="Times New Roman"/>
                <w:b/>
                <w:sz w:val="14"/>
                <w:szCs w:val="14"/>
                <w:lang w:val="kk-KZ"/>
              </w:rPr>
              <w:t>Білімі:</w:t>
            </w:r>
            <w:r w:rsidRPr="007B4FF3">
              <w:rPr>
                <w:rFonts w:cs="Times New Roman"/>
                <w:sz w:val="14"/>
                <w:szCs w:val="14"/>
                <w:lang w:val="kk-KZ"/>
              </w:rPr>
              <w:t xml:space="preserve"> </w:t>
            </w:r>
            <w:r w:rsidRPr="007B4FF3">
              <w:rPr>
                <w:rFonts w:eastAsia="Times New Roman" w:cs="Times New Roman"/>
                <w:color w:val="000000"/>
                <w:sz w:val="14"/>
                <w:szCs w:val="14"/>
                <w:lang w:val="kk-KZ" w:eastAsia="ru-RU"/>
              </w:rPr>
              <w:t>Жобалаудағы ақпараттық технологиялар негіздері. Ғимараттар мен имараттарды жобалау саласындағы бағдарламалық құралдардың мүмкіндіктерін біледі.</w:t>
            </w:r>
          </w:p>
          <w:p w:rsidR="004402A9" w:rsidRPr="007B4FF3" w:rsidRDefault="004402A9" w:rsidP="004402A9">
            <w:pPr>
              <w:ind w:left="0" w:right="0"/>
              <w:rPr>
                <w:rFonts w:eastAsia="Times New Roman" w:cs="Times New Roman"/>
                <w:color w:val="000000"/>
                <w:sz w:val="14"/>
                <w:szCs w:val="14"/>
                <w:lang w:val="kk-KZ" w:eastAsia="ru-RU"/>
              </w:rPr>
            </w:pPr>
            <w:r w:rsidRPr="007B4FF3">
              <w:rPr>
                <w:rFonts w:cs="Times New Roman"/>
                <w:b/>
                <w:sz w:val="14"/>
                <w:szCs w:val="14"/>
                <w:lang w:val="kk-KZ"/>
              </w:rPr>
              <w:t>Икемділігі:</w:t>
            </w:r>
            <w:r w:rsidRPr="007B4FF3">
              <w:rPr>
                <w:rFonts w:cs="Times New Roman"/>
                <w:sz w:val="14"/>
                <w:szCs w:val="14"/>
                <w:lang w:val="kk-KZ"/>
              </w:rPr>
              <w:t xml:space="preserve"> Құрылыс нысандарын жобалауда ақпараттық технология қолдануды үйренеді. Әр түрлі конструктивтік схемалы ғимараттардың жобаларын жасауда заманауи компьютерлік технологияларын қолдануға икемделеді.</w:t>
            </w:r>
            <w:r w:rsidRPr="007B4FF3">
              <w:rPr>
                <w:rFonts w:cs="Times New Roman"/>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w:t>
            </w:r>
            <w:r w:rsidRPr="007B4FF3">
              <w:rPr>
                <w:rFonts w:eastAsia="Times New Roman" w:cs="Times New Roman"/>
                <w:color w:val="000000"/>
                <w:sz w:val="14"/>
                <w:szCs w:val="14"/>
                <w:lang w:val="kk-KZ" w:eastAsia="ru-RU"/>
              </w:rPr>
              <w:t>Жобалық құжаттаманы дайындау кезінде заманауи компьютерлік технологияларды меңгеру.</w:t>
            </w:r>
          </w:p>
          <w:p w:rsidR="004402A9" w:rsidRPr="007B4FF3" w:rsidRDefault="004402A9" w:rsidP="004402A9">
            <w:pPr>
              <w:ind w:left="0" w:right="0"/>
              <w:rPr>
                <w:rFonts w:eastAsia="Times New Roman" w:cs="Times New Roman"/>
                <w:color w:val="000000"/>
                <w:sz w:val="14"/>
                <w:szCs w:val="14"/>
                <w:lang w:val="kk-KZ" w:eastAsia="ru-RU"/>
              </w:rPr>
            </w:pPr>
            <w:r w:rsidRPr="007B4FF3">
              <w:rPr>
                <w:rFonts w:cs="Times New Roman"/>
                <w:b/>
                <w:sz w:val="14"/>
                <w:szCs w:val="14"/>
                <w:lang w:val="kk-KZ"/>
              </w:rPr>
              <w:t xml:space="preserve">Құзіреттілігі: </w:t>
            </w:r>
            <w:r w:rsidRPr="007B4FF3">
              <w:rPr>
                <w:rFonts w:eastAsia="Times New Roman" w:cs="Times New Roman"/>
                <w:color w:val="000000"/>
                <w:sz w:val="14"/>
                <w:szCs w:val="14"/>
                <w:lang w:val="kk-KZ" w:eastAsia="ru-RU"/>
              </w:rPr>
              <w:t>Жобалық құжаттамаларды дайындау кезінде заманауи компьютерлік технологияларды қолдану білімі мен дағдыларына ие болу.</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50,61,67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Современные компьютерные технологии в проектировании                                                                                           </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402A9" w:rsidRPr="007B4FF3" w:rsidRDefault="004402A9" w:rsidP="004402A9">
            <w:pPr>
              <w:ind w:left="-42" w:right="-68"/>
              <w:jc w:val="center"/>
              <w:rPr>
                <w:rFonts w:cs="Times New Roman"/>
                <w:sz w:val="14"/>
                <w:szCs w:val="14"/>
                <w:lang w:val="kk-KZ"/>
              </w:rPr>
            </w:pPr>
            <w:r w:rsidRPr="007B4FF3">
              <w:rPr>
                <w:rFonts w:cs="Times New Roman"/>
                <w:sz w:val="14"/>
                <w:szCs w:val="14"/>
              </w:rPr>
              <w:t>SKTP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Инженерная и компьютерная графика, Основы проектирования зданий</w:t>
            </w:r>
          </w:p>
          <w:p w:rsidR="004402A9" w:rsidRPr="007B4FF3" w:rsidRDefault="004402A9" w:rsidP="009815BB">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Постреквизиты:</w:t>
            </w:r>
            <w:r w:rsidRPr="007B4FF3">
              <w:rPr>
                <w:rFonts w:eastAsia="Times New Roman" w:cs="Times New Roman"/>
                <w:bCs/>
                <w:sz w:val="14"/>
                <w:szCs w:val="14"/>
                <w:lang w:val="kk-KZ" w:eastAsia="ru-RU"/>
              </w:rPr>
              <w:t xml:space="preserve"> Расчет сооружений на динамические воздействия</w:t>
            </w:r>
            <w:r w:rsidR="009815BB" w:rsidRPr="007B4FF3">
              <w:rPr>
                <w:rFonts w:eastAsia="Times New Roman" w:cs="Times New Roman"/>
                <w:bCs/>
                <w:sz w:val="14"/>
                <w:szCs w:val="14"/>
                <w:lang w:val="kk-KZ" w:eastAsia="ru-RU"/>
              </w:rPr>
              <w:t>, Металлические конструкции зданий и сооружений в транспортном строительстве, Расчет элементов железобетонных конструкций</w:t>
            </w: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t>Цель:</w:t>
            </w:r>
            <w:r w:rsidRPr="007B4FF3">
              <w:rPr>
                <w:rFonts w:cs="Times New Roman"/>
                <w:sz w:val="14"/>
                <w:szCs w:val="14"/>
              </w:rPr>
              <w:t xml:space="preserve"> Формирование навыков применения современных компьютерных технологии при проектировании объектов строительства. </w:t>
            </w:r>
          </w:p>
          <w:p w:rsidR="004402A9" w:rsidRPr="007B4FF3" w:rsidRDefault="004402A9" w:rsidP="004402A9">
            <w:pPr>
              <w:ind w:left="0" w:right="0"/>
              <w:rPr>
                <w:rFonts w:cs="Times New Roman"/>
                <w:sz w:val="14"/>
                <w:szCs w:val="14"/>
              </w:rPr>
            </w:pPr>
            <w:r w:rsidRPr="007B4FF3">
              <w:rPr>
                <w:rFonts w:cs="Times New Roman"/>
                <w:b/>
                <w:bCs/>
                <w:sz w:val="14"/>
                <w:szCs w:val="14"/>
              </w:rPr>
              <w:t>Содержание:</w:t>
            </w:r>
            <w:r w:rsidRPr="007B4FF3">
              <w:rPr>
                <w:rFonts w:cs="Times New Roman"/>
                <w:sz w:val="14"/>
                <w:szCs w:val="14"/>
              </w:rPr>
              <w:t xml:space="preserve"> Проектирование зданий и сооружений различных конструктивных схем с использованием современных компьютерных программ. Создание физической модели здания. Задание материалов конструкций здания. Создание и редактирование несущих и ненесущих конструкций зданий. Работа с видами. Разработка планов, разрезов, фасадов зданий. Нанесение размерных линий. Выполнение надписей в рабочих чертежах конструкций. Подготовка  проектной документаций, подготовка рабочих чертежей и спецификации. Подготовка пояснительной записки рабочих проектов с использованием современных компьютерных программ.</w:t>
            </w:r>
          </w:p>
        </w:tc>
        <w:tc>
          <w:tcPr>
            <w:tcW w:w="3135"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t>Знания:</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сновы информационных технологий в проектировании. Возможности  программных средств в области  проектирования зданий и сооружений.</w:t>
            </w:r>
            <w:r w:rsidRPr="007B4FF3">
              <w:rPr>
                <w:rFonts w:cs="Times New Roman"/>
                <w:sz w:val="14"/>
                <w:szCs w:val="14"/>
              </w:rPr>
              <w:br/>
            </w:r>
            <w:r w:rsidRPr="007B4FF3">
              <w:rPr>
                <w:rFonts w:cs="Times New Roman"/>
                <w:b/>
                <w:bCs/>
                <w:sz w:val="14"/>
                <w:szCs w:val="14"/>
              </w:rPr>
              <w:t xml:space="preserve">Умения: </w:t>
            </w:r>
            <w:r w:rsidRPr="007B4FF3">
              <w:rPr>
                <w:rFonts w:cs="Times New Roman"/>
                <w:sz w:val="14"/>
                <w:szCs w:val="14"/>
                <w:lang w:val="kk-KZ"/>
              </w:rPr>
              <w:t>С</w:t>
            </w:r>
            <w:r w:rsidRPr="007B4FF3">
              <w:rPr>
                <w:rFonts w:cs="Times New Roman"/>
                <w:sz w:val="14"/>
                <w:szCs w:val="14"/>
              </w:rPr>
              <w:t>оздавать модели зданий различных конструктивных схем и подготовка  рабочих чертежей с использованием современных компьютерных технологии в проектировании.</w:t>
            </w:r>
            <w:r w:rsidRPr="007B4FF3">
              <w:rPr>
                <w:rFonts w:cs="Times New Roman"/>
                <w:sz w:val="14"/>
                <w:szCs w:val="14"/>
              </w:rPr>
              <w:br/>
            </w:r>
            <w:r w:rsidRPr="007B4FF3">
              <w:rPr>
                <w:rFonts w:cs="Times New Roman"/>
                <w:b/>
                <w:bCs/>
                <w:sz w:val="14"/>
                <w:szCs w:val="14"/>
              </w:rPr>
              <w:t>Навыки:</w:t>
            </w:r>
            <w:r w:rsidRPr="007B4FF3">
              <w:rPr>
                <w:rFonts w:cs="Times New Roman"/>
                <w:sz w:val="14"/>
                <w:szCs w:val="14"/>
              </w:rPr>
              <w:t xml:space="preserve"> </w:t>
            </w:r>
            <w:r w:rsidRPr="007B4FF3">
              <w:rPr>
                <w:rFonts w:cs="Times New Roman"/>
                <w:sz w:val="14"/>
                <w:szCs w:val="14"/>
                <w:lang w:val="kk-KZ"/>
              </w:rPr>
              <w:t>В</w:t>
            </w:r>
            <w:r w:rsidRPr="007B4FF3">
              <w:rPr>
                <w:rFonts w:cs="Times New Roman"/>
                <w:sz w:val="14"/>
                <w:szCs w:val="14"/>
              </w:rPr>
              <w:t>ладение современными компьютерными технологиями при подготовке проектных документаций.</w:t>
            </w:r>
          </w:p>
          <w:p w:rsidR="004402A9" w:rsidRPr="007B4FF3" w:rsidRDefault="004402A9" w:rsidP="004402A9">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lang w:val="kk-KZ"/>
              </w:rPr>
              <w:t>О</w:t>
            </w:r>
            <w:r w:rsidRPr="007B4FF3">
              <w:rPr>
                <w:rFonts w:cs="Times New Roman"/>
                <w:sz w:val="14"/>
                <w:szCs w:val="14"/>
              </w:rPr>
              <w:t>бладание знаниями и навыками использования современных компьютерных технологий при подготовке проектных документаций.</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50,61,67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lang w:val="en-US"/>
              </w:rPr>
            </w:pPr>
            <w:r w:rsidRPr="007B4FF3">
              <w:rPr>
                <w:rFonts w:cs="Times New Roman"/>
                <w:sz w:val="14"/>
                <w:szCs w:val="14"/>
                <w:lang w:val="en-US"/>
              </w:rPr>
              <w:t xml:space="preserve">Modern Computer Technologies in Designing    </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402A9" w:rsidRPr="007B4FF3" w:rsidRDefault="004402A9" w:rsidP="004402A9">
            <w:pPr>
              <w:ind w:left="-42" w:right="-68"/>
              <w:jc w:val="center"/>
              <w:rPr>
                <w:rFonts w:cs="Times New Roman"/>
                <w:sz w:val="14"/>
                <w:szCs w:val="14"/>
                <w:lang w:val="kk-KZ"/>
              </w:rPr>
            </w:pPr>
            <w:r w:rsidRPr="007B4FF3">
              <w:rPr>
                <w:rFonts w:cs="Times New Roman"/>
                <w:sz w:val="14"/>
                <w:szCs w:val="14"/>
              </w:rPr>
              <w:t>MCTD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 xml:space="preserve">Engineering and </w:t>
            </w:r>
            <w:r w:rsidRPr="007B4FF3">
              <w:rPr>
                <w:rFonts w:eastAsia="Times New Roman" w:cs="Times New Roman"/>
                <w:bCs/>
                <w:sz w:val="14"/>
                <w:szCs w:val="14"/>
                <w:lang w:eastAsia="ru-RU"/>
              </w:rPr>
              <w:t>С</w:t>
            </w:r>
            <w:r w:rsidRPr="007B4FF3">
              <w:rPr>
                <w:rFonts w:eastAsia="Times New Roman" w:cs="Times New Roman"/>
                <w:bCs/>
                <w:sz w:val="14"/>
                <w:szCs w:val="14"/>
                <w:lang w:val="en-US" w:eastAsia="ru-RU"/>
              </w:rPr>
              <w:t>omputer Graphics, Basics of Building Design</w:t>
            </w:r>
          </w:p>
          <w:p w:rsidR="004402A9" w:rsidRPr="007B4FF3" w:rsidRDefault="004402A9" w:rsidP="009815BB">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 xml:space="preserve"> Post-requisites</w:t>
            </w:r>
            <w:r w:rsidR="009815BB"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Calculation of Structures for Dynamic Effects</w:t>
            </w:r>
            <w:r w:rsidR="009815BB" w:rsidRPr="007B4FF3">
              <w:rPr>
                <w:rFonts w:eastAsia="Times New Roman" w:cs="Times New Roman"/>
                <w:bCs/>
                <w:sz w:val="14"/>
                <w:szCs w:val="14"/>
                <w:lang w:val="kk-KZ" w:eastAsia="ru-RU"/>
              </w:rPr>
              <w:t xml:space="preserve">, Metal Constructions of Buildings and Structures in Transport Construction, Calculation of  Reinforced </w:t>
            </w:r>
            <w:r w:rsidR="009815BB" w:rsidRPr="007B4FF3">
              <w:rPr>
                <w:rFonts w:eastAsia="Times New Roman" w:cs="Times New Roman"/>
                <w:bCs/>
                <w:sz w:val="14"/>
                <w:szCs w:val="14"/>
                <w:lang w:val="kk-KZ" w:eastAsia="ru-RU"/>
              </w:rPr>
              <w:lastRenderedPageBreak/>
              <w:t>Concrete Construction Elements</w:t>
            </w: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sz w:val="14"/>
                <w:szCs w:val="14"/>
                <w:lang w:val="en-US"/>
              </w:rPr>
              <w:lastRenderedPageBreak/>
              <w:t>Purpose:</w:t>
            </w:r>
            <w:r w:rsidRPr="007B4FF3">
              <w:rPr>
                <w:rFonts w:cs="Times New Roman"/>
                <w:sz w:val="14"/>
                <w:szCs w:val="14"/>
                <w:lang w:val="en-US"/>
              </w:rPr>
              <w:t xml:space="preserve"> Application of modern computer technology in the design of construction projects. </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Design of buildings and structures of various structural schemes using modern computer programs. Creating a physical model of the building. Assignment of building construction materials. Creation and editing of load-bearing and non-load-bearing structures of buildings. Working with views. Development of plans, </w:t>
            </w:r>
            <w:r w:rsidRPr="007B4FF3">
              <w:rPr>
                <w:rFonts w:cs="Times New Roman"/>
                <w:sz w:val="14"/>
                <w:szCs w:val="14"/>
                <w:lang w:val="en-US"/>
              </w:rPr>
              <w:lastRenderedPageBreak/>
              <w:t>sections, facades of buildings. Drawing dimensional lines. Execution of inscriptions in working drawings of structures. Preparation of project documentation, preparation of working drawings and specifications.</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lastRenderedPageBreak/>
              <w:t xml:space="preserve">Knowledge: </w:t>
            </w:r>
            <w:r w:rsidRPr="007B4FF3">
              <w:rPr>
                <w:rFonts w:cs="Times New Roman"/>
                <w:sz w:val="14"/>
                <w:szCs w:val="14"/>
                <w:lang w:val="en-US"/>
              </w:rPr>
              <w:t>Fundamentals of information technology in design. Possibilities of software tools in the field of design of buildings and structures.</w:t>
            </w:r>
            <w:r w:rsidRPr="007B4FF3">
              <w:rPr>
                <w:rFonts w:cs="Times New Roman"/>
                <w:sz w:val="14"/>
                <w:szCs w:val="14"/>
                <w:lang w:val="en-US"/>
              </w:rPr>
              <w:br/>
            </w:r>
            <w:r w:rsidRPr="007B4FF3">
              <w:rPr>
                <w:rFonts w:cs="Times New Roman"/>
                <w:b/>
                <w:bCs/>
                <w:sz w:val="14"/>
                <w:szCs w:val="14"/>
                <w:lang w:val="en-US"/>
              </w:rPr>
              <w:t>Abilities</w:t>
            </w:r>
            <w:r w:rsidRPr="007B4FF3">
              <w:rPr>
                <w:rFonts w:cs="Times New Roman"/>
                <w:b/>
                <w:bCs/>
                <w:sz w:val="14"/>
                <w:szCs w:val="14"/>
                <w:lang w:val="kk-KZ"/>
              </w:rPr>
              <w:t>:</w:t>
            </w:r>
            <w:r w:rsidRPr="007B4FF3">
              <w:rPr>
                <w:rFonts w:cs="Times New Roman"/>
                <w:sz w:val="14"/>
                <w:szCs w:val="14"/>
                <w:lang w:val="en-US"/>
              </w:rPr>
              <w:t xml:space="preserve"> Create models of buildings of various design schemes and preparation of working drawings using modern computer technology in design.</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Knowledge of modern computer technologies in the preparation of project </w:t>
            </w:r>
            <w:r w:rsidRPr="007B4FF3">
              <w:rPr>
                <w:rFonts w:cs="Times New Roman"/>
                <w:sz w:val="14"/>
                <w:szCs w:val="14"/>
                <w:lang w:val="en-US"/>
              </w:rPr>
              <w:lastRenderedPageBreak/>
              <w:t>documentation.</w:t>
            </w:r>
          </w:p>
          <w:p w:rsidR="004402A9" w:rsidRPr="007B4FF3" w:rsidRDefault="004402A9" w:rsidP="004402A9">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Knowledge and skills of using modern computer technologies in the preparation of project documentation.</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50,61,67</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Студенттердің оқу-зерттеу жұмыстары                                                                                                                                                                                                                                                                             </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БП/</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4402A9" w:rsidRPr="007B4FF3" w:rsidRDefault="004402A9" w:rsidP="004402A9">
            <w:pPr>
              <w:ind w:left="-42" w:right="-68"/>
              <w:jc w:val="center"/>
              <w:rPr>
                <w:rFonts w:cs="Times New Roman"/>
                <w:sz w:val="14"/>
                <w:szCs w:val="14"/>
              </w:rPr>
            </w:pPr>
            <w:r w:rsidRPr="007B4FF3">
              <w:rPr>
                <w:rFonts w:cs="Times New Roman"/>
                <w:sz w:val="14"/>
                <w:szCs w:val="14"/>
              </w:rPr>
              <w:t>SOZZh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Ғимараттарды жобалау негіздері</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Құрылыстық материалтану</w:t>
            </w:r>
          </w:p>
          <w:p w:rsidR="004402A9" w:rsidRPr="007B4FF3" w:rsidRDefault="004402A9" w:rsidP="004402A9">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 xml:space="preserve">Постреквизиттер: </w:t>
            </w:r>
            <w:r w:rsidRPr="007B4FF3">
              <w:rPr>
                <w:rFonts w:eastAsia="Times New Roman" w:cs="Times New Roman"/>
                <w:bCs/>
                <w:sz w:val="14"/>
                <w:szCs w:val="14"/>
                <w:lang w:val="kk-KZ" w:eastAsia="ru-RU"/>
              </w:rPr>
              <w:t xml:space="preserve">Жобаны басқару, </w:t>
            </w:r>
            <w:r w:rsidR="00CC726D" w:rsidRPr="007B4FF3">
              <w:rPr>
                <w:rFonts w:eastAsia="Times New Roman" w:cs="Times New Roman"/>
                <w:bCs/>
                <w:sz w:val="14"/>
                <w:szCs w:val="14"/>
                <w:lang w:val="kk-KZ" w:eastAsia="ru-RU"/>
              </w:rPr>
              <w:t>Автомобиль жолдарының құрылысын ұйымдастыру және басқару</w:t>
            </w:r>
          </w:p>
        </w:tc>
        <w:tc>
          <w:tcPr>
            <w:tcW w:w="3053" w:type="dxa"/>
            <w:shd w:val="clear" w:color="000000" w:fill="FFFFFF"/>
          </w:tcPr>
          <w:p w:rsidR="004402A9" w:rsidRPr="007B4FF3" w:rsidRDefault="004402A9" w:rsidP="004402A9">
            <w:pPr>
              <w:widowControl w:val="0"/>
              <w:autoSpaceDE w:val="0"/>
              <w:autoSpaceDN w:val="0"/>
              <w:ind w:left="0" w:right="57"/>
              <w:rPr>
                <w:rFonts w:cs="Times New Roman"/>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Өз бетінше ғылыми-зерттеу жұмысының дағдыларын қалыптастыру, сыни ойлауды дамыту, ғылыми зерттеу әдістерін қолдана білу және ғылыми тақырыптар мен проблемаларды терең зерттеу үшін жағдай жасау.</w:t>
            </w:r>
          </w:p>
          <w:p w:rsidR="004402A9" w:rsidRPr="007B4FF3" w:rsidRDefault="004402A9" w:rsidP="004402A9">
            <w:pPr>
              <w:ind w:left="0" w:right="0"/>
              <w:rPr>
                <w:rFonts w:cs="Times New Roman"/>
                <w:b/>
                <w:bCs/>
                <w:sz w:val="14"/>
                <w:szCs w:val="14"/>
                <w:lang w:val="kk-KZ"/>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Ғылыми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7B4FF3">
              <w:rPr>
                <w:rFonts w:cs="Times New Roman"/>
                <w:sz w:val="14"/>
                <w:szCs w:val="14"/>
                <w:lang w:val="kk-KZ"/>
              </w:rPr>
              <w:t xml:space="preserve"> </w:t>
            </w:r>
            <w:r w:rsidRPr="007B4FF3">
              <w:rPr>
                <w:rFonts w:cs="Times New Roman"/>
                <w:color w:val="000000"/>
                <w:sz w:val="14"/>
                <w:szCs w:val="14"/>
                <w:lang w:val="kk-KZ"/>
              </w:rPr>
              <w:t>Академиялық этика және адалдық.</w:t>
            </w:r>
          </w:p>
        </w:tc>
        <w:tc>
          <w:tcPr>
            <w:tcW w:w="3135" w:type="dxa"/>
            <w:shd w:val="clear" w:color="000000" w:fill="FFFFFF"/>
          </w:tcPr>
          <w:p w:rsidR="004402A9" w:rsidRPr="007B4FF3" w:rsidRDefault="004402A9" w:rsidP="004402A9">
            <w:pPr>
              <w:pStyle w:val="HTML"/>
              <w:jc w:val="both"/>
              <w:rPr>
                <w:rStyle w:val="y2iqfc"/>
                <w:rFonts w:ascii="Times New Roman" w:hAnsi="Times New Roman" w:cs="Times New Roman"/>
                <w:sz w:val="14"/>
                <w:szCs w:val="14"/>
                <w:lang w:val="kk-KZ"/>
              </w:rPr>
            </w:pPr>
            <w:r w:rsidRPr="007B4FF3">
              <w:rPr>
                <w:rFonts w:ascii="Times New Roman" w:hAnsi="Times New Roman" w:cs="Times New Roman"/>
                <w:b/>
                <w:sz w:val="14"/>
                <w:szCs w:val="14"/>
                <w:lang w:val="kk-KZ"/>
              </w:rPr>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Ғылыми зерттеу тұжырымдамасының негіздері. Ғылыми зерттеу кезеңдері. Ғылыми танымның ерекшеліктері, оның деңгейлері мен формалары туралы түсінікке ие болу. Ғылыми-техникалық есептерді, диссертацияларды, мақалаларды ресімдеу ережелерін білу.</w:t>
            </w:r>
          </w:p>
          <w:p w:rsidR="004402A9" w:rsidRPr="007B4FF3" w:rsidRDefault="004402A9" w:rsidP="004402A9">
            <w:pPr>
              <w:pStyle w:val="HTML"/>
              <w:jc w:val="both"/>
              <w:rPr>
                <w:rStyle w:val="y2iqfc"/>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Зерттеу әдістерін таңдау және енгізу, зерттеу нәтижелерін талдау және қорытындылау және оларды практикалық іске асыру. Зерттеу мәселесінің мақсаты мен тұжырымын тұжырымдау. Құрылыс саласындағы ғылыми зерттеулерді жүргізу әдістерін таңдау және енгізу. Ғылыми-техникалық ақпаратпен жұмыс, патенттік ізденіс жүргізе білу.</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Ғылыми-техникалық ақпаратпен жұмыс. Ғылыми зерттеу нәтижелерінің презентациялары. Құрылыс саласындағы ғылыми зерттеулерді жүргізу мен ұтымды жоспарлаудың өзіндік әдістерін жасау.</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Құзіреттілігі: </w:t>
            </w:r>
            <w:r w:rsidRPr="007B4FF3">
              <w:rPr>
                <w:rStyle w:val="y2iqfc"/>
                <w:rFonts w:ascii="Times New Roman" w:hAnsi="Times New Roman" w:cs="Times New Roman"/>
                <w:sz w:val="14"/>
                <w:szCs w:val="14"/>
                <w:lang w:val="kk-KZ"/>
              </w:rPr>
              <w:t>Зерттеу жұмысының нәтижелерін құрастыру, зерттеу тақырыбы бойынша ғылыми зерттеу нәтижелерін ұсыну және баяндау. Ғылыми ұжымдардағы жұмыс және ғылыми жұмысты ұйымдастыру әдістерін жасай білу.</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47,66</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val="kk-KZ" w:eastAsia="ru-RU"/>
              </w:rPr>
            </w:pPr>
          </w:p>
        </w:tc>
        <w:tc>
          <w:tcPr>
            <w:tcW w:w="1275" w:type="dxa"/>
            <w:shd w:val="clear" w:color="000000" w:fill="FFFFFF"/>
          </w:tcPr>
          <w:p w:rsidR="004402A9" w:rsidRPr="007B4FF3" w:rsidRDefault="004402A9" w:rsidP="004402A9">
            <w:pPr>
              <w:ind w:left="0" w:right="-151"/>
              <w:jc w:val="left"/>
              <w:rPr>
                <w:rFonts w:cs="Times New Roman"/>
                <w:sz w:val="14"/>
                <w:szCs w:val="14"/>
              </w:rPr>
            </w:pPr>
            <w:r w:rsidRPr="007B4FF3">
              <w:rPr>
                <w:rFonts w:cs="Times New Roman"/>
                <w:sz w:val="14"/>
                <w:szCs w:val="14"/>
              </w:rPr>
              <w:t xml:space="preserve">Учебно-исследовательская работа студентов                                                                                                                                                                                                                                                                                                                   </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БД/ КВ</w:t>
            </w:r>
          </w:p>
        </w:tc>
        <w:tc>
          <w:tcPr>
            <w:tcW w:w="971" w:type="dxa"/>
            <w:shd w:val="clear" w:color="000000" w:fill="FFFFFF"/>
          </w:tcPr>
          <w:p w:rsidR="004402A9" w:rsidRPr="007B4FF3" w:rsidRDefault="004402A9" w:rsidP="004402A9">
            <w:pPr>
              <w:ind w:left="-42" w:right="-68"/>
              <w:jc w:val="center"/>
              <w:rPr>
                <w:rFonts w:cs="Times New Roman"/>
                <w:sz w:val="14"/>
                <w:szCs w:val="14"/>
              </w:rPr>
            </w:pPr>
            <w:r w:rsidRPr="007B4FF3">
              <w:rPr>
                <w:rFonts w:cs="Times New Roman"/>
                <w:sz w:val="14"/>
                <w:szCs w:val="14"/>
              </w:rPr>
              <w:t>UIRS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Основы проектирования зданий</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Строительное материаловедение</w:t>
            </w:r>
          </w:p>
          <w:p w:rsidR="004402A9" w:rsidRPr="007B4FF3" w:rsidRDefault="004402A9" w:rsidP="004402A9">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Постреквизиты:</w:t>
            </w:r>
            <w:r w:rsidRPr="007B4FF3">
              <w:rPr>
                <w:rFonts w:eastAsia="Times New Roman" w:cs="Times New Roman"/>
                <w:bCs/>
                <w:sz w:val="14"/>
                <w:szCs w:val="14"/>
                <w:lang w:val="kk-KZ" w:eastAsia="ru-RU"/>
              </w:rPr>
              <w:t xml:space="preserve"> Управление проектам, </w:t>
            </w:r>
            <w:r w:rsidR="00CC726D" w:rsidRPr="007B4FF3">
              <w:rPr>
                <w:rFonts w:eastAsia="Times New Roman" w:cs="Times New Roman"/>
                <w:bCs/>
                <w:sz w:val="14"/>
                <w:szCs w:val="14"/>
                <w:lang w:val="kk-KZ" w:eastAsia="ru-RU"/>
              </w:rPr>
              <w:t>Организация и управление строительства автомобильных дорог</w:t>
            </w:r>
          </w:p>
        </w:tc>
        <w:tc>
          <w:tcPr>
            <w:tcW w:w="3053" w:type="dxa"/>
            <w:shd w:val="clear" w:color="000000" w:fill="FFFFFF"/>
          </w:tcPr>
          <w:p w:rsidR="004402A9" w:rsidRPr="007B4FF3" w:rsidRDefault="004402A9" w:rsidP="004402A9">
            <w:pPr>
              <w:ind w:left="0" w:right="0"/>
              <w:rPr>
                <w:rFonts w:eastAsia="Calibri" w:cs="Times New Roman"/>
                <w:sz w:val="14"/>
                <w:szCs w:val="14"/>
              </w:rPr>
            </w:pPr>
            <w:r w:rsidRPr="007B4FF3">
              <w:rPr>
                <w:rFonts w:eastAsia="Calibri" w:cs="Times New Roman"/>
                <w:b/>
                <w:sz w:val="14"/>
                <w:szCs w:val="14"/>
              </w:rPr>
              <w:t>Цель</w:t>
            </w:r>
            <w:r w:rsidRPr="007B4FF3">
              <w:rPr>
                <w:rFonts w:eastAsia="Calibri" w:cs="Times New Roman"/>
                <w:sz w:val="14"/>
                <w:szCs w:val="14"/>
              </w:rPr>
              <w:t xml:space="preserve">: Формирование навыков самостоятельной научно-исследовательской работы, развитие критического мышления, умения применять методы научного исследования для углубленного изучения научных тем и проблем. </w:t>
            </w:r>
          </w:p>
          <w:p w:rsidR="004402A9" w:rsidRPr="007B4FF3" w:rsidRDefault="004402A9" w:rsidP="004402A9">
            <w:pPr>
              <w:ind w:left="0" w:right="0"/>
              <w:rPr>
                <w:rFonts w:cs="Times New Roman"/>
                <w:b/>
                <w:bCs/>
                <w:sz w:val="14"/>
                <w:szCs w:val="14"/>
              </w:rPr>
            </w:pPr>
            <w:r w:rsidRPr="007B4FF3">
              <w:rPr>
                <w:rFonts w:eastAsia="Calibri" w:cs="Times New Roman"/>
                <w:b/>
                <w:sz w:val="14"/>
                <w:szCs w:val="14"/>
              </w:rPr>
              <w:t>Содержание</w:t>
            </w:r>
            <w:r w:rsidRPr="007B4FF3">
              <w:rPr>
                <w:rFonts w:eastAsia="Calibri" w:cs="Times New Roman"/>
                <w:sz w:val="14"/>
                <w:szCs w:val="14"/>
              </w:rPr>
              <w:t>: Основы научного исследования. Постановка научной проблемы и формулирование гипотезы. Планирование и организация исследования. Выбор темы исследования. Сбор и анализ литературы. Составление научной работы. Оформление и структура научной работы. Написание введения, теоретической и практической частей. Проведение исследования. Научная коммуникация. Публикация научных статей. Участие в конференциях и семинарах. Проведение проектной работы в рамках выбранной темы исследования. Академическая этика и честность.</w:t>
            </w:r>
          </w:p>
        </w:tc>
        <w:tc>
          <w:tcPr>
            <w:tcW w:w="3135" w:type="dxa"/>
            <w:shd w:val="clear" w:color="000000" w:fill="FFFFFF"/>
          </w:tcPr>
          <w:p w:rsidR="004402A9" w:rsidRPr="007B4FF3" w:rsidRDefault="004402A9" w:rsidP="004402A9">
            <w:pPr>
              <w:ind w:left="0" w:right="0"/>
              <w:rPr>
                <w:rFonts w:cs="Times New Roman"/>
                <w:sz w:val="14"/>
                <w:szCs w:val="14"/>
              </w:rPr>
            </w:pPr>
            <w:r w:rsidRPr="007B4FF3">
              <w:rPr>
                <w:rFonts w:cs="Times New Roman"/>
                <w:b/>
                <w:bCs/>
                <w:sz w:val="14"/>
                <w:szCs w:val="14"/>
              </w:rPr>
              <w:t>Знания:</w:t>
            </w:r>
            <w:r w:rsidRPr="007B4FF3">
              <w:rPr>
                <w:rFonts w:cs="Times New Roman"/>
                <w:sz w:val="14"/>
                <w:szCs w:val="14"/>
              </w:rPr>
              <w:t xml:space="preserve"> </w:t>
            </w:r>
            <w:r w:rsidRPr="007B4FF3">
              <w:rPr>
                <w:rFonts w:cs="Times New Roman"/>
                <w:sz w:val="14"/>
                <w:szCs w:val="14"/>
                <w:lang w:val="kk-KZ"/>
              </w:rPr>
              <w:t>Основ понятия научных исследований</w:t>
            </w:r>
            <w:r w:rsidRPr="007B4FF3">
              <w:rPr>
                <w:rFonts w:cs="Times New Roman"/>
                <w:sz w:val="14"/>
                <w:szCs w:val="14"/>
              </w:rPr>
              <w:t>. Этапы проведения научных исследований. Иметь представление об особенностях научного познания, его уровнях и формах. Правил оформления научно-технических отчетов, диссертаций, статей.</w:t>
            </w:r>
          </w:p>
          <w:p w:rsidR="004402A9" w:rsidRPr="007B4FF3" w:rsidRDefault="004402A9" w:rsidP="004402A9">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rPr>
              <w:t>Выбирать и реализовывать методы ведения научных исследований, анализировать и обобщать результаты исследо</w:t>
            </w:r>
            <w:r w:rsidRPr="007B4FF3">
              <w:rPr>
                <w:rFonts w:cs="Times New Roman"/>
                <w:bCs/>
                <w:sz w:val="14"/>
                <w:szCs w:val="14"/>
                <w:lang w:val="kk-KZ"/>
              </w:rPr>
              <w:t>в</w:t>
            </w:r>
            <w:r w:rsidRPr="007B4FF3">
              <w:rPr>
                <w:rFonts w:cs="Times New Roman"/>
                <w:bCs/>
                <w:sz w:val="14"/>
                <w:szCs w:val="14"/>
              </w:rPr>
              <w:t>аний, доводить их до практической реализации</w:t>
            </w:r>
            <w:r w:rsidRPr="007B4FF3">
              <w:rPr>
                <w:rFonts w:cs="Times New Roman"/>
                <w:sz w:val="14"/>
                <w:szCs w:val="14"/>
              </w:rPr>
              <w:t>. Формулировать цель и постановку задачи исследования. Выбирать и реализовывать методы ведения научных исследований в области строительства. Работать с научно-технической информацией, осуществлять патентный поиск.</w:t>
            </w:r>
          </w:p>
          <w:p w:rsidR="004402A9" w:rsidRPr="007B4FF3" w:rsidRDefault="004402A9" w:rsidP="004402A9">
            <w:pPr>
              <w:ind w:left="0" w:right="0"/>
              <w:rPr>
                <w:rFonts w:cs="Times New Roman"/>
                <w:sz w:val="14"/>
                <w:szCs w:val="14"/>
              </w:rPr>
            </w:pPr>
            <w:r w:rsidRPr="007B4FF3">
              <w:rPr>
                <w:rFonts w:cs="Times New Roman"/>
                <w:b/>
                <w:bCs/>
                <w:sz w:val="14"/>
                <w:szCs w:val="14"/>
              </w:rPr>
              <w:t>Навыки:</w:t>
            </w:r>
            <w:r w:rsidRPr="007B4FF3">
              <w:rPr>
                <w:rFonts w:cs="Times New Roman"/>
                <w:sz w:val="14"/>
                <w:szCs w:val="14"/>
              </w:rPr>
              <w:t xml:space="preserve"> Работа с научно-технической информацией. Презентации результатов научных исследований. Владеть методами проведения и рационального планирования научных исследований в области строительства.</w:t>
            </w:r>
          </w:p>
          <w:p w:rsidR="004402A9" w:rsidRPr="007B4FF3" w:rsidRDefault="004402A9" w:rsidP="004402A9">
            <w:pPr>
              <w:ind w:left="0" w:right="0"/>
              <w:rPr>
                <w:rFonts w:cs="Times New Roman"/>
                <w:bCs/>
                <w:sz w:val="14"/>
                <w:szCs w:val="14"/>
              </w:rPr>
            </w:pPr>
            <w:r w:rsidRPr="007B4FF3">
              <w:rPr>
                <w:rFonts w:cs="Times New Roman"/>
                <w:b/>
                <w:sz w:val="14"/>
                <w:szCs w:val="14"/>
              </w:rPr>
              <w:t xml:space="preserve">Компетенции: </w:t>
            </w:r>
            <w:r w:rsidRPr="007B4FF3">
              <w:rPr>
                <w:rFonts w:cs="Times New Roman"/>
                <w:sz w:val="14"/>
                <w:szCs w:val="14"/>
              </w:rPr>
              <w:t>Оформлять результаты научно-исследовательской работы, представлять и докладывать результаты научных исследовани</w:t>
            </w:r>
            <w:r w:rsidRPr="007B4FF3">
              <w:rPr>
                <w:rFonts w:cs="Times New Roman"/>
                <w:sz w:val="14"/>
                <w:szCs w:val="14"/>
                <w:lang w:val="kk-KZ"/>
              </w:rPr>
              <w:t>й</w:t>
            </w:r>
            <w:r w:rsidRPr="007B4FF3">
              <w:rPr>
                <w:rFonts w:cs="Times New Roman"/>
                <w:sz w:val="14"/>
                <w:szCs w:val="14"/>
              </w:rPr>
              <w:t xml:space="preserve"> по теме исследования. Работать в научных коллективах и методами ор</w:t>
            </w:r>
            <w:r w:rsidRPr="007B4FF3">
              <w:rPr>
                <w:rFonts w:cs="Times New Roman"/>
                <w:sz w:val="14"/>
                <w:szCs w:val="14"/>
                <w:lang w:val="kk-KZ"/>
              </w:rPr>
              <w:t>г</w:t>
            </w:r>
            <w:r w:rsidRPr="007B4FF3">
              <w:rPr>
                <w:rFonts w:cs="Times New Roman"/>
                <w:sz w:val="14"/>
                <w:szCs w:val="14"/>
              </w:rPr>
              <w:t xml:space="preserve">анизации научных работ. </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47,66</w:t>
            </w:r>
          </w:p>
        </w:tc>
      </w:tr>
      <w:tr w:rsidR="004402A9" w:rsidRPr="007B4FF3" w:rsidTr="003A793C">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lang w:val="en-US"/>
              </w:rPr>
            </w:pPr>
            <w:r w:rsidRPr="007B4FF3">
              <w:rPr>
                <w:rFonts w:cs="Times New Roman"/>
                <w:sz w:val="14"/>
                <w:szCs w:val="14"/>
                <w:lang w:val="en-US"/>
              </w:rPr>
              <w:t>Educational and Research Work of Students</w:t>
            </w:r>
          </w:p>
        </w:tc>
        <w:tc>
          <w:tcPr>
            <w:tcW w:w="585" w:type="dxa"/>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BD/</w:t>
            </w:r>
          </w:p>
          <w:p w:rsidR="004402A9" w:rsidRPr="007B4FF3" w:rsidRDefault="004402A9" w:rsidP="004402A9">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4402A9" w:rsidRPr="007B4FF3" w:rsidRDefault="004402A9" w:rsidP="004402A9">
            <w:pPr>
              <w:ind w:left="-42" w:right="-68"/>
              <w:jc w:val="center"/>
              <w:rPr>
                <w:rFonts w:cs="Times New Roman"/>
                <w:sz w:val="14"/>
                <w:szCs w:val="14"/>
                <w:lang w:val="kk-KZ"/>
              </w:rPr>
            </w:pPr>
            <w:r w:rsidRPr="007B4FF3">
              <w:rPr>
                <w:rFonts w:cs="Times New Roman"/>
                <w:sz w:val="14"/>
                <w:szCs w:val="14"/>
              </w:rPr>
              <w:t>ERWS                   321</w:t>
            </w:r>
            <w:r w:rsidRPr="007B4FF3">
              <w:rPr>
                <w:rFonts w:cs="Times New Roman"/>
                <w:sz w:val="14"/>
                <w:szCs w:val="14"/>
                <w:lang w:val="kk-KZ"/>
              </w:rPr>
              <w:t>2</w:t>
            </w:r>
          </w:p>
        </w:tc>
        <w:tc>
          <w:tcPr>
            <w:tcW w:w="642" w:type="dxa"/>
            <w:shd w:val="clear" w:color="000000" w:fill="FFFFFF"/>
          </w:tcPr>
          <w:p w:rsidR="004402A9" w:rsidRPr="007B4FF3" w:rsidRDefault="004402A9" w:rsidP="004402A9">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4402A9" w:rsidRPr="007B4FF3" w:rsidRDefault="004402A9" w:rsidP="004402A9">
            <w:pPr>
              <w:ind w:left="30" w:right="-92"/>
              <w:jc w:val="center"/>
              <w:rPr>
                <w:rFonts w:cs="Times New Roman"/>
                <w:sz w:val="14"/>
                <w:szCs w:val="14"/>
                <w:lang w:val="en-US"/>
              </w:rPr>
            </w:pPr>
          </w:p>
        </w:tc>
        <w:tc>
          <w:tcPr>
            <w:tcW w:w="361" w:type="dxa"/>
            <w:shd w:val="clear" w:color="000000" w:fill="FFFFFF"/>
          </w:tcPr>
          <w:p w:rsidR="004402A9" w:rsidRPr="007B4FF3" w:rsidRDefault="004402A9" w:rsidP="004402A9">
            <w:pPr>
              <w:ind w:left="30" w:right="-92"/>
              <w:rPr>
                <w:rFonts w:cs="Times New Roman"/>
                <w:sz w:val="14"/>
                <w:szCs w:val="14"/>
              </w:rPr>
            </w:pPr>
            <w:r w:rsidRPr="007B4FF3">
              <w:rPr>
                <w:rFonts w:cs="Times New Roman"/>
                <w:sz w:val="14"/>
                <w:szCs w:val="14"/>
              </w:rPr>
              <w:t>5</w:t>
            </w:r>
          </w:p>
        </w:tc>
        <w:tc>
          <w:tcPr>
            <w:tcW w:w="421" w:type="dxa"/>
            <w:shd w:val="clear" w:color="000000" w:fill="FFFFFF"/>
            <w:noWrap/>
          </w:tcPr>
          <w:p w:rsidR="004402A9" w:rsidRPr="007B4FF3" w:rsidRDefault="004402A9" w:rsidP="004402A9">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Basics of Building Design</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en-US" w:eastAsia="ru-RU"/>
              </w:rPr>
              <w:t>Construction Materials Science</w:t>
            </w:r>
          </w:p>
          <w:p w:rsidR="004402A9" w:rsidRPr="007B4FF3" w:rsidRDefault="004402A9" w:rsidP="004402A9">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Post-requisites:</w:t>
            </w:r>
            <w:r w:rsidRPr="007B4FF3">
              <w:rPr>
                <w:rFonts w:eastAsia="Times New Roman" w:cs="Times New Roman"/>
                <w:bCs/>
                <w:sz w:val="14"/>
                <w:szCs w:val="14"/>
                <w:lang w:val="kk-KZ" w:eastAsia="ru-RU"/>
              </w:rPr>
              <w:t xml:space="preserve"> Project Management, </w:t>
            </w:r>
            <w:r w:rsidR="00CC726D" w:rsidRPr="007B4FF3">
              <w:rPr>
                <w:rFonts w:eastAsia="Times New Roman" w:cs="Times New Roman"/>
                <w:bCs/>
                <w:sz w:val="14"/>
                <w:szCs w:val="14"/>
                <w:lang w:val="kk-KZ" w:eastAsia="ru-RU"/>
              </w:rPr>
              <w:t>Organization and Management of Highways Construction</w:t>
            </w:r>
          </w:p>
        </w:tc>
        <w:tc>
          <w:tcPr>
            <w:tcW w:w="3053" w:type="dxa"/>
            <w:shd w:val="clear" w:color="000000" w:fill="FFFFFF"/>
          </w:tcPr>
          <w:p w:rsidR="004402A9" w:rsidRPr="007B4FF3" w:rsidRDefault="004402A9" w:rsidP="004402A9">
            <w:pPr>
              <w:ind w:left="0" w:right="0"/>
              <w:rPr>
                <w:rFonts w:cs="Times New Roman"/>
                <w:bCs/>
                <w:sz w:val="14"/>
                <w:szCs w:val="14"/>
                <w:lang w:val="en-US"/>
              </w:rPr>
            </w:pPr>
            <w:r w:rsidRPr="007B4FF3">
              <w:rPr>
                <w:rFonts w:cs="Times New Roman"/>
                <w:b/>
                <w:sz w:val="14"/>
                <w:szCs w:val="14"/>
                <w:lang w:val="en-US"/>
              </w:rPr>
              <w:t xml:space="preserve">Purpose: </w:t>
            </w:r>
            <w:r w:rsidRPr="007B4FF3">
              <w:rPr>
                <w:sz w:val="14"/>
                <w:szCs w:val="14"/>
                <w:lang w:val="en-US"/>
              </w:rPr>
              <w:t xml:space="preserve"> </w:t>
            </w:r>
            <w:r w:rsidRPr="007B4FF3">
              <w:rPr>
                <w:rFonts w:cs="Times New Roman"/>
                <w:sz w:val="14"/>
                <w:szCs w:val="14"/>
                <w:lang w:val="en-US"/>
              </w:rPr>
              <w:t>The formation of skills for independent research, the development of critical thinking, the ability to apply scientific research methods for in-depth study of scientific topics and problems.</w:t>
            </w:r>
          </w:p>
          <w:p w:rsidR="004402A9" w:rsidRPr="007B4FF3" w:rsidRDefault="004402A9" w:rsidP="004402A9">
            <w:pPr>
              <w:ind w:left="0" w:right="0"/>
              <w:rPr>
                <w:rFonts w:cs="Times New Roman"/>
                <w:b/>
                <w:bCs/>
                <w:sz w:val="14"/>
                <w:szCs w:val="14"/>
                <w:lang w:val="en-US"/>
              </w:rPr>
            </w:pPr>
            <w:r w:rsidRPr="007B4FF3">
              <w:rPr>
                <w:rFonts w:cs="Times New Roman"/>
                <w:b/>
                <w:sz w:val="14"/>
                <w:szCs w:val="14"/>
                <w:lang w:val="en-US"/>
              </w:rPr>
              <w:t>Content:</w:t>
            </w:r>
            <w:r w:rsidRPr="007B4FF3">
              <w:rPr>
                <w:rFonts w:cs="Times New Roman"/>
                <w:bCs/>
                <w:sz w:val="14"/>
                <w:szCs w:val="14"/>
                <w:lang w:val="en-US"/>
              </w:rPr>
              <w:t xml:space="preserve"> </w:t>
            </w:r>
            <w:r w:rsidRPr="007B4FF3">
              <w:rPr>
                <w:sz w:val="14"/>
                <w:szCs w:val="14"/>
                <w:lang w:val="en-US"/>
              </w:rPr>
              <w:t xml:space="preserve"> </w:t>
            </w:r>
            <w:r w:rsidRPr="007B4FF3">
              <w:rPr>
                <w:rFonts w:cs="Times New Roman"/>
                <w:bCs/>
                <w:sz w:val="14"/>
                <w:szCs w:val="14"/>
                <w:lang w:val="en-US"/>
              </w:rPr>
              <w:t xml:space="preserve">Fundamentals of scientific research. Formulation of a scientific problem and formulation of a hypothesis. Planning and organization of the study. Choosing a research topic. Collection and analysis of literature. Preparation of a scientific paper. The design and </w:t>
            </w:r>
            <w:r w:rsidRPr="007B4FF3">
              <w:rPr>
                <w:rFonts w:cs="Times New Roman"/>
                <w:bCs/>
                <w:sz w:val="14"/>
                <w:szCs w:val="14"/>
                <w:lang w:val="en-US"/>
              </w:rPr>
              <w:lastRenderedPageBreak/>
              <w:t>structure of scientific work. Writing an introduction, theoretical and practical parts. Conducting a study. Scientific communication. Publication of scientific articles. Participation in conferences and seminars. Carrying out project work within the framework of the chosen research topic. Academic ethics and integrity.</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lastRenderedPageBreak/>
              <w:t xml:space="preserve">Knowledge: </w:t>
            </w:r>
            <w:r w:rsidRPr="007B4FF3">
              <w:rPr>
                <w:rFonts w:cs="Times New Roman"/>
                <w:sz w:val="14"/>
                <w:szCs w:val="14"/>
                <w:lang w:val="en-US"/>
              </w:rPr>
              <w:t>Fundamentals of the concept of scientific research. Stages of scientific research. Have an idea of the features of scientific knowledge, its levels and forms. Rules of registration of scientific and technical reports, dissertations, articles.</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b/>
                <w:bCs/>
                <w:sz w:val="14"/>
                <w:szCs w:val="14"/>
                <w:lang w:val="kk-KZ"/>
              </w:rPr>
              <w:t>:</w:t>
            </w:r>
            <w:r w:rsidRPr="007B4FF3">
              <w:rPr>
                <w:rFonts w:cs="Times New Roman"/>
                <w:sz w:val="14"/>
                <w:szCs w:val="14"/>
                <w:lang w:val="en-US"/>
              </w:rPr>
              <w:t xml:space="preserve"> To choose and implement methods of conducting scientific research, analyze and summarize the results of research, bring them to practical implementation. Formulate the purpose </w:t>
            </w:r>
            <w:r w:rsidRPr="007B4FF3">
              <w:rPr>
                <w:rFonts w:cs="Times New Roman"/>
                <w:sz w:val="14"/>
                <w:szCs w:val="14"/>
                <w:lang w:val="en-US"/>
              </w:rPr>
              <w:lastRenderedPageBreak/>
              <w:t>and statement of the research task. To choose and implement methods of conducting scientific research in the field of construction. Work with scientific and technical information, carry out patent search.</w:t>
            </w:r>
          </w:p>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Work with scientific and technical information. Presentations of the results of scientific research. Possess methods of conducting and rational planning of scientific research in the field of construction.</w:t>
            </w:r>
          </w:p>
          <w:p w:rsidR="004402A9" w:rsidRPr="007B4FF3" w:rsidRDefault="004402A9" w:rsidP="004402A9">
            <w:pPr>
              <w:ind w:left="0" w:right="0"/>
              <w:rPr>
                <w:rFonts w:cs="Times New Roman"/>
                <w:b/>
                <w:bCs/>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To formalize the results of research work, to present and report the results of scientific research on the research topic. Work in research teams and methods of organizing scientific work.</w:t>
            </w:r>
          </w:p>
        </w:tc>
        <w:tc>
          <w:tcPr>
            <w:tcW w:w="567" w:type="dxa"/>
            <w:shd w:val="clear" w:color="000000" w:fill="FFFFFF"/>
            <w:vAlign w:val="center"/>
          </w:tcPr>
          <w:p w:rsidR="004402A9" w:rsidRPr="007B4FF3" w:rsidRDefault="004402A9" w:rsidP="004402A9">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47,66</w:t>
            </w:r>
          </w:p>
        </w:tc>
      </w:tr>
      <w:tr w:rsidR="004402A9" w:rsidRPr="007B4FF3" w:rsidTr="0070428E">
        <w:trPr>
          <w:trHeight w:val="65"/>
          <w:jc w:val="center"/>
        </w:trPr>
        <w:tc>
          <w:tcPr>
            <w:tcW w:w="1195" w:type="dxa"/>
            <w:vMerge w:val="restart"/>
            <w:shd w:val="clear" w:color="000000" w:fill="FFFFFF"/>
          </w:tcPr>
          <w:p w:rsidR="004402A9" w:rsidRPr="007B4FF3" w:rsidRDefault="004402A9" w:rsidP="004402A9">
            <w:pPr>
              <w:ind w:left="-21" w:right="0"/>
              <w:contextualSpacing/>
              <w:jc w:val="left"/>
              <w:rPr>
                <w:rFonts w:eastAsia="Times New Roman" w:cs="Times New Roman"/>
                <w:sz w:val="14"/>
                <w:szCs w:val="14"/>
                <w:lang w:eastAsia="ru-RU"/>
              </w:rPr>
            </w:pPr>
            <w:r w:rsidRPr="007B4FF3">
              <w:rPr>
                <w:rFonts w:eastAsia="Times New Roman" w:cs="Times New Roman"/>
                <w:sz w:val="14"/>
                <w:szCs w:val="14"/>
                <w:lang w:eastAsia="ru-RU"/>
              </w:rPr>
              <w:lastRenderedPageBreak/>
              <w:t xml:space="preserve">Математикалық және жаратылыстану ғылымдарының негіздері /                                                  Основы математических и естественных наук/                                                 </w:t>
            </w:r>
            <w:r w:rsidRPr="007B4FF3">
              <w:rPr>
                <w:rFonts w:eastAsia="Times New Roman" w:cs="Times New Roman"/>
                <w:sz w:val="14"/>
                <w:szCs w:val="14"/>
                <w:lang w:val="en-US" w:eastAsia="ru-RU"/>
              </w:rPr>
              <w:t>Mathematical</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and</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Natural</w:t>
            </w:r>
            <w:r w:rsidRPr="007B4FF3">
              <w:rPr>
                <w:rFonts w:eastAsia="Times New Roman" w:cs="Times New Roman"/>
                <w:sz w:val="14"/>
                <w:szCs w:val="14"/>
                <w:lang w:eastAsia="ru-RU"/>
              </w:rPr>
              <w:t>-</w:t>
            </w:r>
            <w:r w:rsidRPr="007B4FF3">
              <w:rPr>
                <w:rFonts w:eastAsia="Times New Roman" w:cs="Times New Roman"/>
                <w:sz w:val="14"/>
                <w:szCs w:val="14"/>
                <w:lang w:val="en-US" w:eastAsia="ru-RU"/>
              </w:rPr>
              <w:t>Science</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Fundamentals</w:t>
            </w:r>
          </w:p>
          <w:p w:rsidR="004402A9" w:rsidRPr="007B4FF3" w:rsidRDefault="004402A9" w:rsidP="004402A9">
            <w:pPr>
              <w:ind w:left="0" w:right="0"/>
              <w:contextualSpacing/>
              <w:jc w:val="center"/>
              <w:rPr>
                <w:rFonts w:eastAsia="Times New Roman" w:cs="Times New Roman"/>
                <w:sz w:val="14"/>
                <w:szCs w:val="14"/>
                <w:lang w:eastAsia="ru-RU"/>
              </w:rPr>
            </w:pPr>
          </w:p>
          <w:p w:rsidR="004402A9" w:rsidRPr="007B4FF3" w:rsidRDefault="004402A9" w:rsidP="004402A9">
            <w:pPr>
              <w:ind w:left="0" w:right="0"/>
              <w:contextualSpacing/>
              <w:jc w:val="center"/>
              <w:rPr>
                <w:rFonts w:eastAsia="Times New Roman" w:cs="Times New Roman"/>
                <w:sz w:val="14"/>
                <w:szCs w:val="14"/>
                <w:lang w:eastAsia="ru-RU"/>
              </w:rPr>
            </w:pPr>
          </w:p>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Математика</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 xml:space="preserve">БП/                                       ЖК                                                         </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Mаth                           120</w:t>
            </w:r>
            <w:r w:rsidRPr="007B4FF3">
              <w:rPr>
                <w:rFonts w:cs="Times New Roman"/>
                <w:sz w:val="14"/>
                <w:szCs w:val="14"/>
                <w:lang w:val="kk-KZ"/>
              </w:rPr>
              <w:t>6</w:t>
            </w:r>
          </w:p>
        </w:tc>
        <w:tc>
          <w:tcPr>
            <w:tcW w:w="642"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15/0/45/</w:t>
            </w:r>
          </w:p>
          <w:p w:rsidR="004402A9" w:rsidRPr="007B4FF3" w:rsidRDefault="004402A9" w:rsidP="004402A9">
            <w:pPr>
              <w:ind w:left="0" w:right="-132"/>
              <w:jc w:val="center"/>
              <w:rPr>
                <w:rFonts w:cs="Times New Roman"/>
                <w:sz w:val="14"/>
                <w:szCs w:val="14"/>
              </w:rPr>
            </w:pPr>
            <w:r w:rsidRPr="007B4FF3">
              <w:rPr>
                <w:rFonts w:cs="Times New Roman"/>
                <w:sz w:val="14"/>
                <w:szCs w:val="14"/>
              </w:rPr>
              <w:t>55/12,5/22,5</w:t>
            </w: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lang w:val="kk-KZ"/>
              </w:rPr>
            </w:pPr>
            <w:r w:rsidRPr="007B4FF3">
              <w:rPr>
                <w:rFonts w:cs="Times New Roman"/>
                <w:b/>
                <w:bCs/>
                <w:sz w:val="14"/>
                <w:szCs w:val="14"/>
              </w:rPr>
              <w:t xml:space="preserve">Пререквизиттер: </w:t>
            </w:r>
            <w:r w:rsidRPr="007B4FF3">
              <w:rPr>
                <w:rFonts w:cs="Times New Roman"/>
                <w:sz w:val="14"/>
                <w:szCs w:val="14"/>
              </w:rPr>
              <w:t>Сызба геометрия және инженерлік графика</w:t>
            </w:r>
            <w:r w:rsidRPr="007B4FF3">
              <w:rPr>
                <w:rFonts w:cs="Times New Roman"/>
                <w:sz w:val="14"/>
                <w:szCs w:val="14"/>
                <w:lang w:val="kk-KZ"/>
              </w:rPr>
              <w:t>, Физика</w:t>
            </w:r>
          </w:p>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Постреквизиттер: </w:t>
            </w:r>
            <w:r w:rsidRPr="007B4FF3">
              <w:rPr>
                <w:rFonts w:cs="Times New Roman"/>
                <w:bCs/>
                <w:sz w:val="14"/>
                <w:szCs w:val="14"/>
              </w:rPr>
              <w:t>Инженерлік механика</w:t>
            </w:r>
            <w:r w:rsidRPr="007B4FF3">
              <w:rPr>
                <w:rFonts w:cs="Times New Roman"/>
                <w:bCs/>
                <w:sz w:val="14"/>
                <w:szCs w:val="14"/>
                <w:lang w:val="kk-KZ"/>
              </w:rPr>
              <w:t>, Техникалық механика</w:t>
            </w:r>
          </w:p>
        </w:tc>
        <w:tc>
          <w:tcPr>
            <w:tcW w:w="3053" w:type="dxa"/>
            <w:shd w:val="clear" w:color="000000" w:fill="FFFFFF"/>
          </w:tcPr>
          <w:p w:rsidR="004402A9" w:rsidRPr="007B4FF3" w:rsidRDefault="004402A9" w:rsidP="004402A9">
            <w:pPr>
              <w:shd w:val="clear" w:color="auto" w:fill="FFFFFF"/>
              <w:ind w:left="0" w:right="0"/>
              <w:rPr>
                <w:rFonts w:cs="Times New Roman"/>
                <w:color w:val="000000"/>
                <w:sz w:val="14"/>
                <w:szCs w:val="14"/>
                <w:lang w:val="kk-KZ"/>
              </w:rPr>
            </w:pPr>
            <w:r w:rsidRPr="007B4FF3">
              <w:rPr>
                <w:rFonts w:cs="Times New Roman"/>
                <w:b/>
                <w:color w:val="000000"/>
                <w:sz w:val="14"/>
                <w:szCs w:val="14"/>
                <w:lang w:val="kk-KZ"/>
              </w:rPr>
              <w:t>Мақсаты:</w:t>
            </w:r>
            <w:r w:rsidRPr="007B4FF3">
              <w:rPr>
                <w:rFonts w:cs="Times New Roman"/>
                <w:color w:val="000000"/>
                <w:sz w:val="14"/>
                <w:szCs w:val="14"/>
                <w:lang w:val="kk-KZ"/>
              </w:rPr>
              <w:t xml:space="preserve"> Қажетті өлшемдерді және  есептеулерді орындау дағдыларын қалыптастыру, құрылыс конструкцияларының бөлшектерінің ауданы мен көлемін, жер жұмыстарының көлемін есептеу, кәсіби есептерді шешу үшін математикалық әдістерді қолдану.</w:t>
            </w:r>
          </w:p>
          <w:p w:rsidR="004402A9" w:rsidRPr="007B4FF3" w:rsidRDefault="004402A9" w:rsidP="004402A9">
            <w:pPr>
              <w:ind w:left="0" w:right="0"/>
              <w:rPr>
                <w:rFonts w:cs="Times New Roman"/>
                <w:sz w:val="14"/>
                <w:szCs w:val="14"/>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Анықтаушылар. Матрица. Кері матрица. 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3135" w:type="dxa"/>
            <w:shd w:val="clear" w:color="000000" w:fill="FFFFFF"/>
          </w:tcPr>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Білімі:</w:t>
            </w:r>
            <w:r w:rsidRPr="007B4FF3">
              <w:rPr>
                <w:rFonts w:ascii="Times New Roman" w:hAnsi="Times New Roman" w:cs="Times New Roman"/>
                <w:sz w:val="14"/>
                <w:szCs w:val="14"/>
                <w:lang w:val="kk-KZ"/>
              </w:rPr>
              <w:t xml:space="preserve"> негізгі ұғымдар, анықтамалар, формулалар, теоремалар және математиканын аталған бөлімдердің есептерін шығару әдістері туралы түсінігі болуы. тиіс.</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математикалық, жаратылыстану және әлеуметтік-экономикалық ғылымдар саласындағы математикалық дағдыларды кәсіби қызметте қолдануды көрсету.</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Дағдылары: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математика тарауларының қолданбалы мәселелерін шешудің әртүрлі әдістерін таңдау; есептер шығаруда алған білімдері мен дағдыларын жалпылай алады.</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kk-KZ"/>
              </w:rPr>
              <w:t>Құзіреттілігі:</w:t>
            </w:r>
            <w:r w:rsidRPr="007B4FF3">
              <w:rPr>
                <w:rFonts w:cs="Times New Roman"/>
                <w:sz w:val="14"/>
                <w:szCs w:val="14"/>
                <w:lang w:val="kk-KZ"/>
              </w:rPr>
              <w:t xml:space="preserve">  математикалық ойлауды соның ішінде  аналитикалық ойлауды, анализ  жасауды дамыту дағдыларын қалыптастырады.</w:t>
            </w: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rPr>
            </w:pPr>
            <w:r w:rsidRPr="007B4FF3">
              <w:rPr>
                <w:rFonts w:ascii="Times New Roman" w:hAnsi="Times New Roman"/>
                <w:sz w:val="14"/>
                <w:szCs w:val="14"/>
              </w:rPr>
              <w:t>35,36,37</w:t>
            </w:r>
          </w:p>
        </w:tc>
      </w:tr>
      <w:tr w:rsidR="004402A9" w:rsidRPr="007B4FF3" w:rsidTr="0070428E">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Математика</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БД/                                                  ВК</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Mаth                           120</w:t>
            </w:r>
            <w:r w:rsidRPr="007B4FF3">
              <w:rPr>
                <w:rFonts w:cs="Times New Roman"/>
                <w:sz w:val="14"/>
                <w:szCs w:val="14"/>
                <w:lang w:val="kk-KZ"/>
              </w:rPr>
              <w:t>6</w:t>
            </w:r>
          </w:p>
        </w:tc>
        <w:tc>
          <w:tcPr>
            <w:tcW w:w="642"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0" w:right="0"/>
              <w:jc w:val="center"/>
              <w:rPr>
                <w:rFonts w:cs="Times New Roman"/>
                <w:sz w:val="14"/>
                <w:szCs w:val="14"/>
              </w:rPr>
            </w:pP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Пререквизиты: </w:t>
            </w:r>
            <w:r w:rsidRPr="007B4FF3">
              <w:rPr>
                <w:rFonts w:cs="Times New Roman"/>
                <w:bCs/>
                <w:sz w:val="14"/>
                <w:szCs w:val="14"/>
                <w:lang w:val="kk-KZ"/>
              </w:rPr>
              <w:t>Начертательная геометрия и инженерная графика, Физика</w:t>
            </w:r>
          </w:p>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Постреквизиты: </w:t>
            </w:r>
            <w:r w:rsidRPr="007B4FF3">
              <w:rPr>
                <w:rFonts w:cs="Times New Roman"/>
                <w:bCs/>
                <w:sz w:val="14"/>
                <w:szCs w:val="14"/>
              </w:rPr>
              <w:t>Инженерная механика</w:t>
            </w:r>
            <w:r w:rsidRPr="007B4FF3">
              <w:rPr>
                <w:rFonts w:cs="Times New Roman"/>
                <w:bCs/>
                <w:sz w:val="14"/>
                <w:szCs w:val="14"/>
                <w:lang w:val="kk-KZ"/>
              </w:rPr>
              <w:t>, Техническая механика</w:t>
            </w:r>
          </w:p>
        </w:tc>
        <w:tc>
          <w:tcPr>
            <w:tcW w:w="3053" w:type="dxa"/>
            <w:shd w:val="clear" w:color="000000" w:fill="FFFFFF"/>
          </w:tcPr>
          <w:p w:rsidR="004402A9" w:rsidRPr="007B4FF3" w:rsidRDefault="004402A9" w:rsidP="004402A9">
            <w:pPr>
              <w:shd w:val="clear" w:color="auto" w:fill="FFFFFF"/>
              <w:ind w:left="0" w:right="0"/>
              <w:rPr>
                <w:rFonts w:eastAsia="Times New Roman" w:cs="Times New Roman"/>
                <w:sz w:val="14"/>
                <w:szCs w:val="14"/>
                <w:lang w:eastAsia="ru-RU"/>
              </w:rPr>
            </w:pPr>
            <w:r w:rsidRPr="007B4FF3">
              <w:rPr>
                <w:rFonts w:eastAsia="Times New Roman" w:cs="Times New Roman"/>
                <w:b/>
                <w:bCs/>
                <w:sz w:val="14"/>
                <w:szCs w:val="14"/>
                <w:lang w:eastAsia="ru-RU"/>
              </w:rPr>
              <w:t>Цель:</w:t>
            </w:r>
            <w:r w:rsidRPr="007B4FF3">
              <w:rPr>
                <w:rFonts w:eastAsia="Times New Roman" w:cs="Times New Roman"/>
                <w:sz w:val="14"/>
                <w:szCs w:val="14"/>
                <w:lang w:eastAsia="ru-RU"/>
              </w:rPr>
              <w:t xml:space="preserve"> Формирование практических навыков  измерения и связанные с ними расчеты, вычислять площади и объемы деталей строительных конструкций, объемы земляных работ, применять математические методы для решения профессиональных задач.</w:t>
            </w:r>
          </w:p>
          <w:p w:rsidR="004402A9" w:rsidRPr="007B4FF3" w:rsidRDefault="004402A9" w:rsidP="004402A9">
            <w:pPr>
              <w:ind w:left="0" w:right="0"/>
              <w:rPr>
                <w:rFonts w:cs="Times New Roman"/>
                <w:sz w:val="14"/>
                <w:szCs w:val="14"/>
              </w:rPr>
            </w:pPr>
            <w:r w:rsidRPr="007B4FF3">
              <w:rPr>
                <w:rFonts w:eastAsia="Times New Roman" w:cs="Times New Roman"/>
                <w:sz w:val="14"/>
                <w:szCs w:val="14"/>
                <w:lang w:eastAsia="ru-RU"/>
              </w:rPr>
              <w:t xml:space="preserve"> </w:t>
            </w:r>
            <w:r w:rsidRPr="007B4FF3">
              <w:rPr>
                <w:rFonts w:eastAsia="Times New Roman" w:cs="Times New Roman"/>
                <w:b/>
                <w:bCs/>
                <w:sz w:val="14"/>
                <w:szCs w:val="14"/>
                <w:lang w:eastAsia="ru-RU"/>
              </w:rPr>
              <w:t>Содержание:</w:t>
            </w:r>
            <w:r w:rsidRPr="007B4FF3">
              <w:rPr>
                <w:rFonts w:eastAsia="Times New Roman" w:cs="Times New Roman"/>
                <w:sz w:val="14"/>
                <w:szCs w:val="14"/>
                <w:lang w:eastAsia="ru-RU"/>
              </w:rPr>
              <w:t xml:space="preserve"> </w:t>
            </w:r>
            <w:r w:rsidRPr="007B4FF3">
              <w:rPr>
                <w:rFonts w:cs="Times New Roman"/>
                <w:sz w:val="14"/>
                <w:szCs w:val="14"/>
              </w:rPr>
              <w:t>Определители. Матрица.  Обратная  матрица.  Ранг матрицы.  Методы решения систем линейных уравнений.  Векторы. Различные уравнения прямой и плоскости в пространстве. Кривые и поверхности второго порядка. Последовательность.  Предел последовательности. Функция. Предел  функции. Замечательные пределы. Непрерывность функции. Комплексные числа. Дифференциальное исчисление функции одной переменной. Производные  высших порядков. Неопределенные и определенные интегралы. Кратные интегралы I-го и II-го рода.</w:t>
            </w:r>
          </w:p>
        </w:tc>
        <w:tc>
          <w:tcPr>
            <w:tcW w:w="3135" w:type="dxa"/>
            <w:shd w:val="clear" w:color="000000" w:fill="FFFFFF"/>
          </w:tcPr>
          <w:p w:rsidR="004402A9" w:rsidRPr="007B4FF3" w:rsidRDefault="004402A9" w:rsidP="004402A9">
            <w:pPr>
              <w:ind w:left="0" w:right="0"/>
              <w:rPr>
                <w:rFonts w:cs="Times New Roman"/>
                <w:color w:val="000000"/>
                <w:sz w:val="14"/>
                <w:szCs w:val="14"/>
              </w:rPr>
            </w:pPr>
            <w:r w:rsidRPr="007B4FF3">
              <w:rPr>
                <w:rFonts w:cs="Times New Roman"/>
                <w:b/>
                <w:bCs/>
                <w:sz w:val="14"/>
                <w:szCs w:val="14"/>
              </w:rPr>
              <w:t>Знания:</w:t>
            </w:r>
            <w:r w:rsidRPr="007B4FF3">
              <w:rPr>
                <w:rFonts w:cs="Times New Roman"/>
                <w:sz w:val="14"/>
                <w:szCs w:val="14"/>
              </w:rPr>
              <w:t xml:space="preserve"> </w:t>
            </w:r>
            <w:r w:rsidRPr="007B4FF3">
              <w:rPr>
                <w:rFonts w:cs="Times New Roman"/>
                <w:color w:val="000000"/>
                <w:sz w:val="14"/>
                <w:szCs w:val="14"/>
              </w:rPr>
              <w:t xml:space="preserve"> имеет представление об основных понятиях, определениях, формул, теорем и методов решения задач указанных разделов.</w:t>
            </w:r>
          </w:p>
          <w:p w:rsidR="004402A9" w:rsidRPr="007B4FF3" w:rsidRDefault="004402A9" w:rsidP="004402A9">
            <w:pPr>
              <w:ind w:left="0" w:right="0"/>
              <w:rPr>
                <w:rFonts w:cs="Times New Roman"/>
                <w:sz w:val="14"/>
                <w:szCs w:val="14"/>
              </w:rPr>
            </w:pPr>
            <w:r w:rsidRPr="007B4FF3">
              <w:rPr>
                <w:rFonts w:cs="Times New Roman"/>
                <w:b/>
                <w:bCs/>
                <w:sz w:val="14"/>
                <w:szCs w:val="14"/>
              </w:rPr>
              <w:t>Умения:</w:t>
            </w:r>
            <w:r w:rsidRPr="007B4FF3">
              <w:rPr>
                <w:rFonts w:cs="Times New Roman"/>
                <w:sz w:val="14"/>
                <w:szCs w:val="14"/>
              </w:rPr>
              <w:t xml:space="preserve"> демонстрировать математические умения в области математических, естественных  и социально-экономических науки, используя их в профессиональной деятельности.  </w:t>
            </w:r>
          </w:p>
          <w:p w:rsidR="004402A9" w:rsidRPr="007B4FF3" w:rsidRDefault="004402A9" w:rsidP="004402A9">
            <w:pPr>
              <w:ind w:left="0" w:right="0"/>
              <w:rPr>
                <w:rFonts w:cs="Times New Roman"/>
                <w:sz w:val="14"/>
                <w:szCs w:val="14"/>
              </w:rPr>
            </w:pPr>
            <w:r w:rsidRPr="007B4FF3">
              <w:rPr>
                <w:rFonts w:cs="Times New Roman"/>
                <w:b/>
                <w:bCs/>
                <w:sz w:val="14"/>
                <w:szCs w:val="14"/>
              </w:rPr>
              <w:t>Навыки:</w:t>
            </w:r>
            <w:r w:rsidRPr="007B4FF3">
              <w:rPr>
                <w:rFonts w:cs="Times New Roman"/>
                <w:sz w:val="14"/>
                <w:szCs w:val="14"/>
              </w:rPr>
              <w:t xml:space="preserve">  выбор  различных методов решения  задач в  приложениях разделов  математики;  может обобщать полученные знания и навыки в решении задач</w:t>
            </w:r>
            <w:r w:rsidRPr="007B4FF3">
              <w:rPr>
                <w:rFonts w:cs="Times New Roman"/>
                <w:sz w:val="14"/>
                <w:szCs w:val="14"/>
                <w:lang w:val="kk-KZ"/>
              </w:rPr>
              <w:t>.</w:t>
            </w:r>
            <w:r w:rsidRPr="007B4FF3">
              <w:rPr>
                <w:rFonts w:cs="Times New Roman"/>
                <w:sz w:val="14"/>
                <w:szCs w:val="14"/>
              </w:rPr>
              <w:t xml:space="preserve"> </w:t>
            </w:r>
          </w:p>
          <w:p w:rsidR="004402A9" w:rsidRPr="007B4FF3" w:rsidRDefault="004402A9" w:rsidP="004402A9">
            <w:pPr>
              <w:ind w:left="0" w:right="0"/>
              <w:rPr>
                <w:rFonts w:cs="Times New Roman"/>
                <w:sz w:val="14"/>
                <w:szCs w:val="14"/>
              </w:rPr>
            </w:pPr>
            <w:r w:rsidRPr="007B4FF3">
              <w:rPr>
                <w:rFonts w:cs="Times New Roman"/>
                <w:b/>
                <w:bCs/>
                <w:sz w:val="14"/>
                <w:szCs w:val="14"/>
              </w:rPr>
              <w:t xml:space="preserve">Компетенций: </w:t>
            </w:r>
            <w:r w:rsidRPr="007B4FF3">
              <w:rPr>
                <w:rFonts w:cs="Times New Roman"/>
                <w:sz w:val="14"/>
                <w:szCs w:val="14"/>
              </w:rPr>
              <w:t>анализирует способность к абстракции, в том числе умение применения математических  теорий и формул</w:t>
            </w:r>
          </w:p>
          <w:p w:rsidR="004402A9" w:rsidRPr="007B4FF3" w:rsidRDefault="004402A9" w:rsidP="004402A9">
            <w:pPr>
              <w:ind w:left="0" w:right="0"/>
              <w:rPr>
                <w:rFonts w:cs="Times New Roman"/>
                <w:sz w:val="14"/>
                <w:szCs w:val="14"/>
              </w:rPr>
            </w:pP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rPr>
            </w:pPr>
            <w:r w:rsidRPr="007B4FF3">
              <w:rPr>
                <w:rFonts w:ascii="Times New Roman" w:hAnsi="Times New Roman"/>
                <w:sz w:val="14"/>
                <w:szCs w:val="14"/>
              </w:rPr>
              <w:t>35,36,37</w:t>
            </w:r>
          </w:p>
        </w:tc>
      </w:tr>
      <w:tr w:rsidR="004402A9" w:rsidRPr="007B4FF3" w:rsidTr="0070428E">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Mathematics</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BD/                                                   H</w:t>
            </w:r>
            <w:r w:rsidRPr="007B4FF3">
              <w:rPr>
                <w:rFonts w:cs="Times New Roman"/>
                <w:sz w:val="14"/>
                <w:szCs w:val="14"/>
                <w:lang w:val="en-US"/>
              </w:rPr>
              <w:t>s</w:t>
            </w:r>
            <w:r w:rsidRPr="007B4FF3">
              <w:rPr>
                <w:rFonts w:cs="Times New Roman"/>
                <w:sz w:val="14"/>
                <w:szCs w:val="14"/>
              </w:rPr>
              <w:t>C</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Mаth                           120</w:t>
            </w:r>
            <w:r w:rsidRPr="007B4FF3">
              <w:rPr>
                <w:rFonts w:cs="Times New Roman"/>
                <w:sz w:val="14"/>
                <w:szCs w:val="14"/>
                <w:lang w:val="kk-KZ"/>
              </w:rPr>
              <w:t>6</w:t>
            </w:r>
          </w:p>
        </w:tc>
        <w:tc>
          <w:tcPr>
            <w:tcW w:w="642"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5</w:t>
            </w:r>
          </w:p>
        </w:tc>
        <w:tc>
          <w:tcPr>
            <w:tcW w:w="1059" w:type="dxa"/>
            <w:shd w:val="clear" w:color="000000" w:fill="FFFFFF"/>
          </w:tcPr>
          <w:p w:rsidR="004402A9" w:rsidRPr="007B4FF3" w:rsidRDefault="004402A9" w:rsidP="004402A9">
            <w:pPr>
              <w:ind w:left="0" w:right="0"/>
              <w:jc w:val="center"/>
              <w:rPr>
                <w:rFonts w:cs="Times New Roman"/>
                <w:sz w:val="14"/>
                <w:szCs w:val="14"/>
              </w:rPr>
            </w:pP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lang w:val="kk-KZ"/>
              </w:rPr>
            </w:pPr>
            <w:r w:rsidRPr="007B4FF3">
              <w:rPr>
                <w:rFonts w:cs="Times New Roman"/>
                <w:b/>
                <w:bCs/>
                <w:sz w:val="14"/>
                <w:szCs w:val="14"/>
                <w:lang w:val="en-US"/>
              </w:rPr>
              <w:t>Pre-requisites:</w:t>
            </w:r>
            <w:r w:rsidRPr="007B4FF3">
              <w:rPr>
                <w:rFonts w:cs="Times New Roman"/>
                <w:sz w:val="14"/>
                <w:szCs w:val="14"/>
                <w:lang w:val="en-US"/>
              </w:rPr>
              <w:t xml:space="preserve"> Descriptive Geometry and Engineering Graphics</w:t>
            </w:r>
            <w:r w:rsidRPr="007B4FF3">
              <w:rPr>
                <w:rFonts w:cs="Times New Roman"/>
                <w:sz w:val="14"/>
                <w:szCs w:val="14"/>
                <w:lang w:val="kk-KZ"/>
              </w:rPr>
              <w:t>, Physics</w:t>
            </w:r>
          </w:p>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lang w:val="en-US"/>
              </w:rPr>
              <w:t>Post-requisites:</w:t>
            </w:r>
            <w:r w:rsidRPr="007B4FF3">
              <w:rPr>
                <w:rFonts w:cs="Times New Roman"/>
                <w:bCs/>
                <w:sz w:val="14"/>
                <w:szCs w:val="14"/>
                <w:lang w:val="en-US"/>
              </w:rPr>
              <w:t xml:space="preserve"> Engineering Mechanics</w:t>
            </w:r>
            <w:r w:rsidRPr="007B4FF3">
              <w:rPr>
                <w:rFonts w:cs="Times New Roman"/>
                <w:bCs/>
                <w:sz w:val="14"/>
                <w:szCs w:val="14"/>
                <w:lang w:val="kk-KZ"/>
              </w:rPr>
              <w:t>, Тechnical Мechanics</w:t>
            </w:r>
          </w:p>
        </w:tc>
        <w:tc>
          <w:tcPr>
            <w:tcW w:w="3053" w:type="dxa"/>
            <w:shd w:val="clear" w:color="000000" w:fill="FFFFFF"/>
          </w:tcPr>
          <w:p w:rsidR="004402A9" w:rsidRPr="007B4FF3" w:rsidRDefault="004402A9" w:rsidP="004402A9">
            <w:pPr>
              <w:shd w:val="clear" w:color="auto" w:fill="FFFFFF"/>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perform the necessary measurements and related calculations, calculate the area and volume of parts of building structures, the volume of earthworks, apply mathematical methods to solve professional problems.</w:t>
            </w:r>
          </w:p>
          <w:p w:rsidR="004402A9" w:rsidRPr="007B4FF3" w:rsidRDefault="004402A9" w:rsidP="004402A9">
            <w:pPr>
              <w:ind w:left="0" w:right="0"/>
              <w:rPr>
                <w:rFonts w:cs="Times New Roman"/>
                <w:color w:val="FF0000"/>
                <w:sz w:val="14"/>
                <w:szCs w:val="14"/>
                <w:lang w:val="kk-KZ"/>
              </w:rPr>
            </w:pPr>
            <w:r w:rsidRPr="007B4FF3">
              <w:rPr>
                <w:rFonts w:cs="Times New Roman"/>
                <w:b/>
                <w:sz w:val="14"/>
                <w:szCs w:val="14"/>
                <w:lang w:val="en-US"/>
              </w:rPr>
              <w:t>Content:</w:t>
            </w:r>
            <w:r w:rsidRPr="007B4FF3">
              <w:rPr>
                <w:rFonts w:cs="Times New Roman"/>
                <w:sz w:val="14"/>
                <w:szCs w:val="14"/>
                <w:lang w:val="en-US"/>
              </w:rPr>
              <w:t xml:space="preserve"> </w:t>
            </w:r>
            <w:r w:rsidRPr="007B4FF3">
              <w:rPr>
                <w:rStyle w:val="y2iqfc"/>
                <w:rFonts w:cs="Times New Roman"/>
                <w:sz w:val="14"/>
                <w:szCs w:val="14"/>
                <w:lang w:val="en-US"/>
              </w:rPr>
              <w:t xml:space="preserve">Determinants. Matrix. Methods for solving systems of linear equations. Vectors. Various equations of a straight line and a plane in space. Curves and surfaces of the second order. Subsequence. Function. Limits of sequences and functions. Complex numbers. Function derivative. Derivatives of higher orders. Indefinite and </w:t>
            </w:r>
            <w:r w:rsidRPr="007B4FF3">
              <w:rPr>
                <w:rStyle w:val="y2iqfc"/>
                <w:rFonts w:cs="Times New Roman"/>
                <w:sz w:val="14"/>
                <w:szCs w:val="14"/>
                <w:lang w:val="en-US"/>
              </w:rPr>
              <w:lastRenderedPageBreak/>
              <w:t xml:space="preserve">definite integrals. </w:t>
            </w:r>
            <w:r w:rsidRPr="007B4FF3">
              <w:rPr>
                <w:rFonts w:cs="Times New Roman"/>
                <w:sz w:val="14"/>
                <w:szCs w:val="14"/>
                <w:lang w:val="en-US"/>
              </w:rPr>
              <w:t>Multiple integrals of the I-th and II-th kind.</w:t>
            </w:r>
          </w:p>
        </w:tc>
        <w:tc>
          <w:tcPr>
            <w:tcW w:w="3135" w:type="dxa"/>
            <w:shd w:val="clear" w:color="000000" w:fill="FFFFFF"/>
          </w:tcPr>
          <w:p w:rsidR="004402A9" w:rsidRPr="007B4FF3" w:rsidRDefault="004402A9" w:rsidP="004402A9">
            <w:pPr>
              <w:ind w:left="0" w:right="51"/>
              <w:rPr>
                <w:rFonts w:cs="Times New Roman"/>
                <w:b/>
                <w:color w:val="000000"/>
                <w:sz w:val="14"/>
                <w:szCs w:val="14"/>
                <w:lang w:val="en-US"/>
              </w:rPr>
            </w:pPr>
            <w:r w:rsidRPr="007B4FF3">
              <w:rPr>
                <w:rFonts w:cs="Times New Roman"/>
                <w:b/>
                <w:color w:val="000000"/>
                <w:sz w:val="14"/>
                <w:szCs w:val="14"/>
                <w:lang w:val="en-US"/>
              </w:rPr>
              <w:lastRenderedPageBreak/>
              <w:t xml:space="preserve">Knowledge: </w:t>
            </w:r>
            <w:r w:rsidRPr="007B4FF3">
              <w:rPr>
                <w:rFonts w:cs="Times New Roman"/>
                <w:color w:val="000000"/>
                <w:sz w:val="14"/>
                <w:szCs w:val="14"/>
                <w:lang w:val="en-US"/>
              </w:rPr>
              <w:t>have an idea of the basic concepts, definitions, formulas, theorems, and methods for solving the problems of these sections.</w:t>
            </w:r>
          </w:p>
          <w:p w:rsidR="004402A9" w:rsidRPr="007B4FF3" w:rsidRDefault="004402A9" w:rsidP="004402A9">
            <w:pPr>
              <w:ind w:left="0" w:right="51"/>
              <w:rPr>
                <w:rFonts w:cs="Times New Roman"/>
                <w:b/>
                <w:color w:val="000000"/>
                <w:sz w:val="14"/>
                <w:szCs w:val="14"/>
                <w:lang w:val="en-US"/>
              </w:rPr>
            </w:pPr>
            <w:r w:rsidRPr="007B4FF3">
              <w:rPr>
                <w:rFonts w:cs="Times New Roman"/>
                <w:b/>
                <w:color w:val="000000"/>
                <w:sz w:val="14"/>
                <w:szCs w:val="14"/>
                <w:lang w:val="en-US"/>
              </w:rPr>
              <w:t xml:space="preserve">Abilities: </w:t>
            </w:r>
            <w:r w:rsidRPr="007B4FF3">
              <w:rPr>
                <w:rFonts w:cs="Times New Roman"/>
                <w:color w:val="000000"/>
                <w:sz w:val="14"/>
                <w:szCs w:val="14"/>
                <w:lang w:val="en-US"/>
              </w:rPr>
              <w:t>Demonstrate mathematical skills in the field of mathematical, natural, and socio-economic sciences, using them in professional activities.</w:t>
            </w:r>
            <w:r w:rsidRPr="007B4FF3">
              <w:rPr>
                <w:rFonts w:cs="Times New Roman"/>
                <w:b/>
                <w:color w:val="000000"/>
                <w:sz w:val="14"/>
                <w:szCs w:val="14"/>
                <w:lang w:val="en-US"/>
              </w:rPr>
              <w:t xml:space="preserve">  </w:t>
            </w:r>
          </w:p>
          <w:p w:rsidR="004402A9" w:rsidRPr="007B4FF3" w:rsidRDefault="004402A9" w:rsidP="004402A9">
            <w:pPr>
              <w:ind w:left="0" w:right="51"/>
              <w:rPr>
                <w:rFonts w:cs="Times New Roman"/>
                <w:b/>
                <w:color w:val="000000"/>
                <w:sz w:val="14"/>
                <w:szCs w:val="14"/>
                <w:lang w:val="en-US"/>
              </w:rPr>
            </w:pPr>
            <w:r w:rsidRPr="007B4FF3">
              <w:rPr>
                <w:rFonts w:cs="Times New Roman"/>
                <w:b/>
                <w:color w:val="000000"/>
                <w:sz w:val="14"/>
                <w:szCs w:val="14"/>
                <w:lang w:val="en-US"/>
              </w:rPr>
              <w:t xml:space="preserve">Skills: </w:t>
            </w:r>
            <w:r w:rsidRPr="007B4FF3">
              <w:rPr>
                <w:rFonts w:cs="Times New Roman"/>
                <w:color w:val="000000"/>
                <w:sz w:val="14"/>
                <w:szCs w:val="14"/>
                <w:lang w:val="en-US"/>
              </w:rPr>
              <w:t>has the skills to choose different methods of solving problems in applications of mathematics sections; can generalize the acquired knowledge and skills in solving problems</w:t>
            </w:r>
            <w:r w:rsidRPr="007B4FF3">
              <w:rPr>
                <w:rFonts w:cs="Times New Roman"/>
                <w:color w:val="000000"/>
                <w:sz w:val="14"/>
                <w:szCs w:val="14"/>
                <w:lang w:val="kk-KZ"/>
              </w:rPr>
              <w:t>.</w:t>
            </w:r>
            <w:r w:rsidRPr="007B4FF3">
              <w:rPr>
                <w:rFonts w:cs="Times New Roman"/>
                <w:b/>
                <w:color w:val="000000"/>
                <w:sz w:val="14"/>
                <w:szCs w:val="14"/>
                <w:lang w:val="en-US"/>
              </w:rPr>
              <w:t xml:space="preserve">  </w:t>
            </w:r>
          </w:p>
          <w:p w:rsidR="004402A9" w:rsidRPr="007B4FF3" w:rsidRDefault="004402A9" w:rsidP="004402A9">
            <w:pPr>
              <w:ind w:left="0" w:right="0"/>
              <w:rPr>
                <w:rFonts w:cs="Times New Roman"/>
                <w:b/>
                <w:bCs/>
                <w:sz w:val="14"/>
                <w:szCs w:val="14"/>
                <w:lang w:val="kk-KZ"/>
              </w:rPr>
            </w:pPr>
            <w:r w:rsidRPr="007B4FF3">
              <w:rPr>
                <w:rFonts w:cs="Times New Roman"/>
                <w:b/>
                <w:color w:val="000000"/>
                <w:sz w:val="14"/>
                <w:szCs w:val="14"/>
                <w:lang w:val="en-US"/>
              </w:rPr>
              <w:t xml:space="preserve">Competencies: </w:t>
            </w:r>
            <w:r w:rsidRPr="007B4FF3">
              <w:rPr>
                <w:rFonts w:cs="Times New Roman"/>
                <w:color w:val="000000"/>
                <w:sz w:val="14"/>
                <w:szCs w:val="14"/>
                <w:lang w:val="en-US"/>
              </w:rPr>
              <w:t xml:space="preserve">Analyzes the ability to abstraction, including the ability to apply mathematical theories </w:t>
            </w:r>
            <w:r w:rsidRPr="007B4FF3">
              <w:rPr>
                <w:rFonts w:cs="Times New Roman"/>
                <w:color w:val="000000"/>
                <w:sz w:val="14"/>
                <w:szCs w:val="14"/>
                <w:lang w:val="en-US"/>
              </w:rPr>
              <w:lastRenderedPageBreak/>
              <w:t>and formulas</w:t>
            </w:r>
            <w:r w:rsidRPr="007B4FF3">
              <w:rPr>
                <w:rFonts w:cs="Times New Roman"/>
                <w:color w:val="000000"/>
                <w:sz w:val="14"/>
                <w:szCs w:val="14"/>
                <w:lang w:val="kk-KZ"/>
              </w:rPr>
              <w:t>.</w:t>
            </w: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rPr>
            </w:pPr>
            <w:r w:rsidRPr="007B4FF3">
              <w:rPr>
                <w:rFonts w:ascii="Times New Roman" w:hAnsi="Times New Roman"/>
                <w:sz w:val="14"/>
                <w:szCs w:val="14"/>
              </w:rPr>
              <w:lastRenderedPageBreak/>
              <w:t>35,36,37</w:t>
            </w:r>
          </w:p>
        </w:tc>
      </w:tr>
      <w:tr w:rsidR="004402A9" w:rsidRPr="007B4FF3" w:rsidTr="0070428E">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Физика </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БП/                                       ЖК</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 xml:space="preserve">Fiz </w:t>
            </w:r>
            <w:r w:rsidRPr="007B4FF3">
              <w:rPr>
                <w:rFonts w:cs="Times New Roman"/>
                <w:sz w:val="14"/>
                <w:szCs w:val="14"/>
              </w:rPr>
              <w:br/>
              <w:t>120</w:t>
            </w:r>
            <w:r w:rsidRPr="007B4FF3">
              <w:rPr>
                <w:rFonts w:cs="Times New Roman"/>
                <w:sz w:val="14"/>
                <w:szCs w:val="14"/>
                <w:lang w:val="kk-KZ"/>
              </w:rPr>
              <w:t>7</w:t>
            </w:r>
          </w:p>
        </w:tc>
        <w:tc>
          <w:tcPr>
            <w:tcW w:w="642" w:type="dxa"/>
            <w:shd w:val="clear" w:color="000000" w:fill="FFFFFF"/>
          </w:tcPr>
          <w:p w:rsidR="004402A9" w:rsidRPr="007B4FF3" w:rsidRDefault="004402A9" w:rsidP="004402A9">
            <w:pPr>
              <w:ind w:left="0" w:right="0"/>
              <w:jc w:val="center"/>
              <w:rPr>
                <w:rFonts w:cs="Times New Roman"/>
                <w:sz w:val="14"/>
                <w:szCs w:val="14"/>
                <w:lang w:val="en-US"/>
              </w:rPr>
            </w:pPr>
            <w:r w:rsidRPr="007B4FF3">
              <w:rPr>
                <w:rFonts w:cs="Times New Roman"/>
                <w:sz w:val="14"/>
                <w:szCs w:val="14"/>
                <w:lang w:val="en-US"/>
              </w:rPr>
              <w:t>6</w:t>
            </w:r>
          </w:p>
        </w:tc>
        <w:tc>
          <w:tcPr>
            <w:tcW w:w="1059" w:type="dxa"/>
            <w:shd w:val="clear" w:color="000000" w:fill="FFFFFF"/>
          </w:tcPr>
          <w:p w:rsidR="004402A9" w:rsidRPr="007B4FF3" w:rsidRDefault="004402A9" w:rsidP="004402A9">
            <w:pPr>
              <w:ind w:left="0" w:right="0"/>
              <w:jc w:val="center"/>
              <w:rPr>
                <w:rFonts w:cs="Times New Roman"/>
                <w:sz w:val="14"/>
                <w:szCs w:val="14"/>
                <w:lang w:val="en-US"/>
              </w:rPr>
            </w:pPr>
            <w:r w:rsidRPr="007B4FF3">
              <w:rPr>
                <w:rFonts w:cs="Times New Roman"/>
                <w:sz w:val="14"/>
                <w:szCs w:val="14"/>
              </w:rPr>
              <w:t>15/30/</w:t>
            </w:r>
            <w:r w:rsidRPr="007B4FF3">
              <w:rPr>
                <w:rFonts w:cs="Times New Roman"/>
                <w:sz w:val="14"/>
                <w:szCs w:val="14"/>
                <w:lang w:val="en-US"/>
              </w:rPr>
              <w:t>30</w:t>
            </w:r>
            <w:r w:rsidRPr="007B4FF3">
              <w:rPr>
                <w:rFonts w:cs="Times New Roman"/>
                <w:sz w:val="14"/>
                <w:szCs w:val="14"/>
              </w:rPr>
              <w:t>/</w:t>
            </w:r>
            <w:r w:rsidRPr="007B4FF3">
              <w:rPr>
                <w:rFonts w:cs="Times New Roman"/>
                <w:sz w:val="14"/>
                <w:szCs w:val="14"/>
                <w:lang w:val="en-US"/>
              </w:rPr>
              <w:t>60</w:t>
            </w:r>
            <w:r w:rsidRPr="007B4FF3">
              <w:rPr>
                <w:rFonts w:cs="Times New Roman"/>
                <w:sz w:val="14"/>
                <w:szCs w:val="14"/>
              </w:rPr>
              <w:t>/</w:t>
            </w:r>
          </w:p>
          <w:p w:rsidR="004402A9" w:rsidRPr="007B4FF3" w:rsidRDefault="004402A9" w:rsidP="004402A9">
            <w:pPr>
              <w:ind w:left="0" w:right="0"/>
              <w:jc w:val="center"/>
              <w:rPr>
                <w:rFonts w:cs="Times New Roman"/>
                <w:sz w:val="14"/>
                <w:szCs w:val="14"/>
                <w:lang w:val="en-US"/>
              </w:rPr>
            </w:pPr>
            <w:r w:rsidRPr="007B4FF3">
              <w:rPr>
                <w:rFonts w:cs="Times New Roman"/>
                <w:sz w:val="14"/>
                <w:szCs w:val="14"/>
              </w:rPr>
              <w:t>15/</w:t>
            </w:r>
            <w:r w:rsidRPr="007B4FF3">
              <w:rPr>
                <w:rFonts w:cs="Times New Roman"/>
                <w:sz w:val="14"/>
                <w:szCs w:val="14"/>
                <w:lang w:val="en-US"/>
              </w:rPr>
              <w:t>30</w:t>
            </w: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sz w:val="14"/>
                <w:szCs w:val="14"/>
                <w:lang w:val="kk-KZ"/>
              </w:rPr>
              <w:t>О</w:t>
            </w:r>
            <w:r w:rsidRPr="007B4FF3">
              <w:rPr>
                <w:rFonts w:cs="Times New Roman"/>
                <w:sz w:val="14"/>
                <w:szCs w:val="14"/>
              </w:rPr>
              <w:t xml:space="preserve">рта мектепте </w:t>
            </w:r>
            <w:r w:rsidRPr="007B4FF3">
              <w:rPr>
                <w:rFonts w:cs="Times New Roman"/>
                <w:sz w:val="14"/>
                <w:szCs w:val="14"/>
                <w:lang w:val="kk-KZ"/>
              </w:rPr>
              <w:t xml:space="preserve">Математика, Физика пәндерінен </w:t>
            </w:r>
            <w:r w:rsidRPr="007B4FF3">
              <w:rPr>
                <w:rFonts w:cs="Times New Roman"/>
                <w:sz w:val="14"/>
                <w:szCs w:val="14"/>
              </w:rPr>
              <w:t xml:space="preserve"> алған білімдері</w:t>
            </w:r>
          </w:p>
          <w:p w:rsidR="004402A9" w:rsidRPr="007B4FF3" w:rsidRDefault="004402A9" w:rsidP="004402A9">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bCs/>
                <w:sz w:val="14"/>
                <w:szCs w:val="14"/>
              </w:rPr>
              <w:t>Инженерлік механика, Құрылыс материалдары</w:t>
            </w:r>
            <w:r w:rsidRPr="007B4FF3">
              <w:rPr>
                <w:rFonts w:cs="Times New Roman"/>
                <w:b/>
                <w:bCs/>
                <w:sz w:val="14"/>
                <w:szCs w:val="14"/>
              </w:rPr>
              <w:br/>
            </w:r>
          </w:p>
        </w:tc>
        <w:tc>
          <w:tcPr>
            <w:tcW w:w="3053"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4402A9" w:rsidRPr="007B4FF3" w:rsidRDefault="004402A9" w:rsidP="004402A9">
            <w:pPr>
              <w:ind w:left="0" w:right="0"/>
              <w:rPr>
                <w:rFonts w:cs="Times New Roman"/>
                <w:b/>
                <w:bCs/>
                <w:sz w:val="14"/>
                <w:szCs w:val="14"/>
                <w:lang w:val="kk-KZ"/>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w:t>
            </w:r>
            <w:r w:rsidRPr="007B4FF3">
              <w:rPr>
                <w:rFonts w:cs="Times New Roman"/>
                <w:sz w:val="14"/>
                <w:szCs w:val="14"/>
                <w:lang w:val="kk-KZ"/>
              </w:rPr>
              <w:t>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жүргізу, өңдеу және талдау әдістері.</w:t>
            </w:r>
          </w:p>
        </w:tc>
        <w:tc>
          <w:tcPr>
            <w:tcW w:w="3135" w:type="dxa"/>
            <w:shd w:val="clear" w:color="000000" w:fill="FFFFFF"/>
          </w:tcPr>
          <w:p w:rsidR="004402A9" w:rsidRPr="007B4FF3" w:rsidRDefault="004402A9" w:rsidP="004402A9">
            <w:pPr>
              <w:ind w:left="0" w:right="0"/>
              <w:rPr>
                <w:rStyle w:val="markedcontent"/>
                <w:rFonts w:cs="Times New Roman"/>
                <w:sz w:val="14"/>
                <w:szCs w:val="14"/>
                <w:lang w:val="kk-KZ"/>
              </w:rPr>
            </w:pPr>
            <w:r w:rsidRPr="007B4FF3">
              <w:rPr>
                <w:rFonts w:cs="Times New Roman"/>
                <w:b/>
                <w:bCs/>
                <w:sz w:val="14"/>
                <w:szCs w:val="14"/>
                <w:lang w:val="kk-KZ"/>
              </w:rPr>
              <w:t xml:space="preserve">Білімі: </w:t>
            </w:r>
            <w:r w:rsidRPr="007B4FF3">
              <w:rPr>
                <w:rStyle w:val="markedcontent"/>
                <w:rFonts w:cs="Times New Roman"/>
                <w:sz w:val="14"/>
                <w:szCs w:val="14"/>
                <w:lang w:val="kk-KZ"/>
              </w:rPr>
              <w:t>Кәсіби қызмет саласында Интернеттің көмегімен</w:t>
            </w:r>
            <w:r w:rsidRPr="007B4FF3">
              <w:rPr>
                <w:rFonts w:cs="Times New Roman"/>
                <w:sz w:val="14"/>
                <w:szCs w:val="14"/>
                <w:lang w:val="kk-KZ"/>
              </w:rPr>
              <w:t xml:space="preserve"> </w:t>
            </w:r>
            <w:r w:rsidRPr="007B4FF3">
              <w:rPr>
                <w:rStyle w:val="markedcontent"/>
                <w:rFonts w:cs="Times New Roman"/>
                <w:sz w:val="14"/>
                <w:szCs w:val="14"/>
                <w:lang w:val="kk-KZ"/>
              </w:rPr>
              <w:t>коммуникациялық желілерде жұмыс істеу үшін басқа</w:t>
            </w:r>
            <w:r w:rsidRPr="007B4FF3">
              <w:rPr>
                <w:rFonts w:cs="Times New Roman"/>
                <w:sz w:val="14"/>
                <w:szCs w:val="14"/>
                <w:lang w:val="kk-KZ"/>
              </w:rPr>
              <w:t xml:space="preserve"> </w:t>
            </w:r>
            <w:r w:rsidRPr="007B4FF3">
              <w:rPr>
                <w:rStyle w:val="markedcontent"/>
                <w:rFonts w:cs="Times New Roman"/>
                <w:sz w:val="14"/>
                <w:szCs w:val="14"/>
                <w:lang w:val="kk-KZ"/>
              </w:rPr>
              <w:t>тілдердегі негізгі физикалық терминдер мен заңдарды</w:t>
            </w:r>
            <w:r w:rsidRPr="007B4FF3">
              <w:rPr>
                <w:rFonts w:cs="Times New Roman"/>
                <w:sz w:val="14"/>
                <w:szCs w:val="14"/>
                <w:lang w:val="kk-KZ"/>
              </w:rPr>
              <w:t xml:space="preserve"> </w:t>
            </w:r>
            <w:r w:rsidRPr="007B4FF3">
              <w:rPr>
                <w:rStyle w:val="markedcontent"/>
                <w:rFonts w:cs="Times New Roman"/>
                <w:sz w:val="14"/>
                <w:szCs w:val="14"/>
                <w:lang w:val="kk-KZ"/>
              </w:rPr>
              <w:t>біледі. Негізгі физикалық теориялар мен принциптерді,</w:t>
            </w:r>
            <w:r w:rsidRPr="007B4FF3">
              <w:rPr>
                <w:rFonts w:cs="Times New Roman"/>
                <w:sz w:val="14"/>
                <w:szCs w:val="14"/>
                <w:lang w:val="kk-KZ"/>
              </w:rPr>
              <w:br/>
            </w:r>
            <w:r w:rsidRPr="007B4FF3">
              <w:rPr>
                <w:rStyle w:val="markedcontent"/>
                <w:rFonts w:cs="Times New Roman"/>
                <w:sz w:val="14"/>
                <w:szCs w:val="14"/>
                <w:lang w:val="kk-KZ"/>
              </w:rPr>
              <w:t>зерттеудің физикалық әдістерін, негізгі заңдылықтарды және оларды қолдану шектерін білу.</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kk-KZ"/>
              </w:rPr>
              <w:t xml:space="preserve">Икемділігі: </w:t>
            </w:r>
            <w:r w:rsidRPr="007B4FF3">
              <w:rPr>
                <w:rStyle w:val="markedcontent"/>
                <w:rFonts w:cs="Times New Roman"/>
                <w:sz w:val="14"/>
                <w:szCs w:val="14"/>
                <w:lang w:val="kk-KZ"/>
              </w:rPr>
              <w:t>Есептерді, соның ішінде қолданбалы есептерді</w:t>
            </w:r>
            <w:r w:rsidRPr="007B4FF3">
              <w:rPr>
                <w:rFonts w:cs="Times New Roman"/>
                <w:sz w:val="14"/>
                <w:szCs w:val="14"/>
                <w:lang w:val="kk-KZ"/>
              </w:rPr>
              <w:t xml:space="preserve"> </w:t>
            </w:r>
            <w:r w:rsidRPr="007B4FF3">
              <w:rPr>
                <w:rStyle w:val="markedcontent"/>
                <w:rFonts w:cs="Times New Roman"/>
                <w:sz w:val="14"/>
                <w:szCs w:val="14"/>
                <w:lang w:val="kk-KZ"/>
              </w:rPr>
              <w:t>шешу үшін ақпараттық іздеудің мазмұны мен нәтижелерін талдайды.</w:t>
            </w:r>
            <w:r w:rsidRPr="007B4FF3">
              <w:rPr>
                <w:rFonts w:cs="Times New Roman"/>
                <w:sz w:val="14"/>
                <w:szCs w:val="14"/>
                <w:lang w:val="kk-KZ"/>
              </w:rPr>
              <w:t xml:space="preserve"> </w:t>
            </w:r>
            <w:r w:rsidRPr="007B4FF3">
              <w:rPr>
                <w:rStyle w:val="markedcontent"/>
                <w:rFonts w:cs="Times New Roman"/>
                <w:sz w:val="14"/>
                <w:szCs w:val="14"/>
                <w:lang w:val="kk-KZ"/>
              </w:rPr>
              <w:t>Компьютерді пайдалана отырып, нақты физикалық есептер мен жағдайларды шешу, физикалық</w:t>
            </w:r>
            <w:r w:rsidRPr="007B4FF3">
              <w:rPr>
                <w:rFonts w:cs="Times New Roman"/>
                <w:sz w:val="14"/>
                <w:szCs w:val="14"/>
                <w:lang w:val="kk-KZ"/>
              </w:rPr>
              <w:t xml:space="preserve"> </w:t>
            </w:r>
            <w:r w:rsidRPr="007B4FF3">
              <w:rPr>
                <w:rStyle w:val="markedcontent"/>
                <w:rFonts w:cs="Times New Roman"/>
                <w:sz w:val="14"/>
                <w:szCs w:val="14"/>
                <w:lang w:val="kk-KZ"/>
              </w:rPr>
              <w:t>жағдайларды модельдеу үшін теориялық білімді қолдана</w:t>
            </w:r>
            <w:r w:rsidRPr="007B4FF3">
              <w:rPr>
                <w:rFonts w:cs="Times New Roman"/>
                <w:sz w:val="14"/>
                <w:szCs w:val="14"/>
                <w:lang w:val="kk-KZ"/>
              </w:rPr>
              <w:t xml:space="preserve"> </w:t>
            </w:r>
            <w:r w:rsidRPr="007B4FF3">
              <w:rPr>
                <w:rStyle w:val="markedcontent"/>
                <w:rFonts w:cs="Times New Roman"/>
                <w:sz w:val="14"/>
                <w:szCs w:val="14"/>
                <w:lang w:val="kk-KZ"/>
              </w:rPr>
              <w:t>білу.</w:t>
            </w:r>
          </w:p>
          <w:p w:rsidR="004402A9" w:rsidRPr="007B4FF3" w:rsidRDefault="004402A9" w:rsidP="004402A9">
            <w:pPr>
              <w:ind w:left="0" w:right="0"/>
              <w:rPr>
                <w:rFonts w:cs="Times New Roman"/>
                <w:bCs/>
                <w:sz w:val="14"/>
                <w:szCs w:val="14"/>
                <w:lang w:val="kk-KZ"/>
              </w:rPr>
            </w:pPr>
            <w:r w:rsidRPr="007B4FF3">
              <w:rPr>
                <w:rFonts w:cs="Times New Roman"/>
                <w:b/>
                <w:bCs/>
                <w:sz w:val="14"/>
                <w:szCs w:val="14"/>
                <w:lang w:val="kk-KZ"/>
              </w:rPr>
              <w:t xml:space="preserve">Дағдысы: </w:t>
            </w:r>
            <w:r w:rsidRPr="007B4FF3">
              <w:rPr>
                <w:rStyle w:val="markedcontent"/>
                <w:rFonts w:cs="Times New Roman"/>
                <w:sz w:val="14"/>
                <w:szCs w:val="14"/>
                <w:lang w:val="kk-KZ"/>
              </w:rPr>
              <w:t>Заманауи ғылыми аппаратурамен және</w:t>
            </w:r>
            <w:r w:rsidRPr="007B4FF3">
              <w:rPr>
                <w:rFonts w:cs="Times New Roman"/>
                <w:sz w:val="14"/>
                <w:szCs w:val="14"/>
                <w:lang w:val="kk-KZ"/>
              </w:rPr>
              <w:t xml:space="preserve"> </w:t>
            </w:r>
            <w:r w:rsidRPr="007B4FF3">
              <w:rPr>
                <w:rStyle w:val="markedcontent"/>
                <w:rFonts w:cs="Times New Roman"/>
                <w:sz w:val="14"/>
                <w:szCs w:val="14"/>
                <w:lang w:val="kk-KZ"/>
              </w:rPr>
              <w:t>техникамен жұмыс істей білу, эксперименттік зерттеулер</w:t>
            </w:r>
            <w:r w:rsidRPr="007B4FF3">
              <w:rPr>
                <w:rFonts w:cs="Times New Roman"/>
                <w:sz w:val="14"/>
                <w:szCs w:val="14"/>
                <w:lang w:val="kk-KZ"/>
              </w:rPr>
              <w:t xml:space="preserve"> </w:t>
            </w:r>
            <w:r w:rsidRPr="007B4FF3">
              <w:rPr>
                <w:rStyle w:val="markedcontent"/>
                <w:rFonts w:cs="Times New Roman"/>
                <w:sz w:val="14"/>
                <w:szCs w:val="14"/>
                <w:lang w:val="kk-KZ"/>
              </w:rPr>
              <w:t>жүргізу және эксперимент нәтижелерін бағалау дағдыларын көрсетеді.</w:t>
            </w:r>
          </w:p>
          <w:p w:rsidR="004402A9" w:rsidRPr="007B4FF3" w:rsidRDefault="004402A9" w:rsidP="004402A9">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rStyle w:val="markedcontent"/>
                <w:rFonts w:cs="Times New Roman"/>
                <w:sz w:val="14"/>
                <w:szCs w:val="14"/>
                <w:lang w:val="kk-KZ"/>
              </w:rPr>
              <w:t>Кәсіби қызметтің негізі ретінде физикалық міндеттерді шешу нәтижелерінің шынайылық</w:t>
            </w:r>
            <w:r w:rsidRPr="007B4FF3">
              <w:rPr>
                <w:rFonts w:cs="Times New Roman"/>
                <w:sz w:val="14"/>
                <w:szCs w:val="14"/>
                <w:lang w:val="kk-KZ"/>
              </w:rPr>
              <w:t xml:space="preserve"> </w:t>
            </w:r>
            <w:r w:rsidRPr="007B4FF3">
              <w:rPr>
                <w:rStyle w:val="markedcontent"/>
                <w:rFonts w:cs="Times New Roman"/>
                <w:sz w:val="14"/>
                <w:szCs w:val="14"/>
                <w:lang w:val="kk-KZ"/>
              </w:rPr>
              <w:t>дәрежесін бағалайды.</w:t>
            </w: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rPr>
            </w:pPr>
            <w:r w:rsidRPr="007B4FF3">
              <w:rPr>
                <w:rFonts w:ascii="Times New Roman" w:hAnsi="Times New Roman"/>
                <w:sz w:val="14"/>
                <w:szCs w:val="14"/>
              </w:rPr>
              <w:t>38,39,40</w:t>
            </w:r>
          </w:p>
        </w:tc>
      </w:tr>
      <w:tr w:rsidR="004402A9" w:rsidRPr="007B4FF3" w:rsidTr="005555CB">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 xml:space="preserve">Физика </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БД/                                                  ВК</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 xml:space="preserve">Fiz </w:t>
            </w:r>
            <w:r w:rsidRPr="007B4FF3">
              <w:rPr>
                <w:rFonts w:cs="Times New Roman"/>
                <w:sz w:val="14"/>
                <w:szCs w:val="14"/>
              </w:rPr>
              <w:br/>
              <w:t>120</w:t>
            </w:r>
            <w:r w:rsidRPr="007B4FF3">
              <w:rPr>
                <w:rFonts w:cs="Times New Roman"/>
                <w:sz w:val="14"/>
                <w:szCs w:val="14"/>
                <w:lang w:val="kk-KZ"/>
              </w:rPr>
              <w:t>7</w:t>
            </w:r>
          </w:p>
        </w:tc>
        <w:tc>
          <w:tcPr>
            <w:tcW w:w="642" w:type="dxa"/>
            <w:shd w:val="clear" w:color="000000" w:fill="FFFFFF"/>
          </w:tcPr>
          <w:p w:rsidR="004402A9" w:rsidRPr="007B4FF3" w:rsidRDefault="004402A9" w:rsidP="004402A9">
            <w:pPr>
              <w:ind w:left="0" w:right="0"/>
              <w:jc w:val="center"/>
              <w:rPr>
                <w:rFonts w:cs="Times New Roman"/>
                <w:sz w:val="14"/>
                <w:szCs w:val="14"/>
                <w:lang w:val="en-US"/>
              </w:rPr>
            </w:pPr>
            <w:r w:rsidRPr="007B4FF3">
              <w:rPr>
                <w:rFonts w:cs="Times New Roman"/>
                <w:sz w:val="14"/>
                <w:szCs w:val="14"/>
                <w:lang w:val="en-US"/>
              </w:rPr>
              <w:t>6</w:t>
            </w:r>
          </w:p>
        </w:tc>
        <w:tc>
          <w:tcPr>
            <w:tcW w:w="1059" w:type="dxa"/>
            <w:shd w:val="clear" w:color="000000" w:fill="FFFFFF"/>
          </w:tcPr>
          <w:p w:rsidR="004402A9" w:rsidRPr="007B4FF3" w:rsidRDefault="004402A9" w:rsidP="004402A9">
            <w:pPr>
              <w:ind w:left="0" w:right="0"/>
              <w:jc w:val="center"/>
              <w:rPr>
                <w:rFonts w:cs="Times New Roman"/>
                <w:sz w:val="14"/>
                <w:szCs w:val="14"/>
              </w:rPr>
            </w:pP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b/>
                <w:bCs/>
                <w:sz w:val="14"/>
                <w:szCs w:val="14"/>
                <w:lang w:val="kk-KZ"/>
              </w:rPr>
            </w:pPr>
            <w:r w:rsidRPr="007B4FF3">
              <w:rPr>
                <w:rFonts w:cs="Times New Roman"/>
                <w:b/>
                <w:bCs/>
                <w:sz w:val="14"/>
                <w:szCs w:val="14"/>
              </w:rPr>
              <w:t xml:space="preserve">Пререквизиты: </w:t>
            </w:r>
            <w:r w:rsidRPr="007B4FF3">
              <w:rPr>
                <w:rFonts w:cs="Times New Roman"/>
                <w:sz w:val="14"/>
                <w:szCs w:val="14"/>
              </w:rPr>
              <w:t>Знани</w:t>
            </w:r>
            <w:r w:rsidRPr="007B4FF3">
              <w:rPr>
                <w:rFonts w:cs="Times New Roman"/>
                <w:sz w:val="14"/>
                <w:szCs w:val="14"/>
                <w:lang w:val="kk-KZ"/>
              </w:rPr>
              <w:t>я</w:t>
            </w:r>
            <w:r w:rsidRPr="007B4FF3">
              <w:rPr>
                <w:rFonts w:cs="Times New Roman"/>
                <w:sz w:val="14"/>
                <w:szCs w:val="14"/>
              </w:rPr>
              <w:t xml:space="preserve"> полученны</w:t>
            </w:r>
            <w:r w:rsidRPr="007B4FF3">
              <w:rPr>
                <w:rFonts w:cs="Times New Roman"/>
                <w:sz w:val="14"/>
                <w:szCs w:val="14"/>
                <w:lang w:val="kk-KZ"/>
              </w:rPr>
              <w:t>е</w:t>
            </w:r>
            <w:r w:rsidRPr="007B4FF3">
              <w:rPr>
                <w:rFonts w:cs="Times New Roman"/>
                <w:sz w:val="14"/>
                <w:szCs w:val="14"/>
              </w:rPr>
              <w:t xml:space="preserve"> в средней общеобразовательной школе</w:t>
            </w:r>
            <w:r w:rsidRPr="007B4FF3">
              <w:rPr>
                <w:rFonts w:cs="Times New Roman"/>
                <w:sz w:val="14"/>
                <w:szCs w:val="14"/>
                <w:lang w:val="kk-KZ"/>
              </w:rPr>
              <w:t xml:space="preserve"> по дисциплине Математика и Физика</w:t>
            </w:r>
          </w:p>
          <w:p w:rsidR="004402A9" w:rsidRPr="007B4FF3" w:rsidRDefault="004402A9" w:rsidP="004402A9">
            <w:pPr>
              <w:ind w:left="0" w:right="-110"/>
              <w:jc w:val="left"/>
              <w:rPr>
                <w:rFonts w:cs="Times New Roman"/>
                <w:b/>
                <w:bCs/>
                <w:sz w:val="14"/>
                <w:szCs w:val="14"/>
              </w:rPr>
            </w:pPr>
            <w:r w:rsidRPr="007B4FF3">
              <w:rPr>
                <w:rFonts w:cs="Times New Roman"/>
                <w:b/>
                <w:bCs/>
                <w:sz w:val="14"/>
                <w:szCs w:val="14"/>
              </w:rPr>
              <w:t xml:space="preserve">Постреквизиты: </w:t>
            </w:r>
            <w:r w:rsidRPr="007B4FF3">
              <w:rPr>
                <w:rFonts w:cs="Times New Roman"/>
                <w:bCs/>
                <w:sz w:val="14"/>
                <w:szCs w:val="14"/>
              </w:rPr>
              <w:t>Инженерная механика, Строительные материалы</w:t>
            </w:r>
          </w:p>
        </w:tc>
        <w:tc>
          <w:tcPr>
            <w:tcW w:w="3053" w:type="dxa"/>
            <w:shd w:val="clear" w:color="000000" w:fill="FFFFFF"/>
          </w:tcPr>
          <w:p w:rsidR="004402A9" w:rsidRPr="007B4FF3" w:rsidRDefault="004402A9" w:rsidP="004402A9">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Формирование знаний физических законов и умений их применения в технике и технологии производства, выработка навыков проведения и оценки результатов теоретических и экспериментальных исследований, развитие научного мышления на основе междисциплинарного подхода.</w:t>
            </w:r>
          </w:p>
          <w:p w:rsidR="004402A9" w:rsidRPr="007B4FF3" w:rsidRDefault="004402A9" w:rsidP="004402A9">
            <w:pPr>
              <w:ind w:left="0" w:right="0"/>
              <w:rPr>
                <w:rFonts w:cs="Times New Roman"/>
                <w:sz w:val="14"/>
                <w:szCs w:val="14"/>
              </w:rPr>
            </w:pPr>
            <w:r w:rsidRPr="007B4FF3">
              <w:rPr>
                <w:rFonts w:eastAsia="Times New Roman" w:cs="Times New Roman"/>
                <w:b/>
                <w:sz w:val="14"/>
                <w:szCs w:val="14"/>
              </w:rPr>
              <w:t>Содержание:</w:t>
            </w:r>
            <w:r w:rsidRPr="007B4FF3">
              <w:rPr>
                <w:rFonts w:eastAsia="Times New Roman" w:cs="Times New Roman"/>
                <w:sz w:val="14"/>
                <w:szCs w:val="14"/>
              </w:rPr>
              <w:t xml:space="preserve"> Законы классической и современной физики </w:t>
            </w:r>
            <w:r w:rsidRPr="007B4FF3">
              <w:rPr>
                <w:rFonts w:cs="Times New Roman"/>
                <w:sz w:val="14"/>
                <w:szCs w:val="14"/>
              </w:rPr>
              <w:t>(</w:t>
            </w:r>
            <w:r w:rsidRPr="007B4FF3">
              <w:rPr>
                <w:rFonts w:eastAsia="Times New Roman" w:cs="Times New Roman"/>
                <w:sz w:val="14"/>
                <w:szCs w:val="14"/>
              </w:rPr>
              <w:t>механика, молекулярная физика, термодинамика,  электромагнетизм, оптика, квантовая и атомная физика)</w:t>
            </w:r>
            <w:r w:rsidRPr="007B4FF3">
              <w:rPr>
                <w:rFonts w:cs="Times New Roman"/>
                <w:sz w:val="14"/>
                <w:szCs w:val="14"/>
              </w:rPr>
              <w:t xml:space="preserve">. </w:t>
            </w:r>
            <w:r w:rsidRPr="007B4FF3">
              <w:rPr>
                <w:rFonts w:eastAsia="Times New Roman" w:cs="Times New Roman"/>
                <w:sz w:val="14"/>
                <w:szCs w:val="14"/>
              </w:rPr>
              <w:t xml:space="preserve">Применение знаний физических явлений и процессов </w:t>
            </w:r>
            <w:r w:rsidRPr="007B4FF3">
              <w:rPr>
                <w:rFonts w:cs="Times New Roman"/>
                <w:sz w:val="14"/>
                <w:szCs w:val="14"/>
              </w:rPr>
              <w:t>для решения прикладных, технических и технологических задач на основе междисциплинарного подхода. Научные методы исследования, способы планирования, проведение, обработка и анализ результатов теоретических и экспериментальных исследований.</w:t>
            </w:r>
          </w:p>
          <w:p w:rsidR="004402A9" w:rsidRPr="007B4FF3" w:rsidRDefault="004402A9" w:rsidP="004402A9">
            <w:pPr>
              <w:ind w:left="0" w:right="0"/>
              <w:rPr>
                <w:rFonts w:cs="Times New Roman"/>
                <w:sz w:val="14"/>
                <w:szCs w:val="14"/>
              </w:rPr>
            </w:pPr>
          </w:p>
        </w:tc>
        <w:tc>
          <w:tcPr>
            <w:tcW w:w="3135" w:type="dxa"/>
            <w:shd w:val="clear" w:color="000000" w:fill="FFFFFF"/>
          </w:tcPr>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rPr>
              <w:t>Знание:</w:t>
            </w:r>
            <w:r w:rsidRPr="007B4FF3">
              <w:rPr>
                <w:rFonts w:ascii="Times New Roman" w:hAnsi="Times New Roman" w:cs="Times New Roman"/>
                <w:sz w:val="14"/>
                <w:szCs w:val="14"/>
              </w:rPr>
              <w:t xml:space="preserve"> </w:t>
            </w:r>
            <w:r w:rsidRPr="007B4FF3">
              <w:rPr>
                <w:rStyle w:val="y2iqfc"/>
                <w:rFonts w:ascii="Times New Roman" w:hAnsi="Times New Roman" w:cs="Times New Roman"/>
                <w:sz w:val="14"/>
                <w:szCs w:val="14"/>
                <w:lang w:val="kk-KZ"/>
              </w:rPr>
              <w:t>О</w:t>
            </w:r>
            <w:r w:rsidRPr="007B4FF3">
              <w:rPr>
                <w:rStyle w:val="y2iqfc"/>
                <w:rFonts w:ascii="Times New Roman" w:hAnsi="Times New Roman" w:cs="Times New Roman"/>
                <w:sz w:val="14"/>
                <w:szCs w:val="14"/>
              </w:rPr>
              <w:t>сновны</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физически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термин</w:t>
            </w:r>
            <w:r w:rsidRPr="007B4FF3">
              <w:rPr>
                <w:rStyle w:val="y2iqfc"/>
                <w:rFonts w:ascii="Times New Roman" w:hAnsi="Times New Roman" w:cs="Times New Roman"/>
                <w:sz w:val="14"/>
                <w:szCs w:val="14"/>
                <w:lang w:val="kk-KZ"/>
              </w:rPr>
              <w:t>ов</w:t>
            </w:r>
            <w:r w:rsidRPr="007B4FF3">
              <w:rPr>
                <w:rStyle w:val="y2iqfc"/>
                <w:rFonts w:ascii="Times New Roman" w:hAnsi="Times New Roman" w:cs="Times New Roman"/>
                <w:sz w:val="14"/>
                <w:szCs w:val="14"/>
              </w:rPr>
              <w:t xml:space="preserve"> и законы на других языках для работы в сетях связи с помощью сети Интернет в сфере профессиональной деятельности. Основны</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физически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теории и принципы,</w:t>
            </w:r>
            <w:r w:rsidRPr="007B4FF3">
              <w:rPr>
                <w:rStyle w:val="y2iqfc"/>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rPr>
              <w:t>физически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метод</w:t>
            </w:r>
            <w:r w:rsidRPr="007B4FF3">
              <w:rPr>
                <w:rStyle w:val="y2iqfc"/>
                <w:rFonts w:ascii="Times New Roman" w:hAnsi="Times New Roman" w:cs="Times New Roman"/>
                <w:sz w:val="14"/>
                <w:szCs w:val="14"/>
                <w:lang w:val="kk-KZ"/>
              </w:rPr>
              <w:t>ов</w:t>
            </w:r>
            <w:r w:rsidRPr="007B4FF3">
              <w:rPr>
                <w:rStyle w:val="y2iqfc"/>
                <w:rFonts w:ascii="Times New Roman" w:hAnsi="Times New Roman" w:cs="Times New Roman"/>
                <w:sz w:val="14"/>
                <w:szCs w:val="14"/>
              </w:rPr>
              <w:t xml:space="preserve"> исследования, основны</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закон</w:t>
            </w:r>
            <w:r w:rsidRPr="007B4FF3">
              <w:rPr>
                <w:rStyle w:val="y2iqfc"/>
                <w:rFonts w:ascii="Times New Roman" w:hAnsi="Times New Roman" w:cs="Times New Roman"/>
                <w:sz w:val="14"/>
                <w:szCs w:val="14"/>
                <w:lang w:val="kk-KZ"/>
              </w:rPr>
              <w:t>ов</w:t>
            </w:r>
            <w:r w:rsidRPr="007B4FF3">
              <w:rPr>
                <w:rStyle w:val="y2iqfc"/>
                <w:rFonts w:ascii="Times New Roman" w:hAnsi="Times New Roman" w:cs="Times New Roman"/>
                <w:sz w:val="14"/>
                <w:szCs w:val="14"/>
              </w:rPr>
              <w:t xml:space="preserve"> и пределы их применения.</w:t>
            </w:r>
          </w:p>
          <w:p w:rsidR="004402A9" w:rsidRPr="007B4FF3" w:rsidRDefault="004402A9" w:rsidP="004402A9">
            <w:pPr>
              <w:pStyle w:val="HTML"/>
              <w:jc w:val="both"/>
              <w:rPr>
                <w:rStyle w:val="y2iqfc"/>
                <w:rFonts w:ascii="Times New Roman" w:hAnsi="Times New Roman" w:cs="Times New Roman"/>
                <w:sz w:val="14"/>
                <w:szCs w:val="14"/>
              </w:rPr>
            </w:pPr>
            <w:r w:rsidRPr="007B4FF3">
              <w:rPr>
                <w:rFonts w:ascii="Times New Roman" w:hAnsi="Times New Roman" w:cs="Times New Roman"/>
                <w:b/>
                <w:bCs/>
                <w:sz w:val="14"/>
                <w:szCs w:val="14"/>
              </w:rPr>
              <w:t>Умение</w:t>
            </w:r>
            <w:r w:rsidRPr="007B4FF3">
              <w:rPr>
                <w:rFonts w:ascii="Times New Roman" w:hAnsi="Times New Roman" w:cs="Times New Roman"/>
                <w:sz w:val="14"/>
                <w:szCs w:val="14"/>
              </w:rPr>
              <w:t xml:space="preserve">: </w:t>
            </w:r>
            <w:r w:rsidRPr="007B4FF3">
              <w:rPr>
                <w:rStyle w:val="y2iqfc"/>
                <w:rFonts w:ascii="Times New Roman" w:hAnsi="Times New Roman" w:cs="Times New Roman"/>
                <w:sz w:val="14"/>
                <w:szCs w:val="14"/>
              </w:rPr>
              <w:t>Анализир</w:t>
            </w:r>
            <w:r w:rsidRPr="007B4FF3">
              <w:rPr>
                <w:rStyle w:val="y2iqfc"/>
                <w:rFonts w:ascii="Times New Roman" w:hAnsi="Times New Roman" w:cs="Times New Roman"/>
                <w:sz w:val="14"/>
                <w:szCs w:val="14"/>
                <w:lang w:val="kk-KZ"/>
              </w:rPr>
              <w:t>овать</w:t>
            </w:r>
            <w:r w:rsidRPr="007B4FF3">
              <w:rPr>
                <w:rStyle w:val="y2iqfc"/>
                <w:rFonts w:ascii="Times New Roman" w:hAnsi="Times New Roman" w:cs="Times New Roman"/>
                <w:sz w:val="14"/>
                <w:szCs w:val="14"/>
              </w:rPr>
              <w:t xml:space="preserve"> содержание и результаты поиска информации для решения задач, в том числе прикладных. </w:t>
            </w:r>
            <w:r w:rsidRPr="007B4FF3">
              <w:rPr>
                <w:rStyle w:val="y2iqfc"/>
                <w:rFonts w:ascii="Times New Roman" w:hAnsi="Times New Roman" w:cs="Times New Roman"/>
                <w:sz w:val="14"/>
                <w:szCs w:val="14"/>
                <w:lang w:val="kk-KZ"/>
              </w:rPr>
              <w:t>И</w:t>
            </w:r>
            <w:r w:rsidRPr="007B4FF3">
              <w:rPr>
                <w:rStyle w:val="y2iqfc"/>
                <w:rFonts w:ascii="Times New Roman" w:hAnsi="Times New Roman" w:cs="Times New Roman"/>
                <w:sz w:val="14"/>
                <w:szCs w:val="14"/>
              </w:rPr>
              <w:t>спользовать теоретические знания для решения реальных физических задач и ситуаций, для моделирования физических ситуаций с помощью компьютера.</w:t>
            </w:r>
          </w:p>
          <w:p w:rsidR="004402A9" w:rsidRPr="007B4FF3" w:rsidRDefault="004402A9" w:rsidP="004402A9">
            <w:pPr>
              <w:pStyle w:val="HTML"/>
              <w:jc w:val="both"/>
              <w:rPr>
                <w:rStyle w:val="y2iqfc"/>
                <w:rFonts w:ascii="Times New Roman" w:hAnsi="Times New Roman" w:cs="Times New Roman"/>
                <w:sz w:val="14"/>
                <w:szCs w:val="14"/>
              </w:rPr>
            </w:pPr>
            <w:r w:rsidRPr="007B4FF3">
              <w:rPr>
                <w:rFonts w:ascii="Times New Roman" w:hAnsi="Times New Roman" w:cs="Times New Roman"/>
                <w:b/>
                <w:bCs/>
                <w:sz w:val="14"/>
                <w:szCs w:val="14"/>
              </w:rPr>
              <w:t>Навыки:</w:t>
            </w:r>
            <w:r w:rsidRPr="007B4FF3">
              <w:rPr>
                <w:rFonts w:ascii="Times New Roman" w:hAnsi="Times New Roman" w:cs="Times New Roman"/>
                <w:sz w:val="14"/>
                <w:szCs w:val="14"/>
              </w:rPr>
              <w:t xml:space="preserve"> </w:t>
            </w:r>
            <w:r w:rsidRPr="007B4FF3">
              <w:rPr>
                <w:rFonts w:ascii="Times New Roman" w:hAnsi="Times New Roman" w:cs="Times New Roman"/>
                <w:sz w:val="14"/>
                <w:szCs w:val="14"/>
                <w:lang w:val="kk-KZ"/>
              </w:rPr>
              <w:t>Р</w:t>
            </w:r>
            <w:r w:rsidRPr="007B4FF3">
              <w:rPr>
                <w:rStyle w:val="y2iqfc"/>
                <w:rFonts w:ascii="Times New Roman" w:hAnsi="Times New Roman" w:cs="Times New Roman"/>
                <w:sz w:val="14"/>
                <w:szCs w:val="14"/>
              </w:rPr>
              <w:t>аботать с современным научным оборудованием и методиками, экспериментальные исследования</w:t>
            </w:r>
          </w:p>
          <w:p w:rsidR="004402A9" w:rsidRPr="007B4FF3" w:rsidRDefault="004402A9" w:rsidP="004402A9">
            <w:pPr>
              <w:pStyle w:val="HTML"/>
              <w:jc w:val="both"/>
              <w:rPr>
                <w:rStyle w:val="y2iqfc"/>
                <w:rFonts w:ascii="Times New Roman" w:hAnsi="Times New Roman" w:cs="Times New Roman"/>
                <w:sz w:val="14"/>
                <w:szCs w:val="14"/>
              </w:rPr>
            </w:pPr>
            <w:r w:rsidRPr="007B4FF3">
              <w:rPr>
                <w:rStyle w:val="y2iqfc"/>
                <w:rFonts w:ascii="Times New Roman" w:hAnsi="Times New Roman" w:cs="Times New Roman"/>
                <w:sz w:val="14"/>
                <w:szCs w:val="14"/>
              </w:rPr>
              <w:t>демонстрирует навыки проведения и оценки результатов экспериментов</w:t>
            </w:r>
          </w:p>
          <w:p w:rsidR="004402A9" w:rsidRPr="007B4FF3" w:rsidRDefault="004402A9" w:rsidP="004402A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rPr>
              <w:t xml:space="preserve">Компетенции: </w:t>
            </w:r>
            <w:r w:rsidRPr="007B4FF3">
              <w:rPr>
                <w:rStyle w:val="y2iqfc"/>
                <w:rFonts w:ascii="Times New Roman" w:hAnsi="Times New Roman" w:cs="Times New Roman"/>
                <w:sz w:val="14"/>
                <w:szCs w:val="14"/>
              </w:rPr>
              <w:t>Оценивает степень достоверности результатов решения физических задач как основы профессиональной деятельности.</w:t>
            </w: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rPr>
            </w:pPr>
            <w:r w:rsidRPr="007B4FF3">
              <w:rPr>
                <w:rFonts w:ascii="Times New Roman" w:hAnsi="Times New Roman"/>
                <w:sz w:val="14"/>
                <w:szCs w:val="14"/>
              </w:rPr>
              <w:t>38,39,40</w:t>
            </w:r>
          </w:p>
        </w:tc>
      </w:tr>
      <w:tr w:rsidR="004402A9" w:rsidRPr="007B4FF3" w:rsidTr="005555CB">
        <w:trPr>
          <w:trHeight w:val="65"/>
          <w:jc w:val="center"/>
        </w:trPr>
        <w:tc>
          <w:tcPr>
            <w:tcW w:w="1195" w:type="dxa"/>
            <w:vMerge/>
            <w:shd w:val="clear" w:color="000000" w:fill="FFFFFF"/>
          </w:tcPr>
          <w:p w:rsidR="004402A9" w:rsidRPr="007B4FF3" w:rsidRDefault="004402A9" w:rsidP="004402A9">
            <w:pPr>
              <w:ind w:left="0" w:right="0"/>
              <w:contextualSpacing/>
              <w:jc w:val="center"/>
              <w:rPr>
                <w:rFonts w:eastAsia="Times New Roman" w:cs="Times New Roman"/>
                <w:sz w:val="14"/>
                <w:szCs w:val="14"/>
                <w:lang w:eastAsia="ru-RU"/>
              </w:rPr>
            </w:pPr>
          </w:p>
        </w:tc>
        <w:tc>
          <w:tcPr>
            <w:tcW w:w="1275" w:type="dxa"/>
            <w:shd w:val="clear" w:color="000000" w:fill="FFFFFF"/>
          </w:tcPr>
          <w:p w:rsidR="004402A9" w:rsidRPr="007B4FF3" w:rsidRDefault="004402A9" w:rsidP="004402A9">
            <w:pPr>
              <w:ind w:left="0" w:right="0"/>
              <w:jc w:val="left"/>
              <w:rPr>
                <w:rFonts w:cs="Times New Roman"/>
                <w:sz w:val="14"/>
                <w:szCs w:val="14"/>
              </w:rPr>
            </w:pPr>
            <w:r w:rsidRPr="007B4FF3">
              <w:rPr>
                <w:rFonts w:cs="Times New Roman"/>
                <w:sz w:val="14"/>
                <w:szCs w:val="14"/>
              </w:rPr>
              <w:t>Physics</w:t>
            </w:r>
          </w:p>
        </w:tc>
        <w:tc>
          <w:tcPr>
            <w:tcW w:w="585"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BD/                                                   H</w:t>
            </w:r>
            <w:r w:rsidRPr="007B4FF3">
              <w:rPr>
                <w:rFonts w:cs="Times New Roman"/>
                <w:sz w:val="14"/>
                <w:szCs w:val="14"/>
                <w:lang w:val="en-US"/>
              </w:rPr>
              <w:t>s</w:t>
            </w:r>
            <w:r w:rsidRPr="007B4FF3">
              <w:rPr>
                <w:rFonts w:cs="Times New Roman"/>
                <w:sz w:val="14"/>
                <w:szCs w:val="14"/>
              </w:rPr>
              <w:t>C</w:t>
            </w:r>
          </w:p>
        </w:tc>
        <w:tc>
          <w:tcPr>
            <w:tcW w:w="971" w:type="dxa"/>
            <w:shd w:val="clear" w:color="000000" w:fill="FFFFFF"/>
          </w:tcPr>
          <w:p w:rsidR="004402A9" w:rsidRPr="007B4FF3" w:rsidRDefault="004402A9" w:rsidP="004402A9">
            <w:pPr>
              <w:ind w:left="0" w:right="0"/>
              <w:jc w:val="center"/>
              <w:rPr>
                <w:rFonts w:cs="Times New Roman"/>
                <w:sz w:val="14"/>
                <w:szCs w:val="14"/>
                <w:lang w:val="kk-KZ"/>
              </w:rPr>
            </w:pPr>
            <w:r w:rsidRPr="007B4FF3">
              <w:rPr>
                <w:rFonts w:cs="Times New Roman"/>
                <w:sz w:val="14"/>
                <w:szCs w:val="14"/>
              </w:rPr>
              <w:t xml:space="preserve">Phy </w:t>
            </w:r>
            <w:r w:rsidRPr="007B4FF3">
              <w:rPr>
                <w:rFonts w:cs="Times New Roman"/>
                <w:sz w:val="14"/>
                <w:szCs w:val="14"/>
              </w:rPr>
              <w:br/>
              <w:t>120</w:t>
            </w:r>
            <w:r w:rsidRPr="007B4FF3">
              <w:rPr>
                <w:rFonts w:cs="Times New Roman"/>
                <w:sz w:val="14"/>
                <w:szCs w:val="14"/>
                <w:lang w:val="kk-KZ"/>
              </w:rPr>
              <w:t>7</w:t>
            </w:r>
          </w:p>
        </w:tc>
        <w:tc>
          <w:tcPr>
            <w:tcW w:w="642" w:type="dxa"/>
            <w:shd w:val="clear" w:color="000000" w:fill="FFFFFF"/>
          </w:tcPr>
          <w:p w:rsidR="004402A9" w:rsidRPr="007B4FF3" w:rsidRDefault="004402A9" w:rsidP="004402A9">
            <w:pPr>
              <w:ind w:left="0" w:right="0"/>
              <w:jc w:val="center"/>
              <w:rPr>
                <w:rFonts w:cs="Times New Roman"/>
                <w:sz w:val="14"/>
                <w:szCs w:val="14"/>
                <w:lang w:val="en-US"/>
              </w:rPr>
            </w:pPr>
            <w:r w:rsidRPr="007B4FF3">
              <w:rPr>
                <w:rFonts w:cs="Times New Roman"/>
                <w:sz w:val="14"/>
                <w:szCs w:val="14"/>
                <w:lang w:val="en-US"/>
              </w:rPr>
              <w:t>6</w:t>
            </w:r>
          </w:p>
        </w:tc>
        <w:tc>
          <w:tcPr>
            <w:tcW w:w="1059" w:type="dxa"/>
            <w:shd w:val="clear" w:color="000000" w:fill="FFFFFF"/>
          </w:tcPr>
          <w:p w:rsidR="004402A9" w:rsidRPr="007B4FF3" w:rsidRDefault="004402A9" w:rsidP="004402A9">
            <w:pPr>
              <w:ind w:left="0" w:right="0"/>
              <w:jc w:val="center"/>
              <w:rPr>
                <w:rFonts w:cs="Times New Roman"/>
                <w:sz w:val="14"/>
                <w:szCs w:val="14"/>
              </w:rPr>
            </w:pPr>
          </w:p>
        </w:tc>
        <w:tc>
          <w:tcPr>
            <w:tcW w:w="361" w:type="dxa"/>
            <w:shd w:val="clear" w:color="000000" w:fill="FFFFFF"/>
          </w:tcPr>
          <w:p w:rsidR="004402A9" w:rsidRPr="007B4FF3" w:rsidRDefault="004402A9" w:rsidP="004402A9">
            <w:pPr>
              <w:ind w:left="0" w:right="0"/>
              <w:jc w:val="center"/>
              <w:rPr>
                <w:rFonts w:cs="Times New Roman"/>
                <w:sz w:val="14"/>
                <w:szCs w:val="14"/>
              </w:rPr>
            </w:pPr>
            <w:r w:rsidRPr="007B4FF3">
              <w:rPr>
                <w:rFonts w:cs="Times New Roman"/>
                <w:sz w:val="14"/>
                <w:szCs w:val="14"/>
              </w:rPr>
              <w:t>1</w:t>
            </w:r>
          </w:p>
        </w:tc>
        <w:tc>
          <w:tcPr>
            <w:tcW w:w="421" w:type="dxa"/>
            <w:shd w:val="clear" w:color="000000" w:fill="FFFFFF"/>
            <w:noWrap/>
          </w:tcPr>
          <w:p w:rsidR="004402A9" w:rsidRPr="007B4FF3" w:rsidRDefault="004402A9" w:rsidP="004402A9">
            <w:pPr>
              <w:ind w:left="0" w:right="0"/>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4402A9" w:rsidRPr="007B4FF3" w:rsidRDefault="004402A9" w:rsidP="004402A9">
            <w:pPr>
              <w:ind w:left="0" w:right="-110"/>
              <w:jc w:val="left"/>
              <w:rPr>
                <w:rFonts w:cs="Times New Roman"/>
                <w:sz w:val="14"/>
                <w:szCs w:val="14"/>
                <w:lang w:val="en-US"/>
              </w:rPr>
            </w:pPr>
            <w:r w:rsidRPr="007B4FF3">
              <w:rPr>
                <w:rFonts w:cs="Times New Roman"/>
                <w:b/>
                <w:bCs/>
                <w:sz w:val="14"/>
                <w:szCs w:val="14"/>
                <w:lang w:val="en-US"/>
              </w:rPr>
              <w:t>Pre-requisites:</w:t>
            </w:r>
            <w:r w:rsidRPr="007B4FF3">
              <w:rPr>
                <w:rFonts w:cs="Times New Roman"/>
                <w:sz w:val="14"/>
                <w:szCs w:val="14"/>
                <w:lang w:val="en-US"/>
              </w:rPr>
              <w:t xml:space="preserve"> </w:t>
            </w:r>
            <w:r w:rsidRPr="007B4FF3">
              <w:rPr>
                <w:sz w:val="14"/>
                <w:szCs w:val="14"/>
                <w:lang w:val="en-US"/>
              </w:rPr>
              <w:t>Knowledge gained in secondary school in the discipline of Mathematics and Physics</w:t>
            </w:r>
          </w:p>
          <w:p w:rsidR="004402A9" w:rsidRPr="007B4FF3" w:rsidRDefault="004402A9" w:rsidP="004402A9">
            <w:pPr>
              <w:ind w:left="0" w:right="-110"/>
              <w:jc w:val="left"/>
              <w:rPr>
                <w:rFonts w:cs="Times New Roman"/>
                <w:bCs/>
                <w:sz w:val="14"/>
                <w:szCs w:val="14"/>
                <w:lang w:val="en-US"/>
              </w:rPr>
            </w:pPr>
            <w:r w:rsidRPr="007B4FF3">
              <w:rPr>
                <w:rFonts w:cs="Times New Roman"/>
                <w:b/>
                <w:bCs/>
                <w:sz w:val="14"/>
                <w:szCs w:val="14"/>
                <w:lang w:val="en-US"/>
              </w:rPr>
              <w:t>Post-requisites:</w:t>
            </w:r>
            <w:r w:rsidRPr="007B4FF3">
              <w:rPr>
                <w:rFonts w:cs="Times New Roman"/>
                <w:bCs/>
                <w:sz w:val="14"/>
                <w:szCs w:val="14"/>
                <w:lang w:val="en-US"/>
              </w:rPr>
              <w:t xml:space="preserve"> Engineering Mechanics, Construction Materials</w:t>
            </w:r>
          </w:p>
          <w:p w:rsidR="004402A9" w:rsidRPr="007B4FF3" w:rsidRDefault="004402A9" w:rsidP="004402A9">
            <w:pPr>
              <w:ind w:left="0" w:right="-110"/>
              <w:jc w:val="left"/>
              <w:rPr>
                <w:rFonts w:cs="Times New Roman"/>
                <w:b/>
                <w:bCs/>
                <w:sz w:val="14"/>
                <w:szCs w:val="14"/>
                <w:lang w:val="en-US"/>
              </w:rPr>
            </w:pPr>
          </w:p>
        </w:tc>
        <w:tc>
          <w:tcPr>
            <w:tcW w:w="3053" w:type="dxa"/>
            <w:shd w:val="clear" w:color="000000" w:fill="FFFFFF"/>
          </w:tcPr>
          <w:p w:rsidR="004402A9" w:rsidRPr="007B4FF3" w:rsidRDefault="004402A9" w:rsidP="004402A9">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4402A9" w:rsidRPr="007B4FF3" w:rsidRDefault="004402A9" w:rsidP="004402A9">
            <w:pPr>
              <w:ind w:left="0" w:right="0"/>
              <w:rPr>
                <w:rFonts w:cs="Times New Roman"/>
                <w:b/>
                <w:bCs/>
                <w:sz w:val="14"/>
                <w:szCs w:val="14"/>
                <w:lang w:val="en-US"/>
              </w:rPr>
            </w:pPr>
            <w:r w:rsidRPr="007B4FF3">
              <w:rPr>
                <w:rFonts w:cs="Times New Roman"/>
                <w:b/>
                <w:bCs/>
                <w:sz w:val="14"/>
                <w:szCs w:val="14"/>
                <w:lang w:val="en-US"/>
              </w:rPr>
              <w:t>Contents:</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The laws of classical and modern physics (mechanics, molecular physics, thermodynamics, electromagnetism, optics, quantum and atomic physics). The application of knowledge of physical phenomena and processes to solve applied, technical and technological problems based on an interdisciplinary approach. Scientific research methods, methods of planning, conducting, processing and analyzing the results of theoretical and experimental research.</w:t>
            </w:r>
          </w:p>
        </w:tc>
        <w:tc>
          <w:tcPr>
            <w:tcW w:w="3135" w:type="dxa"/>
            <w:shd w:val="clear" w:color="000000" w:fill="FFFFFF"/>
          </w:tcPr>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 xml:space="preserve">Knowledge: </w:t>
            </w:r>
            <w:r w:rsidRPr="007B4FF3">
              <w:rPr>
                <w:rFonts w:cs="Times New Roman"/>
                <w:sz w:val="14"/>
                <w:szCs w:val="14"/>
                <w:lang w:val="en-US"/>
              </w:rPr>
              <w:t>Basic physical terms and laws in other languages for working in communication networks using the Internet in the field of professional activity. Basic physical theories and principles, physical research methods, basic laws and limits of their application.</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Analyze the content and results of information search for solving problems, including applied ones. Use theoretical knowledge to solve real physical problems and situations, to simulate physical situations using a computer.</w:t>
            </w:r>
          </w:p>
          <w:p w:rsidR="004402A9" w:rsidRPr="007B4FF3" w:rsidRDefault="004402A9" w:rsidP="004402A9">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To work with modern scientific equipment and techniques, experimental research demonstrates the skills of conducting and evaluating the results of experiments.</w:t>
            </w:r>
          </w:p>
          <w:p w:rsidR="004402A9" w:rsidRPr="007B4FF3" w:rsidRDefault="004402A9" w:rsidP="004402A9">
            <w:pPr>
              <w:ind w:left="0" w:right="0"/>
              <w:rPr>
                <w:rFonts w:cs="Times New Roman"/>
                <w:b/>
                <w:bCs/>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Evaluates the degree of reliability of the results of solving physical problems as the basis of professional activity.</w:t>
            </w:r>
          </w:p>
        </w:tc>
        <w:tc>
          <w:tcPr>
            <w:tcW w:w="567" w:type="dxa"/>
            <w:shd w:val="clear" w:color="000000" w:fill="FFFFFF"/>
            <w:vAlign w:val="center"/>
          </w:tcPr>
          <w:p w:rsidR="004402A9" w:rsidRPr="007B4FF3" w:rsidRDefault="004402A9" w:rsidP="004402A9">
            <w:pPr>
              <w:pStyle w:val="a9"/>
              <w:jc w:val="center"/>
              <w:rPr>
                <w:rFonts w:ascii="Times New Roman" w:hAnsi="Times New Roman"/>
                <w:sz w:val="14"/>
                <w:szCs w:val="14"/>
                <w:lang w:val="en-US"/>
              </w:rPr>
            </w:pPr>
            <w:r w:rsidRPr="007B4FF3">
              <w:rPr>
                <w:rFonts w:ascii="Times New Roman" w:hAnsi="Times New Roman"/>
                <w:sz w:val="14"/>
                <w:szCs w:val="14"/>
              </w:rPr>
              <w:t>38,39,40</w:t>
            </w:r>
          </w:p>
          <w:p w:rsidR="004402A9" w:rsidRPr="007B4FF3" w:rsidRDefault="004402A9" w:rsidP="004402A9">
            <w:pPr>
              <w:pStyle w:val="a9"/>
              <w:jc w:val="center"/>
              <w:rPr>
                <w:rFonts w:ascii="Times New Roman" w:hAnsi="Times New Roman"/>
                <w:sz w:val="14"/>
                <w:szCs w:val="14"/>
                <w:lang w:val="en-US"/>
              </w:rPr>
            </w:pPr>
          </w:p>
          <w:p w:rsidR="004402A9" w:rsidRPr="007B4FF3" w:rsidRDefault="004402A9" w:rsidP="004402A9">
            <w:pPr>
              <w:pStyle w:val="a9"/>
              <w:jc w:val="center"/>
              <w:rPr>
                <w:rFonts w:ascii="Times New Roman" w:hAnsi="Times New Roman"/>
                <w:sz w:val="14"/>
                <w:szCs w:val="14"/>
                <w:lang w:val="en-US"/>
              </w:rPr>
            </w:pP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Химия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42" w:right="-68"/>
              <w:jc w:val="center"/>
              <w:rPr>
                <w:rFonts w:cs="Times New Roman"/>
                <w:sz w:val="14"/>
                <w:szCs w:val="14"/>
              </w:rPr>
            </w:pPr>
            <w:r w:rsidRPr="007B4FF3">
              <w:rPr>
                <w:rFonts w:cs="Times New Roman"/>
                <w:sz w:val="14"/>
                <w:szCs w:val="14"/>
              </w:rPr>
              <w:t>Him 2213</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lang w:val="kk-KZ"/>
              </w:rPr>
              <w:t>Математика</w:t>
            </w:r>
            <w:r w:rsidRPr="007B4FF3">
              <w:rPr>
                <w:rFonts w:cs="Times New Roman"/>
                <w:bCs/>
                <w:sz w:val="14"/>
                <w:szCs w:val="14"/>
              </w:rPr>
              <w:t>, Физика</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sz w:val="14"/>
                <w:szCs w:val="14"/>
              </w:rPr>
              <w:t>Инженерлік геология және топырақ механикасы</w:t>
            </w:r>
            <w:r w:rsidRPr="007B4FF3">
              <w:rPr>
                <w:rFonts w:cs="Times New Roman"/>
                <w:sz w:val="14"/>
                <w:szCs w:val="14"/>
                <w:lang w:val="kk-KZ"/>
              </w:rPr>
              <w:t>,</w:t>
            </w:r>
            <w:r w:rsidRPr="007B4FF3">
              <w:rPr>
                <w:rFonts w:cs="Times New Roman"/>
                <w:sz w:val="14"/>
                <w:szCs w:val="14"/>
              </w:rPr>
              <w:t xml:space="preserve"> </w:t>
            </w:r>
            <w:r w:rsidRPr="007B4FF3">
              <w:rPr>
                <w:rFonts w:cs="Times New Roman"/>
                <w:bCs/>
                <w:sz w:val="14"/>
                <w:szCs w:val="14"/>
              </w:rPr>
              <w:br/>
            </w:r>
          </w:p>
        </w:tc>
        <w:tc>
          <w:tcPr>
            <w:tcW w:w="3053" w:type="dxa"/>
            <w:shd w:val="clear" w:color="000000" w:fill="FFFFFF"/>
          </w:tcPr>
          <w:p w:rsidR="002F6638" w:rsidRPr="007B4FF3" w:rsidRDefault="002F6638" w:rsidP="002F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eastAsia="Times New Roman" w:cs="Times New Roman"/>
                <w:sz w:val="14"/>
                <w:szCs w:val="14"/>
                <w:lang w:val="kk-KZ"/>
              </w:rPr>
            </w:pPr>
            <w:r w:rsidRPr="007B4FF3">
              <w:rPr>
                <w:rFonts w:eastAsia="Times New Roman" w:cs="Times New Roman"/>
                <w:b/>
                <w:sz w:val="14"/>
                <w:szCs w:val="14"/>
                <w:lang w:val="kk-KZ"/>
              </w:rPr>
              <w:t>Мақсаты:</w:t>
            </w:r>
            <w:r w:rsidRPr="007B4FF3">
              <w:rPr>
                <w:rFonts w:eastAsia="Times New Roman" w:cs="Times New Roman"/>
                <w:sz w:val="14"/>
                <w:szCs w:val="14"/>
                <w:lang w:val="kk-KZ"/>
              </w:rPr>
              <w:t xml:space="preserve">  Заттардың құрылысы мен қасиеттері туралы білімдерді қалыптастыру, теориялық негіздері және химиялық және электрохимиялық реакциялардың журуінің жалпы заңдылықтарын студенттердің білімдерін  қалыптастыру.</w:t>
            </w:r>
          </w:p>
          <w:p w:rsidR="002F6638" w:rsidRPr="007B4FF3" w:rsidRDefault="002F6638" w:rsidP="002F6638">
            <w:pPr>
              <w:ind w:left="0" w:right="0"/>
              <w:rPr>
                <w:rFonts w:cs="Times New Roman"/>
                <w:sz w:val="14"/>
                <w:szCs w:val="14"/>
                <w:lang w:val="kk-KZ"/>
              </w:rPr>
            </w:pPr>
            <w:r w:rsidRPr="007B4FF3">
              <w:rPr>
                <w:rFonts w:eastAsia="Times New Roman" w:cs="Times New Roman"/>
                <w:b/>
                <w:noProof/>
                <w:sz w:val="14"/>
                <w:szCs w:val="14"/>
                <w:lang w:val="kk-KZ"/>
              </w:rPr>
              <w:t>Мазмұны</w:t>
            </w:r>
            <w:r w:rsidRPr="007B4FF3">
              <w:rPr>
                <w:rFonts w:eastAsia="Times New Roman" w:cs="Times New Roman"/>
                <w:noProof/>
                <w:sz w:val="14"/>
                <w:szCs w:val="14"/>
                <w:lang w:val="kk-KZ"/>
              </w:rPr>
              <w:t>: Атом молекулалық ілім</w:t>
            </w:r>
            <w:r w:rsidRPr="007B4FF3">
              <w:rPr>
                <w:rFonts w:cs="Times New Roman"/>
                <w:sz w:val="14"/>
                <w:szCs w:val="14"/>
                <w:lang w:val="kk-KZ"/>
              </w:rPr>
              <w:t>і. Химияның</w:t>
            </w:r>
            <w:r w:rsidRPr="007B4FF3">
              <w:rPr>
                <w:rFonts w:cs="Times New Roman"/>
                <w:b/>
                <w:sz w:val="14"/>
                <w:szCs w:val="14"/>
                <w:lang w:val="kk-KZ"/>
              </w:rPr>
              <w:t xml:space="preserve"> </w:t>
            </w:r>
            <w:r w:rsidRPr="007B4FF3">
              <w:rPr>
                <w:rFonts w:cs="Times New Roman"/>
                <w:sz w:val="14"/>
                <w:szCs w:val="14"/>
                <w:lang w:val="kk-KZ"/>
              </w:rPr>
              <w:t>жалпы заңдары. Атом құрылысы. Бейорганикалық қосылыстардың негізгі кластары. Оксидтер, қышқылдар, тұздар, негіздер. Эквивалент туралы түсінік.</w:t>
            </w:r>
            <w:r w:rsidRPr="007B4FF3">
              <w:rPr>
                <w:rFonts w:eastAsia="Times New Roman" w:cs="Times New Roman"/>
                <w:noProof/>
                <w:sz w:val="14"/>
                <w:szCs w:val="14"/>
                <w:lang w:val="kk-KZ"/>
              </w:rPr>
              <w:t xml:space="preserve"> Эквивалент заңы.</w:t>
            </w:r>
            <w:r w:rsidRPr="007B4FF3">
              <w:rPr>
                <w:rFonts w:eastAsia="Times New Roman" w:cs="Times New Roman"/>
                <w:b/>
                <w:noProof/>
                <w:sz w:val="14"/>
                <w:szCs w:val="14"/>
                <w:lang w:val="kk-KZ"/>
              </w:rPr>
              <w:t xml:space="preserve"> </w:t>
            </w:r>
            <w:r w:rsidRPr="007B4FF3">
              <w:rPr>
                <w:rFonts w:cs="Times New Roman"/>
                <w:noProof/>
                <w:color w:val="000000"/>
                <w:sz w:val="14"/>
                <w:szCs w:val="14"/>
                <w:lang w:val="kk-KZ"/>
              </w:rPr>
              <w:t>Химиялық байланыстар. Полюсті және полюссіз коваленттік байланыс.</w:t>
            </w:r>
            <w:r w:rsidRPr="007B4FF3">
              <w:rPr>
                <w:rFonts w:cs="Times New Roman"/>
                <w:sz w:val="14"/>
                <w:szCs w:val="14"/>
                <w:lang w:val="kk-KZ"/>
              </w:rPr>
              <w:t xml:space="preserve"> Ерітінділер.</w:t>
            </w:r>
            <w:r w:rsidRPr="007B4FF3">
              <w:rPr>
                <w:rFonts w:cs="Times New Roman"/>
                <w:b/>
                <w:sz w:val="14"/>
                <w:szCs w:val="14"/>
                <w:lang w:val="kk-KZ"/>
              </w:rPr>
              <w:t xml:space="preserve"> </w:t>
            </w:r>
            <w:r w:rsidRPr="007B4FF3">
              <w:rPr>
                <w:rFonts w:cs="Times New Roman"/>
                <w:noProof/>
                <w:color w:val="000000"/>
                <w:sz w:val="14"/>
                <w:szCs w:val="14"/>
                <w:lang w:val="kk-KZ" w:eastAsia="ja-JP"/>
              </w:rPr>
              <w:t>Ерітінділер концентрациясы. Ерітінділердің  қасиеттері.</w:t>
            </w:r>
            <w:r w:rsidRPr="007B4FF3">
              <w:rPr>
                <w:rFonts w:cs="Times New Roman"/>
                <w:b/>
                <w:noProof/>
                <w:color w:val="000000"/>
                <w:sz w:val="14"/>
                <w:szCs w:val="14"/>
                <w:lang w:val="kk-KZ" w:eastAsia="ja-JP"/>
              </w:rPr>
              <w:t xml:space="preserve"> </w:t>
            </w:r>
            <w:r w:rsidRPr="007B4FF3">
              <w:rPr>
                <w:rFonts w:eastAsia="Times New Roman" w:cs="Times New Roman"/>
                <w:sz w:val="14"/>
                <w:szCs w:val="14"/>
                <w:lang w:val="kk-KZ"/>
              </w:rPr>
              <w:t>Химиялық кинетика. Химиялық тепе-теңдік.</w:t>
            </w:r>
            <w:r w:rsidRPr="007B4FF3">
              <w:rPr>
                <w:rFonts w:cs="Times New Roman"/>
                <w:b/>
                <w:bCs/>
                <w:spacing w:val="-3"/>
                <w:sz w:val="14"/>
                <w:szCs w:val="14"/>
                <w:lang w:val="kk-KZ"/>
              </w:rPr>
              <w:t xml:space="preserve"> </w:t>
            </w:r>
            <w:r w:rsidRPr="007B4FF3">
              <w:rPr>
                <w:rFonts w:cs="Times New Roman"/>
                <w:sz w:val="14"/>
                <w:szCs w:val="14"/>
                <w:lang w:val="kk-KZ"/>
              </w:rPr>
              <w:t xml:space="preserve">Химиялық реакция жылдамдығына әсер ететін фактор. </w:t>
            </w:r>
            <w:r w:rsidRPr="007B4FF3">
              <w:rPr>
                <w:rFonts w:eastAsia="Times New Roman" w:cs="Times New Roman"/>
                <w:noProof/>
                <w:sz w:val="14"/>
                <w:szCs w:val="14"/>
                <w:lang w:val="kk-KZ"/>
              </w:rPr>
              <w:t>Кешенді қосылыстар</w:t>
            </w:r>
            <w:r w:rsidRPr="007B4FF3">
              <w:rPr>
                <w:rFonts w:cs="Times New Roman"/>
                <w:sz w:val="14"/>
                <w:szCs w:val="14"/>
                <w:lang w:val="kk-KZ"/>
              </w:rPr>
              <w:t xml:space="preserve">. </w:t>
            </w:r>
            <w:r w:rsidRPr="007B4FF3">
              <w:rPr>
                <w:rFonts w:cs="Times New Roman"/>
                <w:noProof/>
                <w:color w:val="000000"/>
                <w:sz w:val="14"/>
                <w:szCs w:val="14"/>
                <w:lang w:val="kk-KZ"/>
              </w:rPr>
              <w:t xml:space="preserve">Тотығу-тотықсыздану реакциялары және электрохимиялық процестер. </w:t>
            </w:r>
            <w:r w:rsidRPr="007B4FF3">
              <w:rPr>
                <w:rFonts w:cs="Times New Roman"/>
                <w:sz w:val="14"/>
                <w:szCs w:val="14"/>
                <w:lang w:val="kk-KZ"/>
              </w:rPr>
              <w:t>Тұздар гидролизі.</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Білімі:</w:t>
            </w:r>
            <w:r w:rsidRPr="007B4FF3">
              <w:rPr>
                <w:rFonts w:cs="Times New Roman"/>
                <w:sz w:val="14"/>
                <w:szCs w:val="14"/>
                <w:lang w:val="kk-KZ"/>
              </w:rPr>
              <w:t xml:space="preserve"> Химияның негізгі ұғымдары мен заңдары, заттардың құрылысы, химиялық процестердің жүру заңдылықтарын, ерітінділердегі, электрохимиялық процестердегі реакцияларды, арнаулы тарауларды біледі.  </w:t>
            </w:r>
            <w:r w:rsidRPr="007B4FF3">
              <w:rPr>
                <w:rFonts w:cs="Times New Roman"/>
                <w:sz w:val="14"/>
                <w:szCs w:val="14"/>
                <w:lang w:val="kk-KZ"/>
              </w:rPr>
              <w:br/>
            </w:r>
            <w:r w:rsidRPr="007B4FF3">
              <w:rPr>
                <w:rFonts w:cs="Times New Roman"/>
                <w:b/>
                <w:sz w:val="14"/>
                <w:szCs w:val="14"/>
                <w:lang w:val="kk-KZ"/>
              </w:rPr>
              <w:t>Икемділігі:</w:t>
            </w:r>
            <w:r w:rsidRPr="007B4FF3">
              <w:rPr>
                <w:rFonts w:cs="Times New Roman"/>
                <w:sz w:val="14"/>
                <w:szCs w:val="14"/>
                <w:lang w:val="kk-KZ"/>
              </w:rPr>
              <w:t xml:space="preserve"> Оқу арнайы әдебиеттер мен өзіндік жұмыс істеудің, эксперименттік жоспарлау мен жүргізудің нәтижелерін түсіндірудің есептік және теориялық сипатты химиялық есептерді шешуге икемделеді.</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Дағдысы:</w:t>
            </w:r>
            <w:r w:rsidRPr="007B4FF3">
              <w:rPr>
                <w:rFonts w:cs="Times New Roman"/>
                <w:sz w:val="14"/>
                <w:szCs w:val="14"/>
                <w:lang w:val="kk-KZ"/>
              </w:rPr>
              <w:t xml:space="preserve"> Тотығу-тотықсыздану процестері, коррозия және коррозиядан сақтану шаралары; Құрылыс материалдарының химиясын пайдалану дағдысын игереді.</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7B4FF3">
              <w:rPr>
                <w:rFonts w:cs="Times New Roman"/>
                <w:b/>
                <w:sz w:val="14"/>
                <w:szCs w:val="14"/>
                <w:lang w:val="kk-KZ"/>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69,70</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Химия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42" w:right="-68"/>
              <w:jc w:val="center"/>
              <w:rPr>
                <w:rFonts w:cs="Times New Roman"/>
                <w:sz w:val="14"/>
                <w:szCs w:val="14"/>
              </w:rPr>
            </w:pPr>
            <w:r w:rsidRPr="007B4FF3">
              <w:rPr>
                <w:rFonts w:cs="Times New Roman"/>
                <w:sz w:val="14"/>
                <w:szCs w:val="14"/>
              </w:rPr>
              <w:t>Him 2213</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w:t>
            </w:r>
            <w:r w:rsidRPr="007B4FF3">
              <w:rPr>
                <w:rFonts w:cs="Times New Roman"/>
                <w:bCs/>
                <w:sz w:val="14"/>
                <w:szCs w:val="14"/>
                <w:lang w:val="kk-KZ"/>
              </w:rPr>
              <w:t>Математика</w:t>
            </w:r>
            <w:r w:rsidRPr="007B4FF3">
              <w:rPr>
                <w:rFonts w:cs="Times New Roman"/>
                <w:bCs/>
                <w:sz w:val="14"/>
                <w:szCs w:val="14"/>
              </w:rPr>
              <w:t>, Физика</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Постреквизиты: </w:t>
            </w:r>
            <w:r w:rsidRPr="007B4FF3">
              <w:rPr>
                <w:rFonts w:cs="Times New Roman"/>
                <w:bCs/>
                <w:sz w:val="14"/>
                <w:szCs w:val="14"/>
              </w:rPr>
              <w:t>Инженерная геология и механика грунтов</w:t>
            </w:r>
            <w:r w:rsidRPr="007B4FF3">
              <w:rPr>
                <w:rFonts w:cs="Times New Roman"/>
                <w:bCs/>
                <w:sz w:val="14"/>
                <w:szCs w:val="14"/>
                <w:lang w:val="kk-KZ"/>
              </w:rPr>
              <w:t>,</w:t>
            </w:r>
            <w:r w:rsidRPr="007B4FF3">
              <w:rPr>
                <w:rFonts w:cs="Times New Roman"/>
                <w:b/>
                <w:bCs/>
                <w:sz w:val="14"/>
                <w:szCs w:val="14"/>
              </w:rPr>
              <w:t xml:space="preserve"> </w:t>
            </w:r>
          </w:p>
        </w:tc>
        <w:tc>
          <w:tcPr>
            <w:tcW w:w="3053" w:type="dxa"/>
            <w:shd w:val="clear" w:color="000000" w:fill="FFFFFF"/>
          </w:tcPr>
          <w:p w:rsidR="002F6638" w:rsidRPr="007B4FF3" w:rsidRDefault="002F6638" w:rsidP="002F6638">
            <w:pPr>
              <w:ind w:left="0" w:right="0"/>
              <w:rPr>
                <w:rStyle w:val="markedcontent"/>
                <w:rFonts w:cs="Times New Roman"/>
                <w:sz w:val="14"/>
                <w:szCs w:val="14"/>
              </w:rPr>
            </w:pPr>
            <w:r w:rsidRPr="007B4FF3">
              <w:rPr>
                <w:rStyle w:val="markedcontent"/>
                <w:rFonts w:cs="Times New Roman"/>
                <w:b/>
                <w:sz w:val="14"/>
                <w:szCs w:val="14"/>
              </w:rPr>
              <w:t>Цель:</w:t>
            </w:r>
            <w:r w:rsidRPr="007B4FF3">
              <w:rPr>
                <w:rStyle w:val="markedcontent"/>
                <w:rFonts w:cs="Times New Roman"/>
                <w:sz w:val="14"/>
                <w:szCs w:val="14"/>
              </w:rPr>
              <w:t xml:space="preserve"> </w:t>
            </w:r>
            <w:r w:rsidRPr="007B4FF3">
              <w:rPr>
                <w:rFonts w:cs="Times New Roman"/>
                <w:sz w:val="14"/>
                <w:szCs w:val="14"/>
              </w:rPr>
              <w:t>Формирование</w:t>
            </w:r>
            <w:r w:rsidRPr="007B4FF3">
              <w:rPr>
                <w:rStyle w:val="markedcontent"/>
                <w:rFonts w:cs="Times New Roman"/>
                <w:sz w:val="14"/>
                <w:szCs w:val="14"/>
              </w:rPr>
              <w:t xml:space="preserve"> знаний о строении и свойствах веществ, теоретических основах и общих закономерностях протекания химических и электрохимических реакций.</w:t>
            </w:r>
          </w:p>
          <w:p w:rsidR="002F6638" w:rsidRPr="007B4FF3" w:rsidRDefault="002F6638" w:rsidP="002F6638">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Атомная и молекулярная массы. Основные понятия и законы химии. Строение атома. Основные классы и номенклатура неорганических веществ. Оксиды, кислоты, соли, основания. Понятие эквивалентности. Эквивалентный закон. Химические связи. Ковалентная полярная и неполярная связь. Растворы. Концентрация растворов.  Свойства растворов. Химическая кинетика. Химическое равновесие. Фактор, влияющий на скорость химической реакции. Комплексные соединения. Окислительно-восстановительные реакции и электрохимические процессы. Гидролиз солей.</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 xml:space="preserve">Знания: </w:t>
            </w:r>
            <w:r w:rsidRPr="007B4FF3">
              <w:rPr>
                <w:rFonts w:cs="Times New Roman"/>
                <w:sz w:val="14"/>
                <w:szCs w:val="14"/>
              </w:rPr>
              <w:t xml:space="preserve">О строении вещества, о  закономерностях протекания химических процессов, о реакциях в растворах, об окислительно-восстановительных и электрохимических процессах, о свойствах химических элементов и их соединений, используемых в строительстве. </w:t>
            </w:r>
            <w:r w:rsidRPr="007B4FF3">
              <w:rPr>
                <w:rFonts w:cs="Times New Roman"/>
                <w:b/>
                <w:bCs/>
                <w:sz w:val="14"/>
                <w:szCs w:val="14"/>
              </w:rPr>
              <w:br/>
              <w:t xml:space="preserve">Умения: </w:t>
            </w:r>
            <w:r w:rsidRPr="007B4FF3">
              <w:rPr>
                <w:rFonts w:cs="Times New Roman"/>
                <w:sz w:val="14"/>
                <w:szCs w:val="14"/>
              </w:rPr>
              <w:t xml:space="preserve">Формулировать основные законы, использовать периодическую таблицу химических элементов Д.И.Менделеева, различать классы неорганических соединений, составлять уравнения реакций и уравнивать их, различать гомогенные и гетерогенные процессы, решать химические задачи.  </w:t>
            </w:r>
            <w:r w:rsidRPr="007B4FF3">
              <w:rPr>
                <w:rFonts w:cs="Times New Roman"/>
                <w:b/>
                <w:bCs/>
                <w:sz w:val="14"/>
                <w:szCs w:val="14"/>
              </w:rPr>
              <w:t xml:space="preserve">                                                                                                            Навыки: </w:t>
            </w:r>
            <w:r w:rsidRPr="007B4FF3">
              <w:rPr>
                <w:rFonts w:cs="Times New Roman"/>
                <w:sz w:val="14"/>
                <w:szCs w:val="14"/>
              </w:rPr>
              <w:t>Использовать в технологии строительных материалов.</w:t>
            </w:r>
          </w:p>
          <w:p w:rsidR="002F6638" w:rsidRPr="007B4FF3" w:rsidRDefault="002F6638" w:rsidP="002F6638">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69,70</w:t>
            </w:r>
          </w:p>
        </w:tc>
      </w:tr>
      <w:tr w:rsidR="002F6638" w:rsidRPr="007B4FF3" w:rsidTr="00BF4D31">
        <w:trPr>
          <w:trHeight w:val="291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Сhemistry</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42" w:right="-68"/>
              <w:jc w:val="center"/>
              <w:rPr>
                <w:rFonts w:cs="Times New Roman"/>
                <w:sz w:val="14"/>
                <w:szCs w:val="14"/>
              </w:rPr>
            </w:pPr>
            <w:r w:rsidRPr="007B4FF3">
              <w:rPr>
                <w:rFonts w:cs="Times New Roman"/>
                <w:sz w:val="14"/>
                <w:szCs w:val="14"/>
              </w:rPr>
              <w:t>Chem                                   2213</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Prerequisites:</w:t>
            </w:r>
            <w:r w:rsidRPr="007B4FF3">
              <w:rPr>
                <w:lang w:val="en-US"/>
              </w:rPr>
              <w:t xml:space="preserve"> </w:t>
            </w:r>
            <w:r w:rsidRPr="007B4FF3">
              <w:rPr>
                <w:rFonts w:cs="Times New Roman"/>
                <w:bCs/>
                <w:sz w:val="14"/>
                <w:szCs w:val="14"/>
                <w:lang w:val="en-US"/>
              </w:rPr>
              <w:t>Mathematics, Physics</w:t>
            </w:r>
          </w:p>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 xml:space="preserve">Post-requisites: </w:t>
            </w:r>
            <w:r w:rsidRPr="007B4FF3">
              <w:rPr>
                <w:rFonts w:cs="Times New Roman"/>
                <w:bCs/>
                <w:sz w:val="14"/>
                <w:szCs w:val="14"/>
                <w:lang w:val="en-US"/>
              </w:rPr>
              <w:t>Engineering Geology and Soil Mechanics</w:t>
            </w:r>
            <w:r w:rsidRPr="007B4FF3">
              <w:rPr>
                <w:rFonts w:cs="Times New Roman"/>
                <w:bCs/>
                <w:sz w:val="14"/>
                <w:szCs w:val="14"/>
                <w:lang w:val="kk-KZ"/>
              </w:rPr>
              <w:t>,</w:t>
            </w:r>
            <w:r w:rsidRPr="007B4FF3">
              <w:rPr>
                <w:rFonts w:cs="Times New Roman"/>
                <w:b/>
                <w:bCs/>
                <w:sz w:val="14"/>
                <w:szCs w:val="14"/>
                <w:lang w:val="en-US"/>
              </w:rPr>
              <w:t xml:space="preserve"> </w:t>
            </w: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b/>
                <w:bCs/>
                <w:sz w:val="14"/>
                <w:szCs w:val="14"/>
                <w:lang w:val="en-US"/>
              </w:rPr>
            </w:pPr>
            <w:r w:rsidRPr="007B4FF3">
              <w:rPr>
                <w:rFonts w:cs="Times New Roman"/>
                <w:sz w:val="14"/>
                <w:szCs w:val="14"/>
                <w:lang w:val="en-US"/>
              </w:rPr>
              <w:t xml:space="preserve">                </w:t>
            </w:r>
          </w:p>
        </w:tc>
        <w:tc>
          <w:tcPr>
            <w:tcW w:w="3053" w:type="dxa"/>
            <w:shd w:val="clear" w:color="000000" w:fill="FFFFFF"/>
          </w:tcPr>
          <w:p w:rsidR="002F6638" w:rsidRPr="007B4FF3" w:rsidRDefault="002F6638" w:rsidP="002F6638">
            <w:pPr>
              <w:pStyle w:val="HTML"/>
              <w:jc w:val="both"/>
              <w:rPr>
                <w:rFonts w:ascii="Times New Roman" w:hAnsi="Times New Roman" w:cs="Times New Roman"/>
                <w:sz w:val="14"/>
                <w:szCs w:val="14"/>
                <w:lang w:val="en-US"/>
              </w:rPr>
            </w:pPr>
            <w:r w:rsidRPr="007B4FF3">
              <w:rPr>
                <w:rFonts w:ascii="Times New Roman" w:hAnsi="Times New Roman" w:cs="Times New Roman"/>
                <w:b/>
                <w:sz w:val="14"/>
                <w:szCs w:val="14"/>
                <w:lang w:val="en-US"/>
              </w:rPr>
              <w:t>Purpose:</w:t>
            </w:r>
            <w:r w:rsidRPr="007B4FF3">
              <w:rPr>
                <w:rFonts w:ascii="Times New Roman" w:hAnsi="Times New Roman" w:cs="Times New Roman"/>
                <w:sz w:val="14"/>
                <w:szCs w:val="14"/>
                <w:lang w:val="en-US"/>
              </w:rPr>
              <w:t xml:space="preserve"> Formation by students of knowledge about the structure and properties of substances, theoretical foundations and general patterns of the flow of chemical and electrochemical reactions. </w:t>
            </w:r>
          </w:p>
          <w:p w:rsidR="002F6638" w:rsidRPr="007B4FF3" w:rsidRDefault="002F6638" w:rsidP="002F6638">
            <w:pPr>
              <w:ind w:left="0" w:right="0"/>
              <w:rPr>
                <w:rFonts w:cs="Times New Roman"/>
                <w:sz w:val="14"/>
                <w:szCs w:val="14"/>
              </w:rPr>
            </w:pPr>
            <w:r w:rsidRPr="007B4FF3">
              <w:rPr>
                <w:rFonts w:cs="Times New Roman"/>
                <w:b/>
                <w:sz w:val="14"/>
                <w:szCs w:val="14"/>
                <w:lang w:val="en-US"/>
              </w:rPr>
              <w:t>Content:</w:t>
            </w:r>
            <w:r w:rsidRPr="007B4FF3">
              <w:rPr>
                <w:rFonts w:cs="Times New Roman"/>
                <w:sz w:val="14"/>
                <w:szCs w:val="14"/>
                <w:lang w:val="en-US"/>
              </w:rPr>
              <w:t xml:space="preserve"> Atomic and molecular weights. Basic concepts and laws of chemistry. The structure of the atom. Main classes and nomenclature of inorganic substances. Oxides, acids. salts, bases. The concept of equivalence. Equivalent law Chemical bonds. Covalent polar and non-polar bond. Solutions. The concentration of solutions. Properties of solutions. Chemical kinetics. Chemical equilibrium. A factor that affects the rate of a chemical reaction. Сomplex compounds. Redox reactions and electrochemical processes. Salt hydrolysis.</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Formation of knowledge about the structure of matter, the regularities of the course of chemical processes, reactions in solutions, oxidation-reduction and electrochemical processes, the properties of chemical elements and their compounds used in construction.</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Abilities: </w:t>
            </w:r>
            <w:r w:rsidRPr="007B4FF3">
              <w:rPr>
                <w:rFonts w:cs="Times New Roman"/>
                <w:sz w:val="14"/>
                <w:szCs w:val="14"/>
                <w:lang w:val="en-US"/>
              </w:rPr>
              <w:t xml:space="preserve">Formulate the basic laws, use periodic table of chemical elements of DI Mendeleyev, distinguish classes of inorganic compounds, formulate reaction equations and equalize them, distinguish between homogeneous and heterogeneous processes, solve chemical problems.                                                                                                                                   </w:t>
            </w:r>
            <w:r w:rsidRPr="007B4FF3">
              <w:rPr>
                <w:rFonts w:cs="Times New Roman"/>
                <w:b/>
                <w:bCs/>
                <w:sz w:val="14"/>
                <w:szCs w:val="14"/>
                <w:lang w:val="en-US"/>
              </w:rPr>
              <w:t xml:space="preserve">Skills: </w:t>
            </w:r>
            <w:r w:rsidRPr="007B4FF3">
              <w:rPr>
                <w:rFonts w:cs="Times New Roman"/>
                <w:sz w:val="14"/>
                <w:szCs w:val="14"/>
                <w:lang w:val="en-US"/>
              </w:rPr>
              <w:t xml:space="preserve">To be able to use knowledge in building materials technology. </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69,70</w:t>
            </w:r>
          </w:p>
        </w:tc>
      </w:tr>
      <w:tr w:rsidR="002F6638" w:rsidRPr="007B4FF3" w:rsidTr="00BF4D31">
        <w:trPr>
          <w:trHeight w:val="291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Құрылыс материалдарының химиясы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42" w:right="-68"/>
              <w:jc w:val="center"/>
              <w:rPr>
                <w:rFonts w:cs="Times New Roman"/>
                <w:sz w:val="14"/>
                <w:szCs w:val="14"/>
                <w:lang w:val="en-US"/>
              </w:rPr>
            </w:pPr>
            <w:r w:rsidRPr="007B4FF3">
              <w:rPr>
                <w:rFonts w:cs="Times New Roman"/>
                <w:sz w:val="14"/>
                <w:szCs w:val="14"/>
              </w:rPr>
              <w:t>KMH 221</w:t>
            </w:r>
            <w:r w:rsidRPr="007B4FF3">
              <w:rPr>
                <w:rFonts w:cs="Times New Roman"/>
                <w:sz w:val="14"/>
                <w:szCs w:val="14"/>
                <w:lang w:val="en-US"/>
              </w:rPr>
              <w:t>3</w:t>
            </w:r>
          </w:p>
        </w:tc>
        <w:tc>
          <w:tcPr>
            <w:tcW w:w="642" w:type="dxa"/>
            <w:shd w:val="clear" w:color="000000" w:fill="FFFFFF"/>
          </w:tcPr>
          <w:p w:rsidR="002F6638" w:rsidRPr="007B4FF3" w:rsidRDefault="002F6638" w:rsidP="002F6638">
            <w:pPr>
              <w:ind w:left="0" w:right="0"/>
              <w:jc w:val="left"/>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left"/>
              <w:rPr>
                <w:rFonts w:eastAsia="Times New Roman" w:cs="Times New Roman"/>
                <w:sz w:val="14"/>
                <w:szCs w:val="14"/>
                <w:lang w:eastAsia="ru-RU"/>
              </w:rPr>
            </w:pPr>
            <w:r w:rsidRPr="007B4FF3">
              <w:rPr>
                <w:rFonts w:eastAsia="Times New Roman" w:cs="Times New Roman"/>
                <w:sz w:val="14"/>
                <w:szCs w:val="14"/>
                <w:lang w:eastAsia="ru-RU"/>
              </w:rPr>
              <w:t>15/30/0/</w:t>
            </w:r>
          </w:p>
          <w:p w:rsidR="002F6638" w:rsidRPr="007B4FF3" w:rsidRDefault="002F6638" w:rsidP="002F6638">
            <w:pPr>
              <w:ind w:left="0" w:right="0"/>
              <w:jc w:val="left"/>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lang w:val="kk-KZ"/>
              </w:rPr>
              <w:t>Математика</w:t>
            </w:r>
            <w:r w:rsidRPr="007B4FF3">
              <w:rPr>
                <w:rFonts w:cs="Times New Roman"/>
                <w:bCs/>
                <w:sz w:val="14"/>
                <w:szCs w:val="14"/>
              </w:rPr>
              <w:t>, Физика</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sz w:val="14"/>
                <w:szCs w:val="14"/>
              </w:rPr>
              <w:t>Инженерлік геология және топырақ механикасы</w:t>
            </w:r>
            <w:r w:rsidRPr="007B4FF3">
              <w:rPr>
                <w:rFonts w:cs="Times New Roman"/>
                <w:sz w:val="14"/>
                <w:szCs w:val="14"/>
                <w:lang w:val="kk-KZ"/>
              </w:rPr>
              <w:t>,</w:t>
            </w:r>
            <w:r w:rsidRPr="007B4FF3">
              <w:rPr>
                <w:rFonts w:cs="Times New Roman"/>
                <w:sz w:val="14"/>
                <w:szCs w:val="14"/>
              </w:rPr>
              <w:t xml:space="preserve"> </w:t>
            </w:r>
          </w:p>
        </w:tc>
        <w:tc>
          <w:tcPr>
            <w:tcW w:w="3053" w:type="dxa"/>
            <w:shd w:val="clear" w:color="000000" w:fill="FFFFFF"/>
          </w:tcPr>
          <w:p w:rsidR="002F6638" w:rsidRPr="007B4FF3" w:rsidRDefault="002F6638" w:rsidP="002F6638">
            <w:pPr>
              <w:widowControl w:val="0"/>
              <w:autoSpaceDE w:val="0"/>
              <w:autoSpaceDN w:val="0"/>
              <w:ind w:left="0" w:right="57"/>
              <w:contextualSpacing/>
              <w:rPr>
                <w:rFonts w:cs="Times New Roman"/>
                <w:color w:val="000000"/>
                <w:sz w:val="14"/>
                <w:szCs w:val="14"/>
                <w:lang w:val="kk-KZ"/>
              </w:rPr>
            </w:pPr>
            <w:r w:rsidRPr="007B4FF3">
              <w:rPr>
                <w:rFonts w:cs="Times New Roman"/>
                <w:b/>
                <w:color w:val="000000"/>
                <w:sz w:val="14"/>
                <w:szCs w:val="14"/>
                <w:lang w:val="kk-KZ"/>
              </w:rPr>
              <w:t>Мақсаты:</w:t>
            </w:r>
            <w:r w:rsidRPr="007B4FF3">
              <w:rPr>
                <w:rFonts w:cs="Times New Roman"/>
                <w:color w:val="000000"/>
                <w:sz w:val="14"/>
                <w:szCs w:val="14"/>
                <w:lang w:val="kk-KZ"/>
              </w:rPr>
              <w:t xml:space="preserve"> Құрылыс материалдарын өндіру, құрылымды қалыптастыру және пайдалану кезінде болатын процестердің химиялық табиғатын түсіну негізінде құрылыс материалдарын сауатты және саналы таңдау және қолдану дағдыларын қалыптастыру.</w:t>
            </w:r>
          </w:p>
          <w:p w:rsidR="002F6638" w:rsidRPr="007B4FF3" w:rsidRDefault="002F6638" w:rsidP="002F6638">
            <w:pPr>
              <w:ind w:left="0" w:right="0"/>
              <w:rPr>
                <w:rFonts w:cs="Times New Roman"/>
                <w:sz w:val="14"/>
                <w:szCs w:val="14"/>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Материалтанудың физика-химиялық негіздері. 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3135" w:type="dxa"/>
            <w:shd w:val="clear" w:color="000000" w:fill="FFFFFF"/>
          </w:tcPr>
          <w:p w:rsidR="002F6638" w:rsidRPr="007B4FF3" w:rsidRDefault="002F6638" w:rsidP="002F6638">
            <w:pPr>
              <w:ind w:left="0" w:right="0"/>
              <w:rPr>
                <w:rFonts w:eastAsia="Calibri" w:cs="Times New Roman"/>
                <w:sz w:val="14"/>
                <w:szCs w:val="14"/>
                <w:lang w:val="kk-KZ"/>
              </w:rPr>
            </w:pPr>
            <w:r w:rsidRPr="007B4FF3">
              <w:rPr>
                <w:rFonts w:cs="Times New Roman"/>
                <w:b/>
                <w:sz w:val="14"/>
                <w:szCs w:val="14"/>
              </w:rPr>
              <w:t xml:space="preserve">Білімі: </w:t>
            </w:r>
            <w:r w:rsidRPr="007B4FF3">
              <w:rPr>
                <w:rFonts w:eastAsia="Calibri" w:cs="Times New Roman"/>
                <w:sz w:val="14"/>
                <w:szCs w:val="14"/>
                <w:lang w:val="kk-KZ"/>
              </w:rPr>
              <w:t xml:space="preserve">Заманауи химияның негізгі жалпы ережелері мен теориялық негіздерін, химияның негіздері мен заңдылықтарын; заттардың атомдық-молекулалық құрылымын, химиялық реакциялар жүруінің жалпы заңдылықтарын білу. </w:t>
            </w:r>
            <w:r w:rsidRPr="007B4FF3">
              <w:rPr>
                <w:rFonts w:cs="Times New Roman"/>
                <w:sz w:val="14"/>
                <w:szCs w:val="14"/>
              </w:rPr>
              <w:br/>
            </w:r>
            <w:r w:rsidRPr="007B4FF3">
              <w:rPr>
                <w:rFonts w:cs="Times New Roman"/>
                <w:b/>
                <w:sz w:val="14"/>
                <w:szCs w:val="14"/>
              </w:rPr>
              <w:t>Икемділігі:</w:t>
            </w:r>
            <w:r w:rsidRPr="007B4FF3">
              <w:rPr>
                <w:rFonts w:cs="Times New Roman"/>
                <w:sz w:val="14"/>
                <w:szCs w:val="14"/>
              </w:rPr>
              <w:t xml:space="preserve"> </w:t>
            </w:r>
            <w:r w:rsidRPr="007B4FF3">
              <w:rPr>
                <w:rFonts w:eastAsia="Calibri" w:cs="Times New Roman"/>
                <w:sz w:val="14"/>
                <w:szCs w:val="14"/>
                <w:lang w:val="kk-KZ"/>
              </w:rPr>
              <w:t>Физика-химиялық құрамын және бір заттың екінші затқа ауысу процесін зерделеу кезінде зертханалық талдауларды ұйымдастыруды жоспарлай білу.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eastAsia="Calibri" w:cs="Times New Roman"/>
                <w:sz w:val="14"/>
                <w:szCs w:val="14"/>
                <w:lang w:val="kk-KZ"/>
              </w:rPr>
              <w:t>Алынған білімдерін заманауи құрылыс материалдары мен бұйымдарын құрылыста сауатты пайдалану үшін кәсіби деңгейде қолдана білу.</w:t>
            </w:r>
          </w:p>
          <w:p w:rsidR="002F6638" w:rsidRPr="007B4FF3" w:rsidRDefault="002F6638" w:rsidP="002F6638">
            <w:pPr>
              <w:ind w:left="0" w:right="0"/>
              <w:rPr>
                <w:rFonts w:cs="Times New Roman"/>
                <w:b/>
                <w:sz w:val="14"/>
                <w:szCs w:val="14"/>
                <w:lang w:val="kk-KZ"/>
              </w:rPr>
            </w:pPr>
            <w:r w:rsidRPr="007B4FF3">
              <w:rPr>
                <w:rFonts w:cs="Times New Roman"/>
                <w:b/>
                <w:sz w:val="14"/>
                <w:szCs w:val="14"/>
                <w:lang w:val="kk-KZ"/>
              </w:rPr>
              <w:t xml:space="preserve">Құзіреттілігі: </w:t>
            </w:r>
            <w:r w:rsidRPr="007B4FF3">
              <w:rPr>
                <w:rFonts w:eastAsia="Calibri" w:cs="Times New Roman"/>
                <w:sz w:val="14"/>
                <w:szCs w:val="14"/>
                <w:lang w:val="kk-KZ"/>
              </w:rPr>
              <w:t>Әр түрлі химиялық, минералогиялық құрамдағы құрылыс материалдарының құрылымын қалыптасу процестері туралы терең түсінік қалыптастыру.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58,59,62</w:t>
            </w:r>
          </w:p>
        </w:tc>
      </w:tr>
      <w:tr w:rsidR="002F6638" w:rsidRPr="007B4FF3" w:rsidTr="00BF4D31">
        <w:trPr>
          <w:trHeight w:val="291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Химия строительных материалов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42" w:right="-68"/>
              <w:jc w:val="center"/>
              <w:rPr>
                <w:rFonts w:cs="Times New Roman"/>
                <w:sz w:val="14"/>
                <w:szCs w:val="14"/>
                <w:lang w:val="en-US"/>
              </w:rPr>
            </w:pPr>
            <w:r w:rsidRPr="007B4FF3">
              <w:rPr>
                <w:rFonts w:cs="Times New Roman"/>
                <w:sz w:val="14"/>
                <w:szCs w:val="14"/>
              </w:rPr>
              <w:t>HSM 221</w:t>
            </w:r>
            <w:r w:rsidRPr="007B4FF3">
              <w:rPr>
                <w:rFonts w:cs="Times New Roman"/>
                <w:sz w:val="14"/>
                <w:szCs w:val="14"/>
                <w:lang w:val="en-US"/>
              </w:rPr>
              <w:t>3</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w:t>
            </w:r>
            <w:r w:rsidRPr="007B4FF3">
              <w:rPr>
                <w:rFonts w:cs="Times New Roman"/>
                <w:bCs/>
                <w:sz w:val="14"/>
                <w:szCs w:val="14"/>
                <w:lang w:val="kk-KZ"/>
              </w:rPr>
              <w:t>Математика</w:t>
            </w:r>
            <w:r w:rsidRPr="007B4FF3">
              <w:rPr>
                <w:rFonts w:cs="Times New Roman"/>
                <w:bCs/>
                <w:sz w:val="14"/>
                <w:szCs w:val="14"/>
              </w:rPr>
              <w:t>, Физика</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Постреквизиты: </w:t>
            </w:r>
            <w:r w:rsidRPr="007B4FF3">
              <w:rPr>
                <w:rFonts w:cs="Times New Roman"/>
                <w:bCs/>
                <w:sz w:val="14"/>
                <w:szCs w:val="14"/>
              </w:rPr>
              <w:t>Инженерная геология и механика грунтов</w:t>
            </w:r>
            <w:r w:rsidRPr="007B4FF3">
              <w:rPr>
                <w:rFonts w:cs="Times New Roman"/>
                <w:bCs/>
                <w:sz w:val="14"/>
                <w:szCs w:val="14"/>
                <w:lang w:val="kk-KZ"/>
              </w:rPr>
              <w:t>,</w:t>
            </w:r>
            <w:r w:rsidRPr="007B4FF3">
              <w:rPr>
                <w:rFonts w:cs="Times New Roman"/>
                <w:b/>
                <w:bCs/>
                <w:sz w:val="14"/>
                <w:szCs w:val="14"/>
              </w:rPr>
              <w:t xml:space="preserve"> </w:t>
            </w:r>
          </w:p>
        </w:tc>
        <w:tc>
          <w:tcPr>
            <w:tcW w:w="3053" w:type="dxa"/>
            <w:shd w:val="clear" w:color="000000" w:fill="FFFFFF"/>
          </w:tcPr>
          <w:p w:rsidR="002F6638" w:rsidRPr="007B4FF3" w:rsidRDefault="002F6638" w:rsidP="002F6638">
            <w:pPr>
              <w:ind w:left="0" w:right="0"/>
              <w:rPr>
                <w:rFonts w:cs="Times New Roman"/>
                <w:sz w:val="14"/>
                <w:szCs w:val="14"/>
              </w:rPr>
            </w:pPr>
            <w:r w:rsidRPr="007B4FF3">
              <w:rPr>
                <w:rStyle w:val="af1"/>
                <w:rFonts w:eastAsia="Calibri"/>
                <w:b/>
                <w:sz w:val="14"/>
                <w:szCs w:val="14"/>
              </w:rPr>
              <w:t>Цель</w:t>
            </w:r>
            <w:r w:rsidRPr="007B4FF3">
              <w:rPr>
                <w:rStyle w:val="af1"/>
                <w:rFonts w:eastAsia="Calibri"/>
                <w:sz w:val="14"/>
                <w:szCs w:val="14"/>
              </w:rPr>
              <w:t xml:space="preserve">: Формирование   </w:t>
            </w:r>
            <w:r w:rsidRPr="007B4FF3">
              <w:rPr>
                <w:rFonts w:eastAsia="Times New Roman" w:cs="Times New Roman"/>
                <w:sz w:val="14"/>
                <w:szCs w:val="14"/>
              </w:rPr>
              <w:t>грамотно</w:t>
            </w:r>
            <w:r w:rsidRPr="007B4FF3">
              <w:rPr>
                <w:rFonts w:cs="Times New Roman"/>
                <w:sz w:val="14"/>
                <w:szCs w:val="14"/>
              </w:rPr>
              <w:t xml:space="preserve">го </w:t>
            </w:r>
            <w:r w:rsidRPr="007B4FF3">
              <w:rPr>
                <w:rFonts w:eastAsia="Times New Roman" w:cs="Times New Roman"/>
                <w:sz w:val="14"/>
                <w:szCs w:val="14"/>
              </w:rPr>
              <w:t>и осознанно</w:t>
            </w:r>
            <w:r w:rsidRPr="007B4FF3">
              <w:rPr>
                <w:rFonts w:cs="Times New Roman"/>
                <w:sz w:val="14"/>
                <w:szCs w:val="14"/>
              </w:rPr>
              <w:t xml:space="preserve">го </w:t>
            </w:r>
            <w:r w:rsidRPr="007B4FF3">
              <w:rPr>
                <w:rStyle w:val="af1"/>
                <w:rFonts w:eastAsia="Calibri"/>
                <w:sz w:val="14"/>
                <w:szCs w:val="14"/>
              </w:rPr>
              <w:t>умения</w:t>
            </w:r>
            <w:r w:rsidRPr="007B4FF3">
              <w:rPr>
                <w:rFonts w:cs="Times New Roman"/>
                <w:sz w:val="14"/>
                <w:szCs w:val="14"/>
              </w:rPr>
              <w:t xml:space="preserve"> </w:t>
            </w:r>
            <w:r w:rsidRPr="007B4FF3">
              <w:rPr>
                <w:rFonts w:eastAsia="Times New Roman" w:cs="Times New Roman"/>
                <w:sz w:val="14"/>
                <w:szCs w:val="14"/>
              </w:rPr>
              <w:t>выбора и   применения строительных материалов</w:t>
            </w:r>
            <w:r w:rsidRPr="007B4FF3">
              <w:rPr>
                <w:rFonts w:cs="Times New Roman"/>
                <w:sz w:val="14"/>
                <w:szCs w:val="14"/>
              </w:rPr>
              <w:t xml:space="preserve"> на основе понимания</w:t>
            </w:r>
            <w:r w:rsidRPr="007B4FF3">
              <w:rPr>
                <w:rFonts w:eastAsia="Times New Roman" w:cs="Times New Roman"/>
                <w:sz w:val="14"/>
                <w:szCs w:val="14"/>
              </w:rPr>
              <w:t xml:space="preserve">  </w:t>
            </w:r>
            <w:r w:rsidRPr="007B4FF3">
              <w:rPr>
                <w:rStyle w:val="af1"/>
                <w:rFonts w:eastAsia="Calibri"/>
                <w:sz w:val="14"/>
                <w:szCs w:val="14"/>
              </w:rPr>
              <w:t xml:space="preserve"> </w:t>
            </w:r>
            <w:r w:rsidRPr="007B4FF3">
              <w:rPr>
                <w:rFonts w:eastAsia="Times New Roman" w:cs="Times New Roman"/>
                <w:sz w:val="14"/>
                <w:szCs w:val="14"/>
              </w:rPr>
              <w:t xml:space="preserve"> </w:t>
            </w:r>
            <w:r w:rsidRPr="007B4FF3">
              <w:rPr>
                <w:rFonts w:cs="Times New Roman"/>
                <w:sz w:val="14"/>
                <w:szCs w:val="14"/>
              </w:rPr>
              <w:t xml:space="preserve">химической природы   процессов, происходящих при их производстве, структурообразовании и эксплуатации. </w:t>
            </w:r>
          </w:p>
          <w:p w:rsidR="002F6638" w:rsidRPr="007B4FF3" w:rsidRDefault="002F6638" w:rsidP="002F6638">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Физико-химические основы материаловедения. Основы термодинамики и кинетики строительных материалов Свойства воды и ее роль в строительстве. Физико-химические основы твердения вяжущих веществ, бетонов и растворов. Коррозия естественного и искусственного камня, металлических   строительных материалов и конструкций. Химические добавки в бетоны и растворы. Физико-химические методы анализа строительных материалов. Химия органических строительных материалов. Полимеры в строительстве.</w:t>
            </w:r>
          </w:p>
        </w:tc>
        <w:tc>
          <w:tcPr>
            <w:tcW w:w="3135" w:type="dxa"/>
            <w:shd w:val="clear" w:color="000000" w:fill="FFFFFF"/>
          </w:tcPr>
          <w:p w:rsidR="002F6638" w:rsidRPr="007B4FF3" w:rsidRDefault="002F6638" w:rsidP="002F6638">
            <w:pPr>
              <w:pStyle w:val="HTML"/>
              <w:jc w:val="both"/>
              <w:rPr>
                <w:rFonts w:ascii="Times New Roman" w:hAnsi="Times New Roman" w:cs="Times New Roman"/>
                <w:sz w:val="14"/>
                <w:szCs w:val="14"/>
              </w:rPr>
            </w:pPr>
            <w:r w:rsidRPr="007B4FF3">
              <w:rPr>
                <w:rFonts w:ascii="Times New Roman" w:hAnsi="Times New Roman" w:cs="Times New Roman"/>
                <w:b/>
                <w:bCs/>
                <w:sz w:val="14"/>
                <w:szCs w:val="14"/>
              </w:rPr>
              <w:t>Знания:</w:t>
            </w:r>
            <w:r w:rsidRPr="007B4FF3">
              <w:rPr>
                <w:rFonts w:ascii="Times New Roman" w:hAnsi="Times New Roman" w:cs="Times New Roman"/>
                <w:sz w:val="14"/>
                <w:szCs w:val="14"/>
              </w:rPr>
              <w:t xml:space="preserve"> </w:t>
            </w:r>
            <w:r w:rsidRPr="007B4FF3">
              <w:rPr>
                <w:rStyle w:val="y2iqfc"/>
                <w:rFonts w:ascii="Times New Roman" w:hAnsi="Times New Roman" w:cs="Times New Roman"/>
                <w:sz w:val="14"/>
                <w:szCs w:val="14"/>
              </w:rPr>
              <w:t>Основны</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общи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правил и теоретически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основ современной химии, основ и закон</w:t>
            </w:r>
            <w:r w:rsidRPr="007B4FF3">
              <w:rPr>
                <w:rStyle w:val="y2iqfc"/>
                <w:rFonts w:ascii="Times New Roman" w:hAnsi="Times New Roman" w:cs="Times New Roman"/>
                <w:sz w:val="14"/>
                <w:szCs w:val="14"/>
                <w:lang w:val="kk-KZ"/>
              </w:rPr>
              <w:t>ов</w:t>
            </w:r>
            <w:r w:rsidRPr="007B4FF3">
              <w:rPr>
                <w:rStyle w:val="y2iqfc"/>
                <w:rFonts w:ascii="Times New Roman" w:hAnsi="Times New Roman" w:cs="Times New Roman"/>
                <w:sz w:val="14"/>
                <w:szCs w:val="14"/>
              </w:rPr>
              <w:t xml:space="preserve"> химии; атомно-молекулярн</w:t>
            </w:r>
            <w:r w:rsidRPr="007B4FF3">
              <w:rPr>
                <w:rStyle w:val="y2iqfc"/>
                <w:rFonts w:ascii="Times New Roman" w:hAnsi="Times New Roman" w:cs="Times New Roman"/>
                <w:sz w:val="14"/>
                <w:szCs w:val="14"/>
                <w:lang w:val="kk-KZ"/>
              </w:rPr>
              <w:t>ых</w:t>
            </w:r>
            <w:r w:rsidRPr="007B4FF3">
              <w:rPr>
                <w:rStyle w:val="y2iqfc"/>
                <w:rFonts w:ascii="Times New Roman" w:hAnsi="Times New Roman" w:cs="Times New Roman"/>
                <w:sz w:val="14"/>
                <w:szCs w:val="14"/>
              </w:rPr>
              <w:t xml:space="preserve"> строени</w:t>
            </w:r>
            <w:r w:rsidRPr="007B4FF3">
              <w:rPr>
                <w:rStyle w:val="y2iqfc"/>
                <w:rFonts w:ascii="Times New Roman" w:hAnsi="Times New Roman" w:cs="Times New Roman"/>
                <w:sz w:val="14"/>
                <w:szCs w:val="14"/>
                <w:lang w:val="kk-KZ"/>
              </w:rPr>
              <w:t>и</w:t>
            </w:r>
            <w:r w:rsidRPr="007B4FF3">
              <w:rPr>
                <w:rStyle w:val="y2iqfc"/>
                <w:rFonts w:ascii="Times New Roman" w:hAnsi="Times New Roman" w:cs="Times New Roman"/>
                <w:sz w:val="14"/>
                <w:szCs w:val="14"/>
              </w:rPr>
              <w:t xml:space="preserve"> веществ, общи</w:t>
            </w:r>
            <w:r w:rsidRPr="007B4FF3">
              <w:rPr>
                <w:rStyle w:val="y2iqfc"/>
                <w:rFonts w:ascii="Times New Roman" w:hAnsi="Times New Roman" w:cs="Times New Roman"/>
                <w:sz w:val="14"/>
                <w:szCs w:val="14"/>
                <w:lang w:val="kk-KZ"/>
              </w:rPr>
              <w:t>х</w:t>
            </w:r>
            <w:r w:rsidRPr="007B4FF3">
              <w:rPr>
                <w:rStyle w:val="y2iqfc"/>
                <w:rFonts w:ascii="Times New Roman" w:hAnsi="Times New Roman" w:cs="Times New Roman"/>
                <w:sz w:val="14"/>
                <w:szCs w:val="14"/>
              </w:rPr>
              <w:t xml:space="preserve"> закономерности химических реакций.</w:t>
            </w:r>
          </w:p>
          <w:p w:rsidR="002F6638" w:rsidRPr="007B4FF3" w:rsidRDefault="002F6638" w:rsidP="002F6638">
            <w:pPr>
              <w:pStyle w:val="HTML"/>
              <w:jc w:val="both"/>
              <w:rPr>
                <w:rFonts w:ascii="Times New Roman" w:hAnsi="Times New Roman" w:cs="Times New Roman"/>
                <w:sz w:val="14"/>
                <w:szCs w:val="14"/>
              </w:rPr>
            </w:pPr>
            <w:r w:rsidRPr="007B4FF3">
              <w:rPr>
                <w:rFonts w:ascii="Times New Roman" w:hAnsi="Times New Roman" w:cs="Times New Roman"/>
                <w:b/>
                <w:bCs/>
                <w:sz w:val="14"/>
                <w:szCs w:val="14"/>
              </w:rPr>
              <w:t xml:space="preserve">Умения: </w:t>
            </w:r>
            <w:r w:rsidRPr="007B4FF3">
              <w:rPr>
                <w:rFonts w:ascii="Times New Roman" w:hAnsi="Times New Roman" w:cs="Times New Roman"/>
                <w:bCs/>
                <w:sz w:val="14"/>
                <w:szCs w:val="14"/>
                <w:lang w:val="kk-KZ"/>
              </w:rPr>
              <w:t>П</w:t>
            </w:r>
            <w:r w:rsidRPr="007B4FF3">
              <w:rPr>
                <w:rStyle w:val="y2iqfc"/>
                <w:rFonts w:ascii="Times New Roman" w:hAnsi="Times New Roman" w:cs="Times New Roman"/>
                <w:sz w:val="14"/>
                <w:szCs w:val="14"/>
              </w:rPr>
              <w:t>ланировать организацию лабораторных анализов при изучении физико-химического состава и процесса превращения одного вещества в другое.</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rPr>
              <w:t>Навыки:</w:t>
            </w:r>
            <w:r w:rsidRPr="007B4FF3">
              <w:rPr>
                <w:rFonts w:ascii="Times New Roman" w:hAnsi="Times New Roman" w:cs="Times New Roman"/>
                <w:sz w:val="14"/>
                <w:szCs w:val="14"/>
              </w:rPr>
              <w:t xml:space="preserve"> </w:t>
            </w:r>
            <w:r w:rsidRPr="007B4FF3">
              <w:rPr>
                <w:rStyle w:val="y2iqfc"/>
                <w:rFonts w:ascii="Times New Roman" w:hAnsi="Times New Roman" w:cs="Times New Roman"/>
                <w:sz w:val="14"/>
                <w:szCs w:val="14"/>
              </w:rPr>
              <w:t>Способность использовать полученные знания на профессиональном уровне для грамотного использования современных строительных материалов и изделий в строительстве</w:t>
            </w:r>
            <w:r w:rsidRPr="007B4FF3">
              <w:rPr>
                <w:rStyle w:val="y2iqfc"/>
                <w:rFonts w:ascii="Times New Roman" w:hAnsi="Times New Roman" w:cs="Times New Roman"/>
                <w:sz w:val="14"/>
                <w:szCs w:val="14"/>
                <w:lang w:val="kk-KZ"/>
              </w:rPr>
              <w:t>.</w:t>
            </w:r>
          </w:p>
          <w:p w:rsidR="002F6638" w:rsidRPr="007B4FF3" w:rsidRDefault="002F6638" w:rsidP="002F6638">
            <w:pPr>
              <w:pStyle w:val="HTML"/>
              <w:jc w:val="both"/>
              <w:rPr>
                <w:rFonts w:ascii="Times New Roman" w:hAnsi="Times New Roman" w:cs="Times New Roman"/>
                <w:sz w:val="14"/>
                <w:szCs w:val="14"/>
              </w:rPr>
            </w:pPr>
            <w:r w:rsidRPr="007B4FF3">
              <w:rPr>
                <w:rFonts w:ascii="Times New Roman" w:hAnsi="Times New Roman" w:cs="Times New Roman"/>
                <w:b/>
                <w:sz w:val="14"/>
                <w:szCs w:val="14"/>
              </w:rPr>
              <w:t xml:space="preserve">Компетенции: </w:t>
            </w:r>
            <w:r w:rsidRPr="007B4FF3">
              <w:rPr>
                <w:rStyle w:val="y2iqfc"/>
                <w:rFonts w:ascii="Times New Roman" w:hAnsi="Times New Roman" w:cs="Times New Roman"/>
                <w:sz w:val="14"/>
                <w:szCs w:val="14"/>
              </w:rPr>
              <w:t>Формирование глубокого представления о процессах формирования структуры строительных материалов различного химического и минералогического состава.</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58,59,62</w:t>
            </w:r>
          </w:p>
        </w:tc>
      </w:tr>
      <w:tr w:rsidR="002F6638" w:rsidRPr="007B4FF3" w:rsidTr="00BF4D31">
        <w:trPr>
          <w:trHeight w:val="291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Chemistry of Building Materials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42" w:right="-68"/>
              <w:jc w:val="center"/>
              <w:rPr>
                <w:rFonts w:cs="Times New Roman"/>
                <w:sz w:val="14"/>
                <w:szCs w:val="14"/>
                <w:lang w:val="en-US"/>
              </w:rPr>
            </w:pPr>
            <w:r w:rsidRPr="007B4FF3">
              <w:rPr>
                <w:rFonts w:cs="Times New Roman"/>
                <w:sz w:val="14"/>
                <w:szCs w:val="14"/>
              </w:rPr>
              <w:t>CBM           221</w:t>
            </w:r>
            <w:r w:rsidRPr="007B4FF3">
              <w:rPr>
                <w:rFonts w:cs="Times New Roman"/>
                <w:sz w:val="14"/>
                <w:szCs w:val="14"/>
                <w:lang w:val="en-US"/>
              </w:rPr>
              <w:t>3</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Prerequisites:</w:t>
            </w:r>
            <w:r w:rsidRPr="007B4FF3">
              <w:rPr>
                <w:lang w:val="en-US"/>
              </w:rPr>
              <w:t xml:space="preserve"> </w:t>
            </w:r>
            <w:r w:rsidRPr="007B4FF3">
              <w:rPr>
                <w:rFonts w:cs="Times New Roman"/>
                <w:bCs/>
                <w:sz w:val="14"/>
                <w:szCs w:val="14"/>
                <w:lang w:val="en-US"/>
              </w:rPr>
              <w:t>Mathematics, Physics</w:t>
            </w:r>
          </w:p>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 xml:space="preserve">Post-requisites: </w:t>
            </w:r>
            <w:r w:rsidRPr="007B4FF3">
              <w:rPr>
                <w:rFonts w:cs="Times New Roman"/>
                <w:bCs/>
                <w:sz w:val="14"/>
                <w:szCs w:val="14"/>
                <w:lang w:val="en-US"/>
              </w:rPr>
              <w:t>Engineering Geology and Soil Mechanics</w:t>
            </w:r>
            <w:r w:rsidRPr="007B4FF3">
              <w:rPr>
                <w:rFonts w:cs="Times New Roman"/>
                <w:bCs/>
                <w:sz w:val="14"/>
                <w:szCs w:val="14"/>
                <w:lang w:val="kk-KZ"/>
              </w:rPr>
              <w:t>,</w:t>
            </w:r>
            <w:r w:rsidRPr="007B4FF3">
              <w:rPr>
                <w:rFonts w:cs="Times New Roman"/>
                <w:b/>
                <w:bCs/>
                <w:sz w:val="14"/>
                <w:szCs w:val="14"/>
                <w:lang w:val="en-US"/>
              </w:rPr>
              <w:t xml:space="preserve"> </w:t>
            </w: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sz w:val="14"/>
                <w:szCs w:val="14"/>
                <w:lang w:val="en-US"/>
              </w:rPr>
            </w:pPr>
          </w:p>
          <w:p w:rsidR="002F6638" w:rsidRPr="007B4FF3" w:rsidRDefault="002F6638" w:rsidP="002F6638">
            <w:pPr>
              <w:ind w:left="0" w:right="-110"/>
              <w:jc w:val="left"/>
              <w:rPr>
                <w:rFonts w:cs="Times New Roman"/>
                <w:b/>
                <w:bCs/>
                <w:sz w:val="14"/>
                <w:szCs w:val="14"/>
                <w:lang w:val="en-US"/>
              </w:rPr>
            </w:pPr>
            <w:r w:rsidRPr="007B4FF3">
              <w:rPr>
                <w:rFonts w:cs="Times New Roman"/>
                <w:sz w:val="14"/>
                <w:szCs w:val="14"/>
                <w:lang w:val="en-US"/>
              </w:rPr>
              <w:t xml:space="preserve">                </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Formation of a competent and conscious ability to select and use building materials based on an understanding of the chemical nature of the processes occurring during their production, structure formation and operation.</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 xml:space="preserve">Content: </w:t>
            </w:r>
            <w:r w:rsidRPr="007B4FF3">
              <w:rPr>
                <w:rFonts w:cs="Times New Roman"/>
                <w:sz w:val="14"/>
                <w:szCs w:val="14"/>
                <w:lang w:val="en-US"/>
              </w:rPr>
              <w:t>Physico-chemical foundations of materials science. Fundamentals of thermodynamics and kinetics of building materials Properties of water and its role in construction. Physical and chemical bases of hardening of binders, concretes and mortars. Corrosion of natural and artificial stone, metal building materials and structures. Chemical additives in concretes and mortars. Physical and chemical methods of analysis of building materials. Chemistry of organic building materials. Polymers in construction</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Knowledge: </w:t>
            </w:r>
            <w:r w:rsidRPr="007B4FF3">
              <w:rPr>
                <w:rFonts w:cs="Times New Roman"/>
                <w:sz w:val="14"/>
                <w:szCs w:val="14"/>
                <w:lang w:val="en-US"/>
              </w:rPr>
              <w:t>Basic general rules and theoretical foundations of modern chemistry, fundamentals and laws of chemistry; atomic and molecular structure of substances, general laws of chemical reactions.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Plan the organization of laboratory tests in the study of the physico-chemical composition and the process of transformation of one substance into another.</w:t>
            </w:r>
          </w:p>
          <w:p w:rsidR="002F6638" w:rsidRPr="007B4FF3" w:rsidRDefault="002F6638" w:rsidP="002F6638">
            <w:pPr>
              <w:ind w:left="0" w:right="0"/>
              <w:rPr>
                <w:rFonts w:cs="Times New Roman"/>
                <w:b/>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The ability to use the acquired knowledge at a professional level for the competent use of modern building materials and products in construction.</w:t>
            </w:r>
            <w:r w:rsidRPr="007B4FF3">
              <w:rPr>
                <w:rFonts w:cs="Times New Roman"/>
                <w:b/>
                <w:sz w:val="14"/>
                <w:szCs w:val="14"/>
                <w:lang w:val="en-US"/>
              </w:rPr>
              <w:t xml:space="preserve"> </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Formation of a deep understanding of the processes of formation of the structure of building materials of various chemical and mineralogical composition.</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58,59,62</w:t>
            </w:r>
          </w:p>
        </w:tc>
      </w:tr>
      <w:tr w:rsidR="00686AD7" w:rsidRPr="007B4FF3" w:rsidTr="003A793C">
        <w:trPr>
          <w:trHeight w:val="65"/>
          <w:jc w:val="center"/>
        </w:trPr>
        <w:tc>
          <w:tcPr>
            <w:tcW w:w="15046" w:type="dxa"/>
            <w:gridSpan w:val="12"/>
            <w:shd w:val="clear" w:color="000000" w:fill="FFFFFF"/>
          </w:tcPr>
          <w:p w:rsidR="00686AD7" w:rsidRPr="007B4FF3" w:rsidRDefault="00686AD7" w:rsidP="00AB38C5">
            <w:pPr>
              <w:ind w:left="0" w:right="0"/>
              <w:contextualSpacing/>
              <w:jc w:val="center"/>
              <w:rPr>
                <w:rFonts w:eastAsia="Times New Roman" w:cs="Times New Roman"/>
                <w:sz w:val="14"/>
                <w:szCs w:val="14"/>
                <w:lang w:eastAsia="ru-RU"/>
              </w:rPr>
            </w:pPr>
            <w:r w:rsidRPr="007B4FF3">
              <w:rPr>
                <w:rFonts w:cs="Times New Roman"/>
                <w:b/>
                <w:sz w:val="14"/>
                <w:szCs w:val="14"/>
              </w:rPr>
              <w:t>Мамандық модульдері/ Модули специальности/Specialty modules</w:t>
            </w:r>
          </w:p>
        </w:tc>
      </w:tr>
      <w:tr w:rsidR="002F6638" w:rsidRPr="007B4FF3" w:rsidTr="003A793C">
        <w:trPr>
          <w:trHeight w:val="65"/>
          <w:jc w:val="center"/>
        </w:trPr>
        <w:tc>
          <w:tcPr>
            <w:tcW w:w="1195" w:type="dxa"/>
            <w:vMerge w:val="restart"/>
            <w:shd w:val="clear" w:color="000000" w:fill="FFFFFF"/>
          </w:tcPr>
          <w:p w:rsidR="002F6638" w:rsidRPr="007B4FF3" w:rsidRDefault="002F6638" w:rsidP="002F6638">
            <w:pPr>
              <w:ind w:left="0" w:right="-150"/>
              <w:contextualSpacing/>
              <w:jc w:val="left"/>
              <w:rPr>
                <w:rFonts w:eastAsia="Times New Roman" w:cs="Times New Roman"/>
                <w:sz w:val="14"/>
                <w:szCs w:val="14"/>
                <w:lang w:eastAsia="ru-RU"/>
              </w:rPr>
            </w:pPr>
            <w:r w:rsidRPr="007B4FF3">
              <w:rPr>
                <w:rFonts w:eastAsia="Times New Roman" w:cs="Times New Roman"/>
                <w:sz w:val="14"/>
                <w:szCs w:val="14"/>
                <w:lang w:eastAsia="ru-RU"/>
              </w:rPr>
              <w:t xml:space="preserve">Инженерлік және құрылыстық жобалау /                               Инженерное и строительное проектирование/                                 Engineering and Сonstruction  </w:t>
            </w:r>
            <w:r w:rsidRPr="007B4FF3">
              <w:rPr>
                <w:rFonts w:eastAsia="Times New Roman" w:cs="Times New Roman"/>
                <w:sz w:val="14"/>
                <w:szCs w:val="14"/>
                <w:lang w:eastAsia="ru-RU"/>
              </w:rPr>
              <w:lastRenderedPageBreak/>
              <w:t>Design</w:t>
            </w:r>
          </w:p>
        </w:tc>
        <w:tc>
          <w:tcPr>
            <w:tcW w:w="1275" w:type="dxa"/>
            <w:shd w:val="clear" w:color="000000" w:fill="FFFFFF"/>
          </w:tcPr>
          <w:p w:rsidR="002F6638" w:rsidRPr="007B4FF3" w:rsidRDefault="002F6638" w:rsidP="002F6638">
            <w:pPr>
              <w:ind w:left="0" w:right="0"/>
              <w:rPr>
                <w:rFonts w:cs="Times New Roman"/>
                <w:sz w:val="14"/>
                <w:szCs w:val="14"/>
              </w:rPr>
            </w:pPr>
            <w:r w:rsidRPr="007B4FF3">
              <w:rPr>
                <w:rFonts w:cs="Times New Roman"/>
                <w:sz w:val="14"/>
                <w:szCs w:val="14"/>
              </w:rPr>
              <w:lastRenderedPageBreak/>
              <w:t xml:space="preserve">Құрылыс материалдары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en-US"/>
              </w:rPr>
            </w:pPr>
            <w:r w:rsidRPr="007B4FF3">
              <w:rPr>
                <w:rFonts w:cs="Times New Roman"/>
                <w:sz w:val="14"/>
                <w:szCs w:val="14"/>
              </w:rPr>
              <w:t>KM 221</w:t>
            </w:r>
            <w:r w:rsidRPr="007B4FF3">
              <w:rPr>
                <w:rFonts w:cs="Times New Roman"/>
                <w:sz w:val="14"/>
                <w:szCs w:val="14"/>
                <w:lang w:val="en-US"/>
              </w:rPr>
              <w:t>4</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rPr>
              <w:t>Физика, Мамандыққа кіріспе</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sz w:val="14"/>
                <w:szCs w:val="14"/>
              </w:rPr>
              <w:t xml:space="preserve">Ғимараттар мен имараттарды жобалау, </w:t>
            </w:r>
            <w:r w:rsidR="00EE0542" w:rsidRPr="007B4FF3">
              <w:rPr>
                <w:rFonts w:cs="Times New Roman"/>
                <w:sz w:val="14"/>
                <w:szCs w:val="14"/>
              </w:rPr>
              <w:t>Құрылыс өндірісінің технологиясы</w:t>
            </w:r>
            <w:r w:rsidRPr="007B4FF3">
              <w:rPr>
                <w:rFonts w:cs="Times New Roman"/>
                <w:bCs/>
                <w:sz w:val="14"/>
                <w:szCs w:val="14"/>
              </w:rPr>
              <w:br/>
            </w:r>
          </w:p>
        </w:tc>
        <w:tc>
          <w:tcPr>
            <w:tcW w:w="3053" w:type="dxa"/>
            <w:shd w:val="clear" w:color="000000" w:fill="FFFFFF"/>
          </w:tcPr>
          <w:p w:rsidR="002F6638" w:rsidRPr="007B4FF3" w:rsidRDefault="002F6638" w:rsidP="002F6638">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Құрылыс материалдарын өндіру технологиясының негіздерін және материалдардың негізгі қасиеттерін анықтаудың практикалық дағдыларын қалыптастыру.</w:t>
            </w:r>
          </w:p>
          <w:p w:rsidR="002F6638" w:rsidRPr="007B4FF3" w:rsidRDefault="002F6638" w:rsidP="002F6638">
            <w:pPr>
              <w:ind w:left="0" w:right="0"/>
              <w:rPr>
                <w:rFonts w:cs="Times New Roman"/>
                <w:sz w:val="14"/>
                <w:szCs w:val="14"/>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Құрылыс материалдарының негізгі қасиеттері. Құрылыс материалдарының номенклатурасы, берілуі. Материалдардың </w:t>
            </w:r>
            <w:r w:rsidRPr="007B4FF3">
              <w:rPr>
                <w:rFonts w:cs="Times New Roman"/>
                <w:color w:val="000000"/>
                <w:sz w:val="14"/>
                <w:szCs w:val="14"/>
                <w:lang w:val="kk-KZ"/>
              </w:rPr>
              <w:lastRenderedPageBreak/>
              <w:t>негізгі қасиеттері мен құрылымына әсер ететін факторлар кешені. Құрылыс материалдарын өндірудің шикізат базасы - тау жыныстары мен минералдар. Табиғи тас материалдары. Минералды тұтқыр заттар. Керамикалық материалдар мен бұйымдар. Минералды 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Металл материалдар мен бұйымдар. Органикалық материалдар.</w:t>
            </w:r>
          </w:p>
        </w:tc>
        <w:tc>
          <w:tcPr>
            <w:tcW w:w="3135" w:type="dxa"/>
            <w:shd w:val="clear" w:color="000000" w:fill="FFFFFF"/>
          </w:tcPr>
          <w:p w:rsidR="002F6638" w:rsidRPr="007B4FF3" w:rsidRDefault="002F6638" w:rsidP="002F6638">
            <w:pPr>
              <w:ind w:left="0" w:right="0"/>
              <w:rPr>
                <w:rFonts w:cs="Times New Roman"/>
                <w:b/>
                <w:sz w:val="14"/>
                <w:szCs w:val="14"/>
              </w:rPr>
            </w:pPr>
            <w:r w:rsidRPr="007B4FF3">
              <w:rPr>
                <w:rFonts w:cs="Times New Roman"/>
                <w:b/>
                <w:sz w:val="14"/>
                <w:szCs w:val="14"/>
              </w:rPr>
              <w:lastRenderedPageBreak/>
              <w:t xml:space="preserve">Білімі: </w:t>
            </w:r>
            <w:r w:rsidRPr="007B4FF3">
              <w:rPr>
                <w:rFonts w:cs="Times New Roman"/>
                <w:bCs/>
                <w:sz w:val="14"/>
                <w:szCs w:val="14"/>
              </w:rPr>
              <w:t>Құрылыс материалдары мен бұйымдарына және оларды өндіру технологияларына, практикада құрылыс - сәулеттік жобалауға қойылатын негізгі талаптарды біледі.</w:t>
            </w:r>
          </w:p>
          <w:p w:rsidR="002F6638" w:rsidRPr="007B4FF3" w:rsidRDefault="002F6638" w:rsidP="002F6638">
            <w:pPr>
              <w:ind w:left="0" w:right="0"/>
              <w:rPr>
                <w:rFonts w:cs="Times New Roman"/>
                <w:sz w:val="14"/>
                <w:szCs w:val="14"/>
              </w:rPr>
            </w:pPr>
            <w:r w:rsidRPr="007B4FF3">
              <w:rPr>
                <w:rFonts w:cs="Times New Roman"/>
                <w:b/>
                <w:sz w:val="14"/>
                <w:szCs w:val="14"/>
              </w:rPr>
              <w:t>Икемділігі:</w:t>
            </w:r>
            <w:r w:rsidRPr="007B4FF3">
              <w:rPr>
                <w:rFonts w:cs="Times New Roman"/>
                <w:sz w:val="14"/>
                <w:szCs w:val="14"/>
              </w:rPr>
              <w:t xml:space="preserve"> Өндірістік және жобалық қызметте алған білімдері мен дағдыларын жүзеге асыруға икемделеді.</w:t>
            </w:r>
          </w:p>
          <w:p w:rsidR="002F6638" w:rsidRPr="007B4FF3" w:rsidRDefault="002F6638" w:rsidP="002F6638">
            <w:pPr>
              <w:ind w:left="0" w:right="0"/>
              <w:rPr>
                <w:rFonts w:cs="Times New Roman"/>
                <w:bCs/>
                <w:sz w:val="14"/>
                <w:szCs w:val="14"/>
              </w:rPr>
            </w:pPr>
            <w:r w:rsidRPr="007B4FF3">
              <w:rPr>
                <w:rFonts w:cs="Times New Roman"/>
                <w:b/>
                <w:sz w:val="14"/>
                <w:szCs w:val="14"/>
              </w:rPr>
              <w:lastRenderedPageBreak/>
              <w:t xml:space="preserve">Дағдысы: </w:t>
            </w:r>
            <w:r w:rsidRPr="007B4FF3">
              <w:rPr>
                <w:rFonts w:cs="Times New Roman"/>
                <w:bCs/>
                <w:sz w:val="14"/>
                <w:szCs w:val="14"/>
              </w:rPr>
              <w:t>Құрылыс материалдарын, бұйымдары мен конструкцияларын өндіру, құрылыс - сәулет жобалау салаларында ақпараттық компьютерлік технологияларды меңгеру</w:t>
            </w:r>
            <w:r w:rsidRPr="007B4FF3">
              <w:rPr>
                <w:rFonts w:cs="Times New Roman"/>
                <w:bCs/>
                <w:sz w:val="14"/>
                <w:szCs w:val="14"/>
                <w:lang w:val="kk-KZ"/>
              </w:rPr>
              <w:t>ді</w:t>
            </w:r>
            <w:r w:rsidRPr="007B4FF3">
              <w:rPr>
                <w:rFonts w:cs="Times New Roman"/>
                <w:bCs/>
                <w:sz w:val="14"/>
                <w:szCs w:val="14"/>
              </w:rPr>
              <w:t xml:space="preserve"> игереді.</w:t>
            </w:r>
          </w:p>
          <w:p w:rsidR="002F6638" w:rsidRPr="007B4FF3" w:rsidRDefault="002F6638" w:rsidP="002F6638">
            <w:pPr>
              <w:ind w:left="0" w:right="0"/>
              <w:rPr>
                <w:rFonts w:cs="Times New Roman"/>
                <w:bCs/>
                <w:sz w:val="14"/>
                <w:szCs w:val="14"/>
              </w:rPr>
            </w:pPr>
            <w:r w:rsidRPr="007B4FF3">
              <w:rPr>
                <w:rFonts w:cs="Times New Roman"/>
                <w:b/>
                <w:sz w:val="14"/>
                <w:szCs w:val="14"/>
              </w:rPr>
              <w:t>Құзіреттілігі:</w:t>
            </w:r>
            <w:r w:rsidRPr="007B4FF3">
              <w:rPr>
                <w:rFonts w:cs="Times New Roman"/>
                <w:bCs/>
                <w:sz w:val="14"/>
                <w:szCs w:val="14"/>
              </w:rPr>
              <w:t xml:space="preserve"> Құрылыс объектілерінің техникалық-экономикалық көрсеткіштерін сыни бағалауды қалыптастырады.</w:t>
            </w:r>
          </w:p>
          <w:p w:rsidR="002F6638" w:rsidRPr="007B4FF3" w:rsidRDefault="002F6638" w:rsidP="002F6638">
            <w:pPr>
              <w:ind w:left="0" w:right="0"/>
              <w:rPr>
                <w:rFonts w:cs="Times New Roman"/>
                <w:bCs/>
                <w:sz w:val="14"/>
                <w:szCs w:val="14"/>
              </w:rPr>
            </w:pP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59,60,62,71,72</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Строительные материалы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en-US"/>
              </w:rPr>
            </w:pPr>
            <w:r w:rsidRPr="007B4FF3">
              <w:rPr>
                <w:rFonts w:cs="Times New Roman"/>
                <w:sz w:val="14"/>
                <w:szCs w:val="14"/>
              </w:rPr>
              <w:t>SM 221</w:t>
            </w:r>
            <w:r w:rsidRPr="007B4FF3">
              <w:rPr>
                <w:rFonts w:cs="Times New Roman"/>
                <w:sz w:val="14"/>
                <w:szCs w:val="14"/>
                <w:lang w:val="en-US"/>
              </w:rPr>
              <w:t>4</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Физика, Введение в специальность</w:t>
            </w:r>
          </w:p>
          <w:p w:rsidR="002F6638" w:rsidRPr="007B4FF3" w:rsidRDefault="002F6638" w:rsidP="00254E9C">
            <w:pPr>
              <w:ind w:left="0" w:right="-110"/>
              <w:jc w:val="left"/>
              <w:rPr>
                <w:rFonts w:cs="Times New Roman"/>
                <w:b/>
                <w:bCs/>
                <w:sz w:val="14"/>
                <w:szCs w:val="14"/>
              </w:rPr>
            </w:pPr>
            <w:r w:rsidRPr="007B4FF3">
              <w:rPr>
                <w:rFonts w:cs="Times New Roman"/>
                <w:b/>
                <w:bCs/>
                <w:sz w:val="14"/>
                <w:szCs w:val="14"/>
              </w:rPr>
              <w:t xml:space="preserve">Постреквизиты: </w:t>
            </w:r>
            <w:r w:rsidRPr="007B4FF3">
              <w:rPr>
                <w:rFonts w:cs="Times New Roman"/>
                <w:sz w:val="14"/>
                <w:szCs w:val="14"/>
              </w:rPr>
              <w:t xml:space="preserve">Проектирование зданий и сооружений, </w:t>
            </w:r>
            <w:r w:rsidR="00EE0542" w:rsidRPr="007B4FF3">
              <w:rPr>
                <w:rFonts w:cs="Times New Roman"/>
                <w:sz w:val="14"/>
                <w:szCs w:val="14"/>
              </w:rPr>
              <w:t>Технология строительного производства</w:t>
            </w:r>
          </w:p>
        </w:tc>
        <w:tc>
          <w:tcPr>
            <w:tcW w:w="3053" w:type="dxa"/>
            <w:shd w:val="clear" w:color="000000" w:fill="FFFFFF"/>
          </w:tcPr>
          <w:p w:rsidR="002F6638" w:rsidRPr="007B4FF3" w:rsidRDefault="002F6638" w:rsidP="002F6638">
            <w:pPr>
              <w:ind w:left="0" w:right="0"/>
              <w:rPr>
                <w:rFonts w:cs="Times New Roman"/>
                <w:bCs/>
                <w:sz w:val="14"/>
                <w:szCs w:val="14"/>
              </w:rPr>
            </w:pPr>
            <w:r w:rsidRPr="007B4FF3">
              <w:rPr>
                <w:rFonts w:eastAsia="Calibri" w:cs="Times New Roman"/>
                <w:b/>
                <w:sz w:val="14"/>
                <w:szCs w:val="14"/>
              </w:rPr>
              <w:t>Цель:</w:t>
            </w:r>
            <w:r w:rsidRPr="007B4FF3">
              <w:rPr>
                <w:rFonts w:eastAsia="Calibri" w:cs="Times New Roman"/>
                <w:sz w:val="14"/>
                <w:szCs w:val="14"/>
              </w:rPr>
              <w:t xml:space="preserve"> Формирование знаний   основ  технологии производства строительных материалов, практических навыков определения основных  свойств материалов.</w:t>
            </w:r>
          </w:p>
          <w:p w:rsidR="002F6638" w:rsidRPr="007B4FF3" w:rsidRDefault="002F6638" w:rsidP="00254E9C">
            <w:pPr>
              <w:ind w:left="0" w:right="0"/>
              <w:rPr>
                <w:rFonts w:cs="Times New Roman"/>
                <w:bCs/>
                <w:sz w:val="14"/>
                <w:szCs w:val="14"/>
              </w:rPr>
            </w:pPr>
            <w:r w:rsidRPr="007B4FF3">
              <w:rPr>
                <w:rFonts w:eastAsia="Calibri" w:cs="Times New Roman"/>
                <w:b/>
                <w:sz w:val="14"/>
                <w:szCs w:val="14"/>
              </w:rPr>
              <w:t xml:space="preserve">Содержание: </w:t>
            </w:r>
            <w:r w:rsidRPr="007B4FF3">
              <w:rPr>
                <w:rFonts w:eastAsia="Calibri" w:cs="Times New Roman"/>
                <w:sz w:val="14"/>
                <w:szCs w:val="14"/>
              </w:rPr>
              <w:t>Основные свойства строительных материалов. Номенклатура, назначение строительных материалов. Комплекс факторов, влияющих на основные свойства и структуру материалов. Сырьевая база производства строительных материалов - горные породы и минералы.  Природные каменные материалы.  Минеральные вяжущие вещества. Керамические материалы и изделия. Материалы и изделия из минеральных расплавов. Бетоны и растворы.  Железобетонные изделия. Лесные материалы. Теплоизоляционные и акустические материалы. Металлические материалы и изделия. Органические материалы.</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rPr>
              <w:t>Знает  основные требования, предъявляемые к строительным материалам и изделиям и технологиям их производства, строительно- архитектурное проектирование на практике.</w:t>
            </w:r>
          </w:p>
          <w:p w:rsidR="002F6638" w:rsidRPr="007B4FF3" w:rsidRDefault="002F6638" w:rsidP="002F6638">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еализовывать полученные знания и навыки в производственной и проектной деятельности.</w:t>
            </w:r>
          </w:p>
          <w:p w:rsidR="002F6638" w:rsidRPr="007B4FF3" w:rsidRDefault="002F6638" w:rsidP="002F6638">
            <w:pPr>
              <w:ind w:left="0" w:right="0"/>
              <w:rPr>
                <w:rFonts w:cs="Times New Roman"/>
                <w:b/>
                <w:sz w:val="14"/>
                <w:szCs w:val="14"/>
              </w:rPr>
            </w:pPr>
            <w:r w:rsidRPr="007B4FF3">
              <w:rPr>
                <w:rFonts w:cs="Times New Roman"/>
                <w:b/>
                <w:bCs/>
                <w:sz w:val="14"/>
                <w:szCs w:val="14"/>
              </w:rPr>
              <w:t xml:space="preserve">Навыки: </w:t>
            </w:r>
            <w:r w:rsidRPr="007B4FF3">
              <w:rPr>
                <w:rFonts w:cs="Times New Roman"/>
                <w:bCs/>
                <w:sz w:val="14"/>
                <w:szCs w:val="14"/>
              </w:rPr>
              <w:t>Владения информационными компьютерными технологиями в областях производства строительных материалов, изделий и конструкций, строительно-архитектурного проектирования.</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59,60,62,71,72</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Construction Materials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en-US"/>
              </w:rPr>
            </w:pPr>
            <w:r w:rsidRPr="007B4FF3">
              <w:rPr>
                <w:rFonts w:cs="Times New Roman"/>
                <w:sz w:val="14"/>
                <w:szCs w:val="14"/>
              </w:rPr>
              <w:t>CM                 221</w:t>
            </w:r>
            <w:r w:rsidRPr="007B4FF3">
              <w:rPr>
                <w:rFonts w:cs="Times New Roman"/>
                <w:sz w:val="14"/>
                <w:szCs w:val="14"/>
                <w:lang w:val="en-US"/>
              </w:rPr>
              <w:t>4</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bCs/>
                <w:sz w:val="14"/>
                <w:szCs w:val="14"/>
                <w:lang w:val="en-US"/>
              </w:rPr>
              <w:t>Physics,</w:t>
            </w:r>
            <w:r w:rsidRPr="007B4FF3">
              <w:rPr>
                <w:rFonts w:cs="Times New Roman"/>
                <w:b/>
                <w:bCs/>
                <w:sz w:val="14"/>
                <w:szCs w:val="14"/>
                <w:lang w:val="en-US"/>
              </w:rPr>
              <w:t xml:space="preserve"> </w:t>
            </w:r>
            <w:r w:rsidRPr="007B4FF3">
              <w:rPr>
                <w:rFonts w:cs="Times New Roman"/>
                <w:bCs/>
                <w:sz w:val="14"/>
                <w:szCs w:val="14"/>
                <w:lang w:val="en-US"/>
              </w:rPr>
              <w:t>Introduction to Speciality</w:t>
            </w:r>
          </w:p>
          <w:p w:rsidR="002F6638" w:rsidRPr="007B4FF3" w:rsidRDefault="002F6638" w:rsidP="00254E9C">
            <w:pPr>
              <w:ind w:left="0" w:right="-110"/>
              <w:jc w:val="left"/>
              <w:rPr>
                <w:rFonts w:cs="Times New Roman"/>
                <w:b/>
                <w:bCs/>
                <w:sz w:val="14"/>
                <w:szCs w:val="14"/>
                <w:lang w:val="kk-KZ"/>
              </w:rPr>
            </w:pPr>
            <w:r w:rsidRPr="007B4FF3">
              <w:rPr>
                <w:rFonts w:cs="Times New Roman"/>
                <w:b/>
                <w:bCs/>
                <w:sz w:val="14"/>
                <w:szCs w:val="14"/>
                <w:lang w:val="en-US"/>
              </w:rPr>
              <w:t>Post-requisites:</w:t>
            </w:r>
            <w:r w:rsidRPr="007B4FF3">
              <w:rPr>
                <w:rFonts w:cs="Times New Roman"/>
                <w:sz w:val="14"/>
                <w:szCs w:val="14"/>
                <w:lang w:val="en-US"/>
              </w:rPr>
              <w:t xml:space="preserve"> Design of Buildings and Structures, </w:t>
            </w:r>
            <w:r w:rsidR="00EE0542" w:rsidRPr="007B4FF3">
              <w:rPr>
                <w:rFonts w:cs="Times New Roman"/>
                <w:sz w:val="14"/>
                <w:szCs w:val="14"/>
                <w:lang w:val="en-US"/>
              </w:rPr>
              <w:t>Construction Production Technology</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knowledge of the basics of technology for the production of building materials, practical skills in determining the basic properties of materials.</w:t>
            </w:r>
          </w:p>
          <w:p w:rsidR="002F6638" w:rsidRPr="007B4FF3" w:rsidRDefault="002F6638" w:rsidP="002F6638">
            <w:pPr>
              <w:ind w:left="0" w:right="0"/>
              <w:rPr>
                <w:rFonts w:cs="Times New Roman"/>
                <w:b/>
                <w:bCs/>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The main properties of building materials. The nomenclature and purpose of building materials. A set of factors affecting the basic properties and structure of materials. The raw material base for the production of building materials is rocks and minerals.  Natural stone materials.  Mineral binders. Ceramic materials and products. Materials and products made of mineral melts. Concretes and mortars.  Reinforced concrete products. Forest materials. Thermal insulation and acoustic materials. Metal materials and products. Organic materials.</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He knows the basic requirements for building materials and products and technologies of their production, construction and architectural design in practice.</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Abilities: </w:t>
            </w:r>
            <w:r w:rsidRPr="007B4FF3">
              <w:rPr>
                <w:rFonts w:cs="Times New Roman"/>
                <w:bCs/>
                <w:sz w:val="14"/>
                <w:szCs w:val="14"/>
                <w:lang w:val="en-US"/>
              </w:rPr>
              <w:t>He is able to implement the acquired knowledge and skills in production and project activities.</w:t>
            </w:r>
          </w:p>
          <w:p w:rsidR="002F6638" w:rsidRPr="007B4FF3" w:rsidRDefault="002F6638" w:rsidP="002F6638">
            <w:pPr>
              <w:ind w:left="0" w:right="0"/>
              <w:rPr>
                <w:rFonts w:cs="Times New Roman"/>
                <w:bCs/>
                <w:sz w:val="14"/>
                <w:szCs w:val="14"/>
                <w:lang w:val="en-US"/>
              </w:rPr>
            </w:pPr>
            <w:r w:rsidRPr="007B4FF3">
              <w:rPr>
                <w:rFonts w:cs="Times New Roman"/>
                <w:b/>
                <w:bCs/>
                <w:sz w:val="14"/>
                <w:szCs w:val="14"/>
                <w:lang w:val="en-US"/>
              </w:rPr>
              <w:t xml:space="preserve">Skills: </w:t>
            </w:r>
            <w:r w:rsidRPr="007B4FF3">
              <w:rPr>
                <w:rFonts w:cs="Times New Roman"/>
                <w:sz w:val="14"/>
                <w:szCs w:val="14"/>
                <w:lang w:val="en-US"/>
              </w:rPr>
              <w:t>Knowledge of information computer technologies in the fields of production of building materials, products and structures, construction and architectural design.</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59,60,62,71,72</w:t>
            </w:r>
          </w:p>
        </w:tc>
      </w:tr>
      <w:tr w:rsidR="003D24B2" w:rsidRPr="007B4FF3" w:rsidTr="003A793C">
        <w:trPr>
          <w:trHeight w:val="65"/>
          <w:jc w:val="center"/>
        </w:trPr>
        <w:tc>
          <w:tcPr>
            <w:tcW w:w="1195" w:type="dxa"/>
            <w:vMerge/>
            <w:shd w:val="clear" w:color="000000" w:fill="FFFFFF"/>
          </w:tcPr>
          <w:p w:rsidR="003D24B2" w:rsidRPr="007B4FF3" w:rsidRDefault="003D24B2" w:rsidP="002F6638">
            <w:pPr>
              <w:ind w:left="0" w:right="0"/>
              <w:rPr>
                <w:rFonts w:cs="Times New Roman"/>
                <w:sz w:val="14"/>
                <w:szCs w:val="14"/>
              </w:rPr>
            </w:pPr>
          </w:p>
        </w:tc>
        <w:tc>
          <w:tcPr>
            <w:tcW w:w="1275" w:type="dxa"/>
            <w:shd w:val="clear" w:color="000000" w:fill="FFFFFF"/>
          </w:tcPr>
          <w:p w:rsidR="003D24B2" w:rsidRPr="007B4FF3" w:rsidRDefault="003D24B2" w:rsidP="002F6638">
            <w:pPr>
              <w:ind w:left="0" w:right="0"/>
              <w:jc w:val="left"/>
              <w:rPr>
                <w:rFonts w:cs="Times New Roman"/>
                <w:sz w:val="14"/>
                <w:szCs w:val="14"/>
              </w:rPr>
            </w:pPr>
            <w:r w:rsidRPr="007B4FF3">
              <w:rPr>
                <w:rFonts w:cs="Times New Roman"/>
                <w:sz w:val="14"/>
                <w:szCs w:val="14"/>
              </w:rPr>
              <w:t xml:space="preserve">Құрылыстық материалтану                                               </w:t>
            </w:r>
          </w:p>
        </w:tc>
        <w:tc>
          <w:tcPr>
            <w:tcW w:w="585" w:type="dxa"/>
            <w:shd w:val="clear" w:color="000000" w:fill="FFFFFF"/>
          </w:tcPr>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3D24B2" w:rsidRPr="007B4FF3" w:rsidRDefault="003D24B2" w:rsidP="002F6638">
            <w:pPr>
              <w:ind w:left="0" w:right="0"/>
              <w:jc w:val="center"/>
              <w:rPr>
                <w:rFonts w:cs="Times New Roman"/>
                <w:sz w:val="14"/>
                <w:szCs w:val="14"/>
                <w:lang w:val="en-US"/>
              </w:rPr>
            </w:pPr>
            <w:r w:rsidRPr="007B4FF3">
              <w:rPr>
                <w:rFonts w:cs="Times New Roman"/>
                <w:sz w:val="14"/>
                <w:szCs w:val="14"/>
              </w:rPr>
              <w:t>KM 221</w:t>
            </w:r>
            <w:r w:rsidRPr="007B4FF3">
              <w:rPr>
                <w:rFonts w:cs="Times New Roman"/>
                <w:sz w:val="14"/>
                <w:szCs w:val="14"/>
                <w:lang w:val="en-US"/>
              </w:rPr>
              <w:t>4</w:t>
            </w:r>
          </w:p>
        </w:tc>
        <w:tc>
          <w:tcPr>
            <w:tcW w:w="642" w:type="dxa"/>
            <w:shd w:val="clear" w:color="000000" w:fill="FFFFFF"/>
          </w:tcPr>
          <w:p w:rsidR="003D24B2" w:rsidRPr="007B4FF3" w:rsidRDefault="003D24B2"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3D24B2" w:rsidRPr="007B4FF3" w:rsidRDefault="003D24B2" w:rsidP="002F6638">
            <w:pPr>
              <w:ind w:left="30" w:right="-92"/>
              <w:jc w:val="center"/>
              <w:rPr>
                <w:rFonts w:cs="Times New Roman"/>
                <w:sz w:val="14"/>
                <w:szCs w:val="14"/>
              </w:rPr>
            </w:pPr>
          </w:p>
        </w:tc>
        <w:tc>
          <w:tcPr>
            <w:tcW w:w="361" w:type="dxa"/>
            <w:shd w:val="clear" w:color="000000" w:fill="FFFFFF"/>
          </w:tcPr>
          <w:p w:rsidR="003D24B2" w:rsidRPr="007B4FF3" w:rsidRDefault="003D24B2" w:rsidP="002F6638">
            <w:pPr>
              <w:ind w:left="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3D24B2" w:rsidRPr="007B4FF3" w:rsidRDefault="003D24B2"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3D24B2" w:rsidRPr="007B4FF3" w:rsidRDefault="003D24B2" w:rsidP="00191DAE">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rPr>
              <w:t>Физика, Мамандыққа кіріспе</w:t>
            </w:r>
          </w:p>
          <w:p w:rsidR="003D24B2" w:rsidRPr="007B4FF3" w:rsidRDefault="003D24B2" w:rsidP="00191DAE">
            <w:pPr>
              <w:ind w:left="0" w:right="-110"/>
              <w:jc w:val="left"/>
              <w:rPr>
                <w:rFonts w:cs="Times New Roman"/>
                <w:b/>
                <w:bCs/>
                <w:sz w:val="14"/>
                <w:szCs w:val="14"/>
              </w:rPr>
            </w:pPr>
            <w:r w:rsidRPr="007B4FF3">
              <w:rPr>
                <w:rFonts w:cs="Times New Roman"/>
                <w:b/>
                <w:bCs/>
                <w:sz w:val="14"/>
                <w:szCs w:val="14"/>
              </w:rPr>
              <w:t xml:space="preserve">Постреквизиттер: </w:t>
            </w:r>
            <w:r w:rsidRPr="007B4FF3">
              <w:rPr>
                <w:rFonts w:cs="Times New Roman"/>
                <w:sz w:val="14"/>
                <w:szCs w:val="14"/>
              </w:rPr>
              <w:t>Ғимараттар мен имараттарды жобалау, Құрылыс өндірісінің технологиясы</w:t>
            </w:r>
            <w:r w:rsidRPr="007B4FF3">
              <w:rPr>
                <w:rFonts w:cs="Times New Roman"/>
                <w:bCs/>
                <w:sz w:val="14"/>
                <w:szCs w:val="14"/>
              </w:rPr>
              <w:br/>
            </w:r>
          </w:p>
        </w:tc>
        <w:tc>
          <w:tcPr>
            <w:tcW w:w="3053" w:type="dxa"/>
            <w:shd w:val="clear" w:color="000000" w:fill="FFFFFF"/>
          </w:tcPr>
          <w:p w:rsidR="003D24B2" w:rsidRPr="007B4FF3" w:rsidRDefault="003D24B2" w:rsidP="002F6638">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3D24B2" w:rsidRPr="007B4FF3" w:rsidRDefault="003D24B2" w:rsidP="002F6638">
            <w:pPr>
              <w:ind w:left="0" w:right="0"/>
              <w:rPr>
                <w:rFonts w:cs="Times New Roman"/>
                <w:sz w:val="14"/>
                <w:szCs w:val="14"/>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w:t>
            </w:r>
            <w:r w:rsidRPr="007B4FF3">
              <w:rPr>
                <w:rFonts w:cs="Times New Roman"/>
                <w:color w:val="000000"/>
                <w:sz w:val="14"/>
                <w:szCs w:val="14"/>
                <w:lang w:val="kk-KZ"/>
              </w:rPr>
              <w:lastRenderedPageBreak/>
              <w:t>жасанды құрылыс конгломераттарын құру бойынша заманауи деректер. Материалдар номенклатурасын кеңейту мен жетілдірудегі материалтану рөлі.</w:t>
            </w:r>
          </w:p>
        </w:tc>
        <w:tc>
          <w:tcPr>
            <w:tcW w:w="3135" w:type="dxa"/>
            <w:shd w:val="clear" w:color="000000" w:fill="FFFFFF"/>
          </w:tcPr>
          <w:p w:rsidR="003D24B2" w:rsidRPr="007B4FF3" w:rsidRDefault="003D24B2"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rPr>
              <w:lastRenderedPageBreak/>
              <w:t xml:space="preserve">Білімі: </w:t>
            </w:r>
            <w:r w:rsidRPr="007B4FF3">
              <w:rPr>
                <w:rStyle w:val="y2iqfc"/>
                <w:rFonts w:ascii="Times New Roman" w:hAnsi="Times New Roman" w:cs="Times New Roman"/>
                <w:sz w:val="14"/>
                <w:szCs w:val="14"/>
                <w:lang w:val="kk-KZ"/>
              </w:rPr>
              <w:t>Қазіргі құрылыс материалдары, негізгі құрылыс материалдарының маркалары, құрылыс материалдарының қасиеттері, құрылыс материалтануының теориялық негіздері, құрылыс материалдарының сапа көрсеткіштері, құрылыс материалдарын өндірудің заманауи әдістерін білу.</w:t>
            </w:r>
          </w:p>
          <w:p w:rsidR="003D24B2" w:rsidRPr="007B4FF3" w:rsidRDefault="003D24B2"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Қазіргі заманғы құрылыс материалдарының алуан түрін ажырата білу, құрылыс материалдарын салыстыру, негізгі құрылыс материалдарының маркасын анықтау, бетон қоспасының құрамын таңдай білу.</w:t>
            </w:r>
          </w:p>
          <w:p w:rsidR="003D24B2" w:rsidRPr="007B4FF3" w:rsidRDefault="003D24B2"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Дағдысы: </w:t>
            </w:r>
            <w:r w:rsidRPr="007B4FF3">
              <w:rPr>
                <w:rStyle w:val="y2iqfc"/>
                <w:rFonts w:ascii="Times New Roman" w:hAnsi="Times New Roman" w:cs="Times New Roman"/>
                <w:sz w:val="14"/>
                <w:szCs w:val="14"/>
                <w:lang w:val="kk-KZ"/>
              </w:rPr>
              <w:t>Негізгі құрылыс материалдарының беріктігін есептеу әдістемесін, құрылыс материалдарының қасиеттерін анықтауды меңгеру.</w:t>
            </w:r>
          </w:p>
          <w:p w:rsidR="003D24B2" w:rsidRPr="007B4FF3" w:rsidRDefault="003D24B2"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Күрделі тапсырмаларды таңдау кезінде, сандық және сапалық әдістерді қолдануды қажет етін шешім қабылдаудан </w:t>
            </w:r>
            <w:r w:rsidRPr="007B4FF3">
              <w:rPr>
                <w:rFonts w:ascii="Times New Roman" w:hAnsi="Times New Roman" w:cs="Times New Roman"/>
                <w:sz w:val="14"/>
                <w:szCs w:val="14"/>
                <w:lang w:val="kk-KZ"/>
              </w:rPr>
              <w:lastRenderedPageBreak/>
              <w:t>туындайтын өзіндік пәннің білім саласында негізгі мәселелерді ұғыну. Инновациялық әлеуетті бағалау, жобаны коммерцилизациялау тәуекелі, жобаланатын нысандар мен өнімнің техника-экономикалық талдау әдістерін меңгеру.</w:t>
            </w:r>
          </w:p>
        </w:tc>
        <w:tc>
          <w:tcPr>
            <w:tcW w:w="567" w:type="dxa"/>
            <w:shd w:val="clear" w:color="000000" w:fill="FFFFFF"/>
            <w:vAlign w:val="center"/>
          </w:tcPr>
          <w:p w:rsidR="003D24B2" w:rsidRPr="007B4FF3" w:rsidRDefault="003D24B2"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59,60,62,71,72</w:t>
            </w:r>
          </w:p>
        </w:tc>
      </w:tr>
      <w:tr w:rsidR="003D24B2" w:rsidRPr="007B4FF3" w:rsidTr="003A793C">
        <w:trPr>
          <w:trHeight w:val="65"/>
          <w:jc w:val="center"/>
        </w:trPr>
        <w:tc>
          <w:tcPr>
            <w:tcW w:w="1195" w:type="dxa"/>
            <w:vMerge/>
            <w:shd w:val="clear" w:color="000000" w:fill="FFFFFF"/>
          </w:tcPr>
          <w:p w:rsidR="003D24B2" w:rsidRPr="007B4FF3" w:rsidRDefault="003D24B2" w:rsidP="002F6638">
            <w:pPr>
              <w:ind w:left="0" w:right="0"/>
              <w:rPr>
                <w:rFonts w:cs="Times New Roman"/>
                <w:sz w:val="14"/>
                <w:szCs w:val="14"/>
              </w:rPr>
            </w:pPr>
          </w:p>
        </w:tc>
        <w:tc>
          <w:tcPr>
            <w:tcW w:w="1275" w:type="dxa"/>
            <w:shd w:val="clear" w:color="000000" w:fill="FFFFFF"/>
          </w:tcPr>
          <w:p w:rsidR="003D24B2" w:rsidRPr="007B4FF3" w:rsidRDefault="003D24B2" w:rsidP="002F6638">
            <w:pPr>
              <w:ind w:left="0" w:right="-126"/>
              <w:jc w:val="left"/>
              <w:rPr>
                <w:rFonts w:cs="Times New Roman"/>
                <w:sz w:val="14"/>
                <w:szCs w:val="14"/>
              </w:rPr>
            </w:pPr>
            <w:r w:rsidRPr="007B4FF3">
              <w:rPr>
                <w:rFonts w:cs="Times New Roman"/>
                <w:sz w:val="14"/>
                <w:szCs w:val="14"/>
              </w:rPr>
              <w:t xml:space="preserve">Строительное материаловедение                                         </w:t>
            </w:r>
          </w:p>
        </w:tc>
        <w:tc>
          <w:tcPr>
            <w:tcW w:w="585" w:type="dxa"/>
            <w:shd w:val="clear" w:color="000000" w:fill="FFFFFF"/>
          </w:tcPr>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3D24B2" w:rsidRPr="007B4FF3" w:rsidRDefault="003D24B2" w:rsidP="002F6638">
            <w:pPr>
              <w:ind w:left="0" w:right="0"/>
              <w:jc w:val="center"/>
              <w:rPr>
                <w:rFonts w:cs="Times New Roman"/>
                <w:sz w:val="14"/>
                <w:szCs w:val="14"/>
                <w:lang w:val="en-US"/>
              </w:rPr>
            </w:pPr>
            <w:r w:rsidRPr="007B4FF3">
              <w:rPr>
                <w:rFonts w:cs="Times New Roman"/>
                <w:sz w:val="14"/>
                <w:szCs w:val="14"/>
              </w:rPr>
              <w:t>SM                            221</w:t>
            </w:r>
            <w:r w:rsidRPr="007B4FF3">
              <w:rPr>
                <w:rFonts w:cs="Times New Roman"/>
                <w:sz w:val="14"/>
                <w:szCs w:val="14"/>
                <w:lang w:val="en-US"/>
              </w:rPr>
              <w:t>4</w:t>
            </w:r>
          </w:p>
        </w:tc>
        <w:tc>
          <w:tcPr>
            <w:tcW w:w="642" w:type="dxa"/>
            <w:shd w:val="clear" w:color="000000" w:fill="FFFFFF"/>
          </w:tcPr>
          <w:p w:rsidR="003D24B2" w:rsidRPr="007B4FF3" w:rsidRDefault="003D24B2"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3D24B2" w:rsidRPr="007B4FF3" w:rsidRDefault="003D24B2" w:rsidP="002F6638">
            <w:pPr>
              <w:ind w:left="30" w:right="-92"/>
              <w:jc w:val="center"/>
              <w:rPr>
                <w:rFonts w:cs="Times New Roman"/>
                <w:sz w:val="14"/>
                <w:szCs w:val="14"/>
              </w:rPr>
            </w:pPr>
          </w:p>
        </w:tc>
        <w:tc>
          <w:tcPr>
            <w:tcW w:w="361" w:type="dxa"/>
            <w:shd w:val="clear" w:color="000000" w:fill="FFFFFF"/>
          </w:tcPr>
          <w:p w:rsidR="003D24B2" w:rsidRPr="007B4FF3" w:rsidRDefault="003D24B2"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3D24B2" w:rsidRPr="007B4FF3" w:rsidRDefault="003D24B2"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3D24B2" w:rsidRPr="007B4FF3" w:rsidRDefault="003D24B2" w:rsidP="00191DAE">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Физика, Введение в специальность</w:t>
            </w:r>
          </w:p>
          <w:p w:rsidR="003D24B2" w:rsidRPr="007B4FF3" w:rsidRDefault="003D24B2" w:rsidP="00191DAE">
            <w:pPr>
              <w:ind w:left="0" w:right="-110"/>
              <w:jc w:val="left"/>
              <w:rPr>
                <w:rFonts w:cs="Times New Roman"/>
                <w:b/>
                <w:bCs/>
                <w:sz w:val="14"/>
                <w:szCs w:val="14"/>
              </w:rPr>
            </w:pPr>
            <w:r w:rsidRPr="007B4FF3">
              <w:rPr>
                <w:rFonts w:cs="Times New Roman"/>
                <w:b/>
                <w:bCs/>
                <w:sz w:val="14"/>
                <w:szCs w:val="14"/>
              </w:rPr>
              <w:t xml:space="preserve">Постреквизиты: </w:t>
            </w:r>
            <w:r w:rsidRPr="007B4FF3">
              <w:rPr>
                <w:rFonts w:cs="Times New Roman"/>
                <w:sz w:val="14"/>
                <w:szCs w:val="14"/>
              </w:rPr>
              <w:t>Проектирование зданий и сооружений, Технология строительного производства</w:t>
            </w:r>
          </w:p>
        </w:tc>
        <w:tc>
          <w:tcPr>
            <w:tcW w:w="3053" w:type="dxa"/>
            <w:shd w:val="clear" w:color="000000" w:fill="FFFFFF"/>
          </w:tcPr>
          <w:p w:rsidR="003D24B2" w:rsidRPr="007B4FF3" w:rsidRDefault="003D24B2" w:rsidP="002F6638">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w:t>
            </w:r>
            <w:r w:rsidRPr="007B4FF3">
              <w:rPr>
                <w:rFonts w:cs="Times New Roman"/>
                <w:bCs/>
                <w:sz w:val="14"/>
                <w:szCs w:val="14"/>
              </w:rPr>
              <w:t>Формирование теоретических знаний и практических навыков в области структурообразования  материалов  для</w:t>
            </w:r>
            <w:r w:rsidRPr="007B4FF3">
              <w:rPr>
                <w:rFonts w:cs="Times New Roman"/>
                <w:sz w:val="14"/>
                <w:szCs w:val="14"/>
              </w:rPr>
              <w:t xml:space="preserve"> грамотного выбора и эксплуатации материалов в строительстве.</w:t>
            </w:r>
          </w:p>
          <w:p w:rsidR="003D24B2" w:rsidRPr="007B4FF3" w:rsidRDefault="003D24B2" w:rsidP="002F6638">
            <w:pPr>
              <w:ind w:left="0" w:right="0"/>
              <w:rPr>
                <w:rFonts w:cs="Times New Roman"/>
                <w:bCs/>
                <w:sz w:val="14"/>
                <w:szCs w:val="14"/>
              </w:rPr>
            </w:pPr>
            <w:r w:rsidRPr="007B4FF3">
              <w:rPr>
                <w:rFonts w:cs="Times New Roman"/>
                <w:b/>
                <w:sz w:val="14"/>
                <w:szCs w:val="14"/>
              </w:rPr>
              <w:t xml:space="preserve">Содержание: </w:t>
            </w:r>
            <w:r w:rsidRPr="007B4FF3">
              <w:rPr>
                <w:rFonts w:cs="Times New Roman"/>
                <w:sz w:val="14"/>
                <w:szCs w:val="14"/>
              </w:rPr>
              <w:t>Этапы становления и развития строительного материаловедения. Вклад в развитие науки о материалах  М.В. Ломоносовым и Д.И. Менделеевым. Теоретические и практические вопросы строительного материаловедения в их взаимосвязи: номенклатура, состав, строение, свойства. Закон створа. Основные принципы технологических процессов производства строительных материалов различного назначения. Критерии прогрессивности технологии строительных материалов Современные данные по структурообразованию материалов, созданию искусственных строительных конгломератов.  Роль материаловедения в расширении и совершенствовании номенклатуры  материалов.</w:t>
            </w:r>
          </w:p>
        </w:tc>
        <w:tc>
          <w:tcPr>
            <w:tcW w:w="3135" w:type="dxa"/>
            <w:shd w:val="clear" w:color="000000" w:fill="FFFFFF"/>
          </w:tcPr>
          <w:p w:rsidR="003D24B2" w:rsidRPr="007B4FF3" w:rsidRDefault="003D24B2" w:rsidP="002F6638">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rPr>
              <w:t>Современны</w:t>
            </w:r>
            <w:r w:rsidRPr="007B4FF3">
              <w:rPr>
                <w:rFonts w:cs="Times New Roman"/>
                <w:sz w:val="14"/>
                <w:szCs w:val="14"/>
                <w:lang w:val="kk-KZ"/>
              </w:rPr>
              <w:t>х</w:t>
            </w:r>
            <w:r w:rsidRPr="007B4FF3">
              <w:rPr>
                <w:rFonts w:cs="Times New Roman"/>
                <w:sz w:val="14"/>
                <w:szCs w:val="14"/>
              </w:rPr>
              <w:t xml:space="preserve"> строительны</w:t>
            </w:r>
            <w:r w:rsidRPr="007B4FF3">
              <w:rPr>
                <w:rFonts w:cs="Times New Roman"/>
                <w:sz w:val="14"/>
                <w:szCs w:val="14"/>
                <w:lang w:val="kk-KZ"/>
              </w:rPr>
              <w:t>х</w:t>
            </w:r>
            <w:r w:rsidRPr="007B4FF3">
              <w:rPr>
                <w:rFonts w:cs="Times New Roman"/>
                <w:sz w:val="14"/>
                <w:szCs w:val="14"/>
              </w:rPr>
              <w:t xml:space="preserve"> материал</w:t>
            </w:r>
            <w:r w:rsidRPr="007B4FF3">
              <w:rPr>
                <w:rFonts w:cs="Times New Roman"/>
                <w:sz w:val="14"/>
                <w:szCs w:val="14"/>
                <w:lang w:val="kk-KZ"/>
              </w:rPr>
              <w:t>ов</w:t>
            </w:r>
            <w:r w:rsidRPr="007B4FF3">
              <w:rPr>
                <w:rFonts w:cs="Times New Roman"/>
                <w:sz w:val="14"/>
                <w:szCs w:val="14"/>
              </w:rPr>
              <w:t>, марки основных строительных материалов, свойства строительных</w:t>
            </w:r>
            <w:r w:rsidRPr="007B4FF3">
              <w:rPr>
                <w:rFonts w:cs="Times New Roman"/>
                <w:sz w:val="14"/>
                <w:szCs w:val="14"/>
                <w:lang w:val="kk-KZ"/>
              </w:rPr>
              <w:t xml:space="preserve"> </w:t>
            </w:r>
            <w:r w:rsidRPr="007B4FF3">
              <w:rPr>
                <w:rFonts w:cs="Times New Roman"/>
                <w:sz w:val="14"/>
                <w:szCs w:val="14"/>
              </w:rPr>
              <w:t>материалов, теоретические основы строительного материаловедения, показатели качества строительных</w:t>
            </w:r>
            <w:r w:rsidRPr="007B4FF3">
              <w:rPr>
                <w:rFonts w:cs="Times New Roman"/>
                <w:sz w:val="14"/>
                <w:szCs w:val="14"/>
              </w:rPr>
              <w:br/>
              <w:t>материалов, современные способы производства строительных материалов</w:t>
            </w:r>
            <w:r w:rsidRPr="007B4FF3">
              <w:rPr>
                <w:rFonts w:cs="Times New Roman"/>
                <w:sz w:val="14"/>
                <w:szCs w:val="14"/>
                <w:lang w:val="kk-KZ"/>
              </w:rPr>
              <w:t>.</w:t>
            </w:r>
          </w:p>
          <w:p w:rsidR="003D24B2" w:rsidRPr="007B4FF3" w:rsidRDefault="003D24B2" w:rsidP="002F6638">
            <w:pPr>
              <w:ind w:left="0" w:right="0"/>
              <w:rPr>
                <w:rFonts w:cs="Times New Roman"/>
                <w:sz w:val="14"/>
                <w:szCs w:val="14"/>
                <w:lang w:val="kk-KZ"/>
              </w:rPr>
            </w:pPr>
            <w:r w:rsidRPr="007B4FF3">
              <w:rPr>
                <w:rFonts w:cs="Times New Roman"/>
                <w:b/>
                <w:bCs/>
                <w:sz w:val="14"/>
                <w:szCs w:val="14"/>
              </w:rPr>
              <w:t xml:space="preserve">Умения: </w:t>
            </w:r>
            <w:r w:rsidRPr="007B4FF3">
              <w:rPr>
                <w:rFonts w:cs="Times New Roman"/>
                <w:sz w:val="14"/>
                <w:szCs w:val="14"/>
              </w:rPr>
              <w:t>Ориентироваться в разнообразии современных строительных материалов, сравнивать строительные</w:t>
            </w:r>
            <w:r w:rsidRPr="007B4FF3">
              <w:rPr>
                <w:rFonts w:cs="Times New Roman"/>
                <w:sz w:val="14"/>
                <w:szCs w:val="14"/>
              </w:rPr>
              <w:br/>
              <w:t>материалы, определять марку основных строительных материалов, подбирать состав бетонной смеси в</w:t>
            </w:r>
            <w:r w:rsidRPr="007B4FF3">
              <w:rPr>
                <w:rFonts w:cs="Times New Roman"/>
                <w:sz w:val="14"/>
                <w:szCs w:val="14"/>
              </w:rPr>
              <w:br/>
              <w:t>зависимости от марки</w:t>
            </w:r>
            <w:r w:rsidRPr="007B4FF3">
              <w:rPr>
                <w:rFonts w:cs="Times New Roman"/>
                <w:sz w:val="14"/>
                <w:szCs w:val="14"/>
                <w:lang w:val="kk-KZ"/>
              </w:rPr>
              <w:t>.</w:t>
            </w:r>
          </w:p>
          <w:p w:rsidR="003D24B2" w:rsidRPr="007B4FF3" w:rsidRDefault="003D24B2" w:rsidP="002F6638">
            <w:pPr>
              <w:ind w:left="0" w:right="0"/>
              <w:rPr>
                <w:rFonts w:cs="Times New Roman"/>
                <w:sz w:val="14"/>
                <w:szCs w:val="14"/>
                <w:lang w:val="kk-KZ"/>
              </w:rPr>
            </w:pPr>
            <w:r w:rsidRPr="007B4FF3">
              <w:rPr>
                <w:rFonts w:cs="Times New Roman"/>
                <w:b/>
                <w:bCs/>
                <w:sz w:val="14"/>
                <w:szCs w:val="14"/>
              </w:rPr>
              <w:t xml:space="preserve">Навыки: </w:t>
            </w:r>
            <w:r w:rsidRPr="007B4FF3">
              <w:rPr>
                <w:rFonts w:cs="Times New Roman"/>
                <w:bCs/>
                <w:sz w:val="14"/>
                <w:szCs w:val="14"/>
                <w:lang w:val="kk-KZ"/>
              </w:rPr>
              <w:t>М</w:t>
            </w:r>
            <w:r w:rsidRPr="007B4FF3">
              <w:rPr>
                <w:rFonts w:cs="Times New Roman"/>
                <w:sz w:val="14"/>
                <w:szCs w:val="14"/>
              </w:rPr>
              <w:t xml:space="preserve">етодикой расчета прочности основных строительных материалов, </w:t>
            </w:r>
            <w:r w:rsidRPr="007B4FF3">
              <w:rPr>
                <w:rFonts w:cs="Times New Roman"/>
                <w:sz w:val="14"/>
                <w:szCs w:val="14"/>
              </w:rPr>
              <w:br/>
              <w:t>определения свойств строительных материалов.</w:t>
            </w:r>
          </w:p>
          <w:p w:rsidR="003D24B2" w:rsidRPr="007B4FF3" w:rsidRDefault="003D24B2"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Способность осознать основные проблемы своей предметной области, при решении которых возникает</w:t>
            </w:r>
            <w:r w:rsidRPr="007B4FF3">
              <w:rPr>
                <w:rFonts w:cs="Times New Roman"/>
                <w:sz w:val="14"/>
                <w:szCs w:val="14"/>
              </w:rPr>
              <w:br/>
              <w:t>необходимость в сложных задачах выбора, требующих использования количественных и качественных методов.</w:t>
            </w:r>
            <w:r w:rsidRPr="007B4FF3">
              <w:rPr>
                <w:rFonts w:cs="Times New Roman"/>
                <w:sz w:val="14"/>
                <w:szCs w:val="14"/>
                <w:lang w:val="kk-KZ"/>
              </w:rPr>
              <w:t xml:space="preserve"> </w:t>
            </w:r>
            <w:r w:rsidRPr="007B4FF3">
              <w:rPr>
                <w:rFonts w:cs="Times New Roman"/>
                <w:sz w:val="14"/>
                <w:szCs w:val="14"/>
              </w:rPr>
              <w:t>Владеть методами оценки инновационного потенциала, риска коммерциализации проекта,</w:t>
            </w:r>
            <w:r w:rsidRPr="007B4FF3">
              <w:rPr>
                <w:rFonts w:cs="Times New Roman"/>
                <w:sz w:val="14"/>
                <w:szCs w:val="14"/>
              </w:rPr>
              <w:br/>
              <w:t>технико-экономического анализа проектируемых объектов и продукции.</w:t>
            </w:r>
          </w:p>
        </w:tc>
        <w:tc>
          <w:tcPr>
            <w:tcW w:w="567" w:type="dxa"/>
            <w:shd w:val="clear" w:color="000000" w:fill="FFFFFF"/>
            <w:vAlign w:val="center"/>
          </w:tcPr>
          <w:p w:rsidR="003D24B2" w:rsidRPr="007B4FF3" w:rsidRDefault="003D24B2"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59,60,62,71,72</w:t>
            </w:r>
          </w:p>
        </w:tc>
      </w:tr>
      <w:tr w:rsidR="003D24B2" w:rsidRPr="007B4FF3" w:rsidTr="003A793C">
        <w:trPr>
          <w:trHeight w:val="65"/>
          <w:jc w:val="center"/>
        </w:trPr>
        <w:tc>
          <w:tcPr>
            <w:tcW w:w="1195" w:type="dxa"/>
            <w:vMerge/>
            <w:shd w:val="clear" w:color="000000" w:fill="FFFFFF"/>
          </w:tcPr>
          <w:p w:rsidR="003D24B2" w:rsidRPr="007B4FF3" w:rsidRDefault="003D24B2" w:rsidP="002F6638">
            <w:pPr>
              <w:ind w:left="0" w:right="0"/>
              <w:contextualSpacing/>
              <w:jc w:val="center"/>
              <w:rPr>
                <w:rFonts w:eastAsia="Times New Roman" w:cs="Times New Roman"/>
                <w:sz w:val="14"/>
                <w:szCs w:val="14"/>
                <w:lang w:eastAsia="ru-RU"/>
              </w:rPr>
            </w:pPr>
          </w:p>
        </w:tc>
        <w:tc>
          <w:tcPr>
            <w:tcW w:w="1275" w:type="dxa"/>
            <w:shd w:val="clear" w:color="000000" w:fill="FFFFFF"/>
          </w:tcPr>
          <w:p w:rsidR="003D24B2" w:rsidRPr="007B4FF3" w:rsidRDefault="003D24B2" w:rsidP="002F6638">
            <w:pPr>
              <w:ind w:left="0" w:right="0"/>
              <w:jc w:val="left"/>
              <w:rPr>
                <w:rFonts w:cs="Times New Roman"/>
                <w:sz w:val="14"/>
                <w:szCs w:val="14"/>
              </w:rPr>
            </w:pPr>
            <w:r w:rsidRPr="007B4FF3">
              <w:rPr>
                <w:rFonts w:cs="Times New Roman"/>
                <w:sz w:val="14"/>
                <w:szCs w:val="14"/>
              </w:rPr>
              <w:t>Construction Materials Science</w:t>
            </w:r>
          </w:p>
        </w:tc>
        <w:tc>
          <w:tcPr>
            <w:tcW w:w="585" w:type="dxa"/>
            <w:shd w:val="clear" w:color="000000" w:fill="FFFFFF"/>
          </w:tcPr>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3D24B2" w:rsidRPr="007B4FF3" w:rsidRDefault="003D24B2"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3D24B2" w:rsidRPr="007B4FF3" w:rsidRDefault="003D24B2" w:rsidP="002F6638">
            <w:pPr>
              <w:ind w:left="0" w:right="0"/>
              <w:jc w:val="center"/>
              <w:rPr>
                <w:rFonts w:cs="Times New Roman"/>
                <w:sz w:val="14"/>
                <w:szCs w:val="14"/>
                <w:lang w:val="en-US"/>
              </w:rPr>
            </w:pPr>
            <w:r w:rsidRPr="007B4FF3">
              <w:rPr>
                <w:rFonts w:cs="Times New Roman"/>
                <w:sz w:val="14"/>
                <w:szCs w:val="14"/>
              </w:rPr>
              <w:t>CMS                                221</w:t>
            </w:r>
            <w:r w:rsidRPr="007B4FF3">
              <w:rPr>
                <w:rFonts w:cs="Times New Roman"/>
                <w:sz w:val="14"/>
                <w:szCs w:val="14"/>
                <w:lang w:val="en-US"/>
              </w:rPr>
              <w:t>4</w:t>
            </w:r>
          </w:p>
        </w:tc>
        <w:tc>
          <w:tcPr>
            <w:tcW w:w="642" w:type="dxa"/>
            <w:shd w:val="clear" w:color="000000" w:fill="FFFFFF"/>
          </w:tcPr>
          <w:p w:rsidR="003D24B2" w:rsidRPr="007B4FF3" w:rsidRDefault="003D24B2" w:rsidP="002F6638">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3D24B2" w:rsidRPr="007B4FF3" w:rsidRDefault="003D24B2" w:rsidP="002F6638">
            <w:pPr>
              <w:ind w:left="30" w:right="-92"/>
              <w:jc w:val="center"/>
              <w:rPr>
                <w:rFonts w:cs="Times New Roman"/>
                <w:sz w:val="14"/>
                <w:szCs w:val="14"/>
              </w:rPr>
            </w:pPr>
          </w:p>
        </w:tc>
        <w:tc>
          <w:tcPr>
            <w:tcW w:w="361" w:type="dxa"/>
            <w:shd w:val="clear" w:color="000000" w:fill="FFFFFF"/>
          </w:tcPr>
          <w:p w:rsidR="003D24B2" w:rsidRPr="007B4FF3" w:rsidRDefault="003D24B2"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3D24B2" w:rsidRPr="007B4FF3" w:rsidRDefault="003D24B2"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3D24B2" w:rsidRPr="007B4FF3" w:rsidRDefault="003D24B2" w:rsidP="00191DAE">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bCs/>
                <w:sz w:val="14"/>
                <w:szCs w:val="14"/>
                <w:lang w:val="en-US"/>
              </w:rPr>
              <w:t>Physics,</w:t>
            </w:r>
            <w:r w:rsidRPr="007B4FF3">
              <w:rPr>
                <w:rFonts w:cs="Times New Roman"/>
                <w:b/>
                <w:bCs/>
                <w:sz w:val="14"/>
                <w:szCs w:val="14"/>
                <w:lang w:val="en-US"/>
              </w:rPr>
              <w:t xml:space="preserve"> </w:t>
            </w:r>
            <w:r w:rsidRPr="007B4FF3">
              <w:rPr>
                <w:rFonts w:cs="Times New Roman"/>
                <w:bCs/>
                <w:sz w:val="14"/>
                <w:szCs w:val="14"/>
                <w:lang w:val="en-US"/>
              </w:rPr>
              <w:t>Introduction to Speciality</w:t>
            </w:r>
          </w:p>
          <w:p w:rsidR="003D24B2" w:rsidRPr="007B4FF3" w:rsidRDefault="003D24B2" w:rsidP="00191DAE">
            <w:pPr>
              <w:ind w:left="0" w:right="-110"/>
              <w:jc w:val="left"/>
              <w:rPr>
                <w:rFonts w:cs="Times New Roman"/>
                <w:b/>
                <w:bCs/>
                <w:sz w:val="14"/>
                <w:szCs w:val="14"/>
                <w:lang w:val="kk-KZ"/>
              </w:rPr>
            </w:pPr>
            <w:r w:rsidRPr="007B4FF3">
              <w:rPr>
                <w:rFonts w:cs="Times New Roman"/>
                <w:b/>
                <w:bCs/>
                <w:sz w:val="14"/>
                <w:szCs w:val="14"/>
                <w:lang w:val="en-US"/>
              </w:rPr>
              <w:t>Post-requisites:</w:t>
            </w:r>
            <w:r w:rsidRPr="007B4FF3">
              <w:rPr>
                <w:rFonts w:cs="Times New Roman"/>
                <w:sz w:val="14"/>
                <w:szCs w:val="14"/>
                <w:lang w:val="en-US"/>
              </w:rPr>
              <w:t xml:space="preserve"> Design of Buildings and Structures, Construction Production Technology</w:t>
            </w:r>
          </w:p>
        </w:tc>
        <w:tc>
          <w:tcPr>
            <w:tcW w:w="3053" w:type="dxa"/>
            <w:shd w:val="clear" w:color="000000" w:fill="FFFFFF"/>
          </w:tcPr>
          <w:p w:rsidR="003D24B2" w:rsidRPr="007B4FF3" w:rsidRDefault="003D24B2" w:rsidP="002F6638">
            <w:pPr>
              <w:tabs>
                <w:tab w:val="left" w:pos="2837"/>
              </w:tabs>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theoretical knowledge and practical skills in the field of structure formation of materials for the competent selection and operation of materials in construction.</w:t>
            </w:r>
          </w:p>
          <w:p w:rsidR="003D24B2" w:rsidRPr="007B4FF3" w:rsidRDefault="003D24B2" w:rsidP="002F6638">
            <w:pPr>
              <w:ind w:left="0" w:right="0"/>
              <w:rPr>
                <w:rFonts w:cs="Times New Roman"/>
                <w:b/>
                <w:bCs/>
                <w:sz w:val="14"/>
                <w:szCs w:val="14"/>
                <w:lang w:val="en-US"/>
              </w:rPr>
            </w:pPr>
            <w:r w:rsidRPr="007B4FF3">
              <w:rPr>
                <w:rFonts w:eastAsia="Times New Roman" w:cs="Times New Roman"/>
                <w:b/>
                <w:sz w:val="14"/>
                <w:szCs w:val="14"/>
                <w:lang w:val="en-US"/>
              </w:rPr>
              <w:t>Contents</w:t>
            </w:r>
            <w:r w:rsidRPr="007B4FF3">
              <w:rPr>
                <w:rFonts w:eastAsia="Times New Roman" w:cs="Times New Roman"/>
                <w:bCs/>
                <w:sz w:val="14"/>
                <w:szCs w:val="14"/>
                <w:lang w:val="en-US"/>
              </w:rPr>
              <w:t xml:space="preserve">: </w:t>
            </w:r>
            <w:r w:rsidRPr="007B4FF3">
              <w:rPr>
                <w:rFonts w:cs="Times New Roman"/>
                <w:sz w:val="14"/>
                <w:szCs w:val="14"/>
                <w:lang w:val="en-US"/>
              </w:rPr>
              <w:t>The stages of formation and development of building materials science. Contribution to the development of materials science by M.V. Lomonosov and D.I. Mendeleev. Theoretical and practical issues of building materials science in their interrelation: nomenclature, composition, structure, properties. The law of the target. The basic principles of technological processes for the production of building materials for various purposes. Criteria for the progressiveness of building materials technology Modern data on the structure formation of materials, the creation of artificial building conglomerates.  The role of materials science in expanding and improving the nomenclature of materials.</w:t>
            </w:r>
          </w:p>
        </w:tc>
        <w:tc>
          <w:tcPr>
            <w:tcW w:w="3135" w:type="dxa"/>
            <w:shd w:val="clear" w:color="000000" w:fill="FFFFFF"/>
          </w:tcPr>
          <w:p w:rsidR="003D24B2" w:rsidRPr="007B4FF3" w:rsidRDefault="003D24B2" w:rsidP="002F6638">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Modern building materials, brands of basic building materials, properties of building materials, theoretical foundations of building materials science, quality indicators of building materials, modern methods of production of building materials.</w:t>
            </w:r>
          </w:p>
          <w:p w:rsidR="003D24B2" w:rsidRPr="007B4FF3" w:rsidRDefault="003D24B2" w:rsidP="002F6638">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Navigate the variety of modern building materials, compare building materials, determine the brand of the main building materials, select the composition of the concrete mixture depending on the brand.</w:t>
            </w:r>
          </w:p>
          <w:p w:rsidR="003D24B2" w:rsidRPr="007B4FF3" w:rsidRDefault="003D24B2" w:rsidP="002F6638">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The methodology for calculating the strength of basic building materials, determining the properties of building materials.</w:t>
            </w:r>
          </w:p>
          <w:p w:rsidR="003D24B2" w:rsidRPr="007B4FF3" w:rsidRDefault="003D24B2" w:rsidP="002F6638">
            <w:pPr>
              <w:ind w:left="0" w:right="0"/>
              <w:rPr>
                <w:rFonts w:cs="Times New Roman"/>
                <w:sz w:val="14"/>
                <w:szCs w:val="14"/>
                <w:lang w:val="kk-KZ"/>
              </w:rPr>
            </w:pPr>
            <w:r w:rsidRPr="007B4FF3">
              <w:rPr>
                <w:rFonts w:cs="Times New Roman"/>
                <w:b/>
                <w:sz w:val="14"/>
                <w:szCs w:val="14"/>
                <w:lang w:val="en-US"/>
              </w:rPr>
              <w:t>Competencies:</w:t>
            </w:r>
            <w:r w:rsidRPr="007B4FF3">
              <w:rPr>
                <w:rFonts w:cs="Times New Roman"/>
                <w:sz w:val="14"/>
                <w:szCs w:val="14"/>
                <w:lang w:val="en-US"/>
              </w:rPr>
              <w:t xml:space="preserve"> The ability to understand the main problems of their subject area, in solving which there is a need for complex selection tasks that require the use of quantitative and qualitative methods. Possess methods of assessing the innovation potential, the risk of commercialization of the project, technical and economic analysis of the projected objects and products.</w:t>
            </w:r>
          </w:p>
        </w:tc>
        <w:tc>
          <w:tcPr>
            <w:tcW w:w="567" w:type="dxa"/>
            <w:shd w:val="clear" w:color="000000" w:fill="FFFFFF"/>
            <w:vAlign w:val="center"/>
          </w:tcPr>
          <w:p w:rsidR="003D24B2" w:rsidRPr="007B4FF3" w:rsidRDefault="003D24B2"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59,60,62,71,72</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Ғимараттарды жобалау негіздері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GZhN 221</w:t>
            </w:r>
            <w:r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30/0/45/</w:t>
            </w:r>
          </w:p>
          <w:p w:rsidR="002F6638" w:rsidRPr="007B4FF3" w:rsidRDefault="002F6638" w:rsidP="002F6638">
            <w:pPr>
              <w:ind w:left="30" w:right="-92"/>
              <w:jc w:val="center"/>
              <w:rPr>
                <w:rFonts w:cs="Times New Roman"/>
                <w:sz w:val="14"/>
                <w:szCs w:val="14"/>
              </w:rPr>
            </w:pPr>
            <w:r w:rsidRPr="007B4FF3">
              <w:rPr>
                <w:rFonts w:eastAsia="Times New Roman" w:cs="Times New Roman"/>
                <w:sz w:val="14"/>
                <w:szCs w:val="14"/>
                <w:lang w:eastAsia="ru-RU"/>
              </w:rPr>
              <w:t>60/15/30</w:t>
            </w:r>
          </w:p>
        </w:tc>
        <w:tc>
          <w:tcPr>
            <w:tcW w:w="361"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lang w:val="kk-KZ"/>
              </w:rPr>
              <w:t>Геодезия,</w:t>
            </w:r>
            <w:r w:rsidRPr="007B4FF3">
              <w:rPr>
                <w:rFonts w:cs="Times New Roman"/>
                <w:bCs/>
                <w:sz w:val="14"/>
                <w:szCs w:val="14"/>
              </w:rPr>
              <w:t xml:space="preserve"> Инженерлік және компьютерлік графика                                                                    </w:t>
            </w:r>
          </w:p>
          <w:p w:rsidR="002F6638" w:rsidRPr="007B4FF3" w:rsidRDefault="002F6638" w:rsidP="002F6638">
            <w:pPr>
              <w:ind w:left="0" w:right="-110"/>
              <w:jc w:val="left"/>
              <w:rPr>
                <w:rFonts w:cs="Times New Roman"/>
                <w:bCs/>
                <w:sz w:val="14"/>
                <w:szCs w:val="14"/>
              </w:rPr>
            </w:pPr>
            <w:r w:rsidRPr="007B4FF3">
              <w:rPr>
                <w:rFonts w:cs="Times New Roman"/>
                <w:b/>
                <w:bCs/>
                <w:sz w:val="14"/>
                <w:szCs w:val="14"/>
              </w:rPr>
              <w:t xml:space="preserve">Постреквизиттер: </w:t>
            </w:r>
            <w:r w:rsidRPr="007B4FF3">
              <w:rPr>
                <w:rFonts w:cs="Times New Roman"/>
                <w:sz w:val="14"/>
                <w:szCs w:val="14"/>
              </w:rPr>
              <w:t>Ғимараттар мен имараттарды жобалау, Ғимараттар мен имараттардың инженерлік жүйелері, Құрылыс өндірісінің технологиясы</w:t>
            </w:r>
            <w:r w:rsidRPr="007B4FF3">
              <w:rPr>
                <w:rFonts w:cs="Times New Roman"/>
                <w:sz w:val="14"/>
                <w:szCs w:val="14"/>
                <w:lang w:val="kk-KZ"/>
              </w:rPr>
              <w:t xml:space="preserve"> </w:t>
            </w:r>
          </w:p>
          <w:p w:rsidR="002F6638" w:rsidRPr="007B4FF3" w:rsidRDefault="002F6638" w:rsidP="002F6638">
            <w:pPr>
              <w:ind w:left="0" w:right="-110"/>
              <w:jc w:val="left"/>
              <w:rPr>
                <w:rFonts w:cs="Times New Roman"/>
                <w:b/>
                <w:bCs/>
                <w:sz w:val="14"/>
                <w:szCs w:val="14"/>
              </w:rPr>
            </w:pPr>
            <w:r w:rsidRPr="007B4FF3">
              <w:rPr>
                <w:rFonts w:cs="Times New Roman"/>
                <w:bCs/>
                <w:sz w:val="14"/>
                <w:szCs w:val="14"/>
              </w:rPr>
              <w:lastRenderedPageBreak/>
              <w:br/>
            </w:r>
          </w:p>
        </w:tc>
        <w:tc>
          <w:tcPr>
            <w:tcW w:w="3053" w:type="dxa"/>
            <w:shd w:val="clear" w:color="000000" w:fill="FFFFFF"/>
          </w:tcPr>
          <w:p w:rsidR="002F6638" w:rsidRPr="007B4FF3" w:rsidRDefault="002F6638" w:rsidP="002F6638">
            <w:pPr>
              <w:tabs>
                <w:tab w:val="left" w:pos="5278"/>
              </w:tabs>
              <w:ind w:left="0" w:right="0"/>
              <w:rPr>
                <w:rFonts w:cs="Times New Roman"/>
                <w:color w:val="000000"/>
                <w:sz w:val="14"/>
                <w:szCs w:val="14"/>
                <w:lang w:val="kk-KZ"/>
              </w:rPr>
            </w:pPr>
            <w:r w:rsidRPr="007B4FF3">
              <w:rPr>
                <w:rFonts w:cs="Times New Roman"/>
                <w:b/>
                <w:color w:val="000000"/>
                <w:sz w:val="14"/>
                <w:szCs w:val="14"/>
                <w:lang w:val="kk-KZ"/>
              </w:rPr>
              <w:lastRenderedPageBreak/>
              <w:t>Мақсаты:</w:t>
            </w:r>
            <w:r w:rsidRPr="007B4FF3">
              <w:rPr>
                <w:rFonts w:cs="Times New Roman"/>
                <w:color w:val="000000"/>
                <w:sz w:val="14"/>
                <w:szCs w:val="14"/>
                <w:lang w:val="kk-KZ"/>
              </w:rPr>
              <w:t xml:space="preserve"> Заманауи қала құрылысы мен сәулет тенденцияларын зерттеу, ғимараттар мен имараттарды жобалаудың негізгі принциптерін, ғимараттардың негізгі көлемдік-жоспарлау схемалары, ғимараттарды жобалау негіздері туралы білім алу. </w:t>
            </w:r>
          </w:p>
          <w:p w:rsidR="002F6638" w:rsidRPr="007B4FF3" w:rsidRDefault="002F6638" w:rsidP="002F6638">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Құрылыс конструкцияларын жобалау негіздері. Аз қабатты тұрғын үйлерді жобалау. Тұрғын үйлерді сәулет-жоспарлау негіздері, жел режиміне сәйкес оқшаулау </w:t>
            </w:r>
            <w:r w:rsidRPr="007B4FF3">
              <w:rPr>
                <w:rFonts w:cs="Times New Roman"/>
                <w:color w:val="000000"/>
                <w:sz w:val="14"/>
                <w:szCs w:val="14"/>
                <w:lang w:val="kk-KZ"/>
              </w:rPr>
              <w:lastRenderedPageBreak/>
              <w:t>бойынша орналастыру негіздері. Табиғи-климаттық факторлардың қалалық аумақтарды жоспарлауға және дамытуға әсері. Ғимараттардың негізгі түрлері. Ғимараттарды жобалау негіздері. Көлемдік-жоспарлау схемаларына және функционалдық мақсатына сәйкес әртүрлі тағайындалуы бойынша ғимараттарды пайдалану.</w:t>
            </w:r>
          </w:p>
        </w:tc>
        <w:tc>
          <w:tcPr>
            <w:tcW w:w="3135" w:type="dxa"/>
            <w:shd w:val="clear" w:color="000000" w:fill="FFFFFF"/>
          </w:tcPr>
          <w:p w:rsidR="002F6638" w:rsidRPr="007B4FF3" w:rsidRDefault="002F6638" w:rsidP="002F6638">
            <w:pPr>
              <w:pStyle w:val="HTML"/>
              <w:jc w:val="both"/>
              <w:rPr>
                <w:rFonts w:ascii="Times New Roman" w:hAnsi="Times New Roman" w:cs="Times New Roman"/>
                <w:b/>
                <w:sz w:val="14"/>
                <w:szCs w:val="14"/>
                <w:lang w:val="kk-KZ"/>
              </w:rPr>
            </w:pPr>
            <w:r w:rsidRPr="007B4FF3">
              <w:rPr>
                <w:rFonts w:ascii="Times New Roman" w:hAnsi="Times New Roman" w:cs="Times New Roman"/>
                <w:b/>
                <w:sz w:val="14"/>
                <w:szCs w:val="14"/>
                <w:lang w:val="kk-KZ"/>
              </w:rPr>
              <w:lastRenderedPageBreak/>
              <w:t xml:space="preserve">Білімі: </w:t>
            </w:r>
            <w:r w:rsidRPr="007B4FF3">
              <w:rPr>
                <w:rStyle w:val="y2iqfc"/>
                <w:rFonts w:ascii="Times New Roman" w:hAnsi="Times New Roman" w:cs="Times New Roman"/>
                <w:sz w:val="14"/>
                <w:szCs w:val="14"/>
                <w:lang w:val="kk-KZ"/>
              </w:rPr>
              <w:t xml:space="preserve">Әртүрлі мақсаттағы ғимараттардың сәулет-құрылыс жобасына қойылатын негізгі талаптарды </w:t>
            </w:r>
            <w:r w:rsidRPr="007B4FF3">
              <w:rPr>
                <w:rFonts w:ascii="Times New Roman" w:hAnsi="Times New Roman" w:cs="Times New Roman"/>
                <w:bCs/>
                <w:sz w:val="14"/>
                <w:szCs w:val="14"/>
                <w:lang w:val="kk-KZ"/>
              </w:rPr>
              <w:t>біледі.</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Әртүрлі функционалдық мақсаттағы ғимараттарды жобалау мен салуда алған білімдері мен практикалық дағдыларын жүзеге асырады.</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Дағдысы: </w:t>
            </w:r>
            <w:r w:rsidRPr="007B4FF3">
              <w:rPr>
                <w:rStyle w:val="y2iqfc"/>
                <w:rFonts w:ascii="Times New Roman" w:hAnsi="Times New Roman" w:cs="Times New Roman"/>
                <w:sz w:val="14"/>
                <w:szCs w:val="14"/>
                <w:lang w:val="kk-KZ"/>
              </w:rPr>
              <w:t xml:space="preserve">Әртүрлі функционалдық мақсаттағы ғимараттардың көлемдік-жоспарлау және жобалық шешімдерін әзірлеуде жобалау </w:t>
            </w:r>
            <w:r w:rsidRPr="007B4FF3">
              <w:rPr>
                <w:rStyle w:val="y2iqfc"/>
                <w:rFonts w:ascii="Times New Roman" w:hAnsi="Times New Roman" w:cs="Times New Roman"/>
                <w:sz w:val="14"/>
                <w:szCs w:val="14"/>
                <w:lang w:val="kk-KZ"/>
              </w:rPr>
              <w:lastRenderedPageBreak/>
              <w:t>жұмыстарын орындау.</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y2iqfc"/>
                <w:rFonts w:ascii="Times New Roman" w:hAnsi="Times New Roman" w:cs="Times New Roman"/>
                <w:sz w:val="14"/>
                <w:szCs w:val="14"/>
                <w:lang w:val="kk-KZ"/>
              </w:rPr>
              <w:t>Жасалған құрылыс жобаларының артықшылықтары мен кемшіліктерін сыни тұрғыдан бағалау және ең жақсы нұсқаларды таңдау үшін маманның ой-өрісін қалыптастыру.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Основы проектирования зданий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OPZ 221</w:t>
            </w:r>
            <w:r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w:t>
            </w:r>
            <w:r w:rsidRPr="007B4FF3">
              <w:rPr>
                <w:rFonts w:cs="Times New Roman"/>
                <w:bCs/>
                <w:sz w:val="14"/>
                <w:szCs w:val="14"/>
                <w:lang w:val="kk-KZ"/>
              </w:rPr>
              <w:t>Геодезия,</w:t>
            </w:r>
            <w:r w:rsidRPr="007B4FF3">
              <w:rPr>
                <w:rFonts w:cs="Times New Roman"/>
                <w:bCs/>
                <w:sz w:val="14"/>
                <w:szCs w:val="14"/>
              </w:rPr>
              <w:t xml:space="preserve"> Инженерная и компьютерная графика                                                                   </w:t>
            </w:r>
          </w:p>
          <w:p w:rsidR="002F6638" w:rsidRPr="007B4FF3" w:rsidRDefault="002F6638" w:rsidP="002F6638">
            <w:pPr>
              <w:ind w:left="0" w:right="-110"/>
              <w:jc w:val="left"/>
              <w:rPr>
                <w:rFonts w:cs="Times New Roman"/>
                <w:bCs/>
                <w:sz w:val="14"/>
                <w:szCs w:val="14"/>
              </w:rPr>
            </w:pPr>
            <w:r w:rsidRPr="007B4FF3">
              <w:rPr>
                <w:rFonts w:cs="Times New Roman"/>
                <w:b/>
                <w:bCs/>
                <w:sz w:val="14"/>
                <w:szCs w:val="14"/>
              </w:rPr>
              <w:t xml:space="preserve">Постреквизиты: </w:t>
            </w:r>
            <w:r w:rsidRPr="007B4FF3">
              <w:rPr>
                <w:rFonts w:cs="Times New Roman"/>
                <w:sz w:val="14"/>
                <w:szCs w:val="14"/>
              </w:rPr>
              <w:t>Проектирование зданий и сооружений, Инженерные системы зданий и сооружений, Технология строительного производства</w:t>
            </w:r>
          </w:p>
          <w:p w:rsidR="002F6638" w:rsidRPr="007B4FF3" w:rsidRDefault="002F6638" w:rsidP="002F6638">
            <w:pPr>
              <w:ind w:left="0" w:right="-110"/>
              <w:jc w:val="left"/>
              <w:rPr>
                <w:rFonts w:cs="Times New Roman"/>
                <w:b/>
                <w:bCs/>
                <w:sz w:val="14"/>
                <w:szCs w:val="14"/>
              </w:rPr>
            </w:pPr>
          </w:p>
        </w:tc>
        <w:tc>
          <w:tcPr>
            <w:tcW w:w="3053" w:type="dxa"/>
            <w:shd w:val="clear" w:color="000000" w:fill="FFFFFF"/>
          </w:tcPr>
          <w:p w:rsidR="002F6638" w:rsidRPr="007B4FF3" w:rsidRDefault="002F6638" w:rsidP="002F6638">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Изучение тенденций современного градостроительства и архитектуры, получение знаний об основных принципах проектирования зданий и сооружений, основных объемно-планировочных схемах зданий, основ проектирования зданий.</w:t>
            </w:r>
          </w:p>
          <w:p w:rsidR="002F6638" w:rsidRPr="007B4FF3" w:rsidRDefault="002F6638" w:rsidP="002F6638">
            <w:pPr>
              <w:ind w:left="0" w:right="0"/>
              <w:rPr>
                <w:rFonts w:cs="Times New Roman"/>
                <w:bCs/>
                <w:sz w:val="14"/>
                <w:szCs w:val="14"/>
              </w:rPr>
            </w:pPr>
            <w:r w:rsidRPr="007B4FF3">
              <w:rPr>
                <w:rFonts w:cs="Times New Roman"/>
                <w:b/>
                <w:sz w:val="14"/>
                <w:szCs w:val="14"/>
              </w:rPr>
              <w:t>Содержание:</w:t>
            </w:r>
            <w:r w:rsidRPr="007B4FF3">
              <w:rPr>
                <w:rFonts w:cs="Times New Roman"/>
                <w:sz w:val="14"/>
                <w:szCs w:val="14"/>
              </w:rPr>
              <w:t xml:space="preserve"> Основы проектирования конструкций зданий. Проектирование малоэтажных жилых зданий. Основы размещения жилых зданий по архитектурно-планировочным условиям, инсоляции в соответствии с ветровым режимом. Влияние природно-климатических факторов на планировку и застройку городских территорий.  Основные типы зданий. Основы проектирования зданий. Использование различных зданий в соответствии с их объемно-планировочными схемами и функциональным назначением.</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lang w:val="kk-KZ"/>
              </w:rPr>
              <w:t>О</w:t>
            </w:r>
            <w:r w:rsidRPr="007B4FF3">
              <w:rPr>
                <w:rFonts w:cs="Times New Roman"/>
                <w:bCs/>
                <w:sz w:val="14"/>
                <w:szCs w:val="14"/>
              </w:rPr>
              <w:t>сновных требований архитектурно- строительно проектировании зданий различного назначения.</w:t>
            </w:r>
          </w:p>
          <w:p w:rsidR="002F6638" w:rsidRPr="007B4FF3" w:rsidRDefault="002F6638" w:rsidP="002F6638">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еализовывать полученные знания и практические навыки при проектировании и возведении зданий различного функционального назначения.</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Навыки: </w:t>
            </w:r>
            <w:r w:rsidRPr="007B4FF3">
              <w:rPr>
                <w:rFonts w:cs="Times New Roman"/>
                <w:bCs/>
                <w:sz w:val="14"/>
                <w:szCs w:val="14"/>
                <w:lang w:val="kk-KZ"/>
              </w:rPr>
              <w:t>В</w:t>
            </w:r>
            <w:r w:rsidRPr="007B4FF3">
              <w:rPr>
                <w:rFonts w:cs="Times New Roman"/>
                <w:bCs/>
                <w:sz w:val="14"/>
                <w:szCs w:val="14"/>
              </w:rPr>
              <w:t>ыполн</w:t>
            </w:r>
            <w:r w:rsidRPr="007B4FF3">
              <w:rPr>
                <w:rFonts w:cs="Times New Roman"/>
                <w:bCs/>
                <w:sz w:val="14"/>
                <w:szCs w:val="14"/>
                <w:lang w:val="kk-KZ"/>
              </w:rPr>
              <w:t>ять</w:t>
            </w:r>
            <w:r w:rsidRPr="007B4FF3">
              <w:rPr>
                <w:rFonts w:cs="Times New Roman"/>
                <w:bCs/>
                <w:sz w:val="14"/>
                <w:szCs w:val="14"/>
              </w:rPr>
              <w:t xml:space="preserve"> проектировочны</w:t>
            </w:r>
            <w:r w:rsidRPr="007B4FF3">
              <w:rPr>
                <w:rFonts w:cs="Times New Roman"/>
                <w:bCs/>
                <w:sz w:val="14"/>
                <w:szCs w:val="14"/>
                <w:lang w:val="kk-KZ"/>
              </w:rPr>
              <w:t>е</w:t>
            </w:r>
            <w:r w:rsidRPr="007B4FF3">
              <w:rPr>
                <w:rFonts w:cs="Times New Roman"/>
                <w:bCs/>
                <w:sz w:val="14"/>
                <w:szCs w:val="14"/>
              </w:rPr>
              <w:t xml:space="preserve"> работ</w:t>
            </w:r>
            <w:r w:rsidRPr="007B4FF3">
              <w:rPr>
                <w:rFonts w:cs="Times New Roman"/>
                <w:bCs/>
                <w:sz w:val="14"/>
                <w:szCs w:val="14"/>
                <w:lang w:val="kk-KZ"/>
              </w:rPr>
              <w:t>ы</w:t>
            </w:r>
            <w:r w:rsidRPr="007B4FF3">
              <w:rPr>
                <w:rFonts w:cs="Times New Roman"/>
                <w:bCs/>
                <w:sz w:val="14"/>
                <w:szCs w:val="14"/>
              </w:rPr>
              <w:t xml:space="preserve">  при разработке объемно-планировочных и конструктивных решений зданий различного функционального назначения.</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мышлени</w:t>
            </w:r>
            <w:r w:rsidRPr="007B4FF3">
              <w:rPr>
                <w:rFonts w:cs="Times New Roman"/>
                <w:sz w:val="14"/>
                <w:szCs w:val="14"/>
                <w:lang w:val="kk-KZ"/>
              </w:rPr>
              <w:t>я</w:t>
            </w:r>
            <w:r w:rsidRPr="007B4FF3">
              <w:rPr>
                <w:rFonts w:cs="Times New Roman"/>
                <w:sz w:val="14"/>
                <w:szCs w:val="14"/>
              </w:rPr>
              <w:t xml:space="preserve"> специалиста критически оценивать достоинства и недостатки, разработанных проектов зданий и выбирать оптимальные варианты.</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lang w:val="en-US"/>
              </w:rPr>
              <w:t>Basics of Building Design</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F13BF1" w:rsidP="002F6638">
            <w:pPr>
              <w:ind w:left="0" w:right="0"/>
              <w:jc w:val="center"/>
              <w:rPr>
                <w:rFonts w:cs="Times New Roman"/>
                <w:sz w:val="14"/>
                <w:szCs w:val="14"/>
                <w:lang w:val="kk-KZ"/>
              </w:rPr>
            </w:pPr>
            <w:r w:rsidRPr="007B4FF3">
              <w:rPr>
                <w:rFonts w:cs="Times New Roman"/>
                <w:sz w:val="14"/>
                <w:szCs w:val="14"/>
                <w:lang w:val="kk-KZ"/>
              </w:rPr>
              <w:t>В</w:t>
            </w:r>
            <w:r w:rsidR="002F6638" w:rsidRPr="007B4FF3">
              <w:rPr>
                <w:rFonts w:cs="Times New Roman"/>
                <w:sz w:val="14"/>
                <w:szCs w:val="14"/>
              </w:rPr>
              <w:t>BD 221</w:t>
            </w:r>
            <w:r w:rsidR="002F6638"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bCs/>
                <w:sz w:val="14"/>
                <w:szCs w:val="14"/>
                <w:lang w:val="en-US"/>
              </w:rPr>
              <w:t>Geodesy</w:t>
            </w:r>
            <w:r w:rsidRPr="007B4FF3">
              <w:rPr>
                <w:rFonts w:cs="Times New Roman"/>
                <w:bCs/>
                <w:sz w:val="14"/>
                <w:szCs w:val="14"/>
                <w:lang w:val="kk-KZ"/>
              </w:rPr>
              <w:t xml:space="preserve">, </w:t>
            </w:r>
            <w:r w:rsidRPr="007B4FF3">
              <w:rPr>
                <w:rFonts w:cs="Times New Roman"/>
                <w:bCs/>
                <w:sz w:val="14"/>
                <w:szCs w:val="14"/>
                <w:lang w:val="en-US"/>
              </w:rPr>
              <w:t xml:space="preserve">Engineering and </w:t>
            </w:r>
            <w:r w:rsidRPr="007B4FF3">
              <w:rPr>
                <w:rFonts w:cs="Times New Roman"/>
                <w:bCs/>
                <w:sz w:val="14"/>
                <w:szCs w:val="14"/>
              </w:rPr>
              <w:t>С</w:t>
            </w:r>
            <w:r w:rsidRPr="007B4FF3">
              <w:rPr>
                <w:rFonts w:cs="Times New Roman"/>
                <w:bCs/>
                <w:sz w:val="14"/>
                <w:szCs w:val="14"/>
                <w:lang w:val="en-US"/>
              </w:rPr>
              <w:t>omputer Graphics</w:t>
            </w:r>
          </w:p>
          <w:p w:rsidR="002F6638" w:rsidRPr="007B4FF3" w:rsidRDefault="002F6638" w:rsidP="005E4392">
            <w:pPr>
              <w:ind w:left="0" w:right="-110"/>
              <w:jc w:val="left"/>
              <w:rPr>
                <w:rFonts w:cs="Times New Roman"/>
                <w:b/>
                <w:bCs/>
                <w:sz w:val="14"/>
                <w:szCs w:val="14"/>
                <w:lang w:val="en-US"/>
              </w:rPr>
            </w:pPr>
            <w:r w:rsidRPr="007B4FF3">
              <w:rPr>
                <w:rFonts w:cs="Times New Roman"/>
                <w:b/>
                <w:bCs/>
                <w:sz w:val="14"/>
                <w:szCs w:val="14"/>
                <w:lang w:val="en-US"/>
              </w:rPr>
              <w:t xml:space="preserve">Post-requisites: </w:t>
            </w:r>
            <w:r w:rsidRPr="007B4FF3">
              <w:rPr>
                <w:rFonts w:cs="Times New Roman"/>
                <w:sz w:val="14"/>
                <w:szCs w:val="14"/>
                <w:lang w:val="en-US"/>
              </w:rPr>
              <w:t>Design of Buildings and Structures, Engineering Systems of Buildings and Structures, Construction Production Technology</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To study the trends of modern urban planning and architecture by students, to gain knowledge about the basic principles of designing buildings and structures, the main spatial planning schemes of buildings, the basics of building design. </w:t>
            </w:r>
          </w:p>
          <w:p w:rsidR="002F6638" w:rsidRPr="007B4FF3" w:rsidRDefault="002F6638" w:rsidP="002F6638">
            <w:pPr>
              <w:ind w:left="0" w:right="0"/>
              <w:rPr>
                <w:rFonts w:cs="Times New Roman"/>
                <w:b/>
                <w:bCs/>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Fundamentals of design of building structures. Design of low-rise residential buildings. The influence of natural and climatic factors on the planning and development of urban areas. The use of various buildings in accordance with their space-planning schemes and functional purpose.</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requirements of architectural and construction design of buildings for various purposes.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To implement the acquired knowledge and practical skills in the design and construction of buildings of various functional purposes.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To carry out design work in the development of space-planning and structural solutions of buildings of various functional purposes.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a specialist's thinking to critically evaluate the advantages and disadvantages of the developed building projects and choose the best options.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Виртуалды жобалау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VZh 221</w:t>
            </w:r>
            <w:r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sz w:val="14"/>
                <w:szCs w:val="14"/>
              </w:rPr>
            </w:pPr>
            <w:r w:rsidRPr="007B4FF3">
              <w:rPr>
                <w:rFonts w:cs="Times New Roman"/>
                <w:b/>
                <w:bCs/>
                <w:sz w:val="14"/>
                <w:szCs w:val="14"/>
              </w:rPr>
              <w:t xml:space="preserve">Пререквизиттер: </w:t>
            </w:r>
            <w:r w:rsidRPr="007B4FF3">
              <w:rPr>
                <w:rFonts w:cs="Times New Roman"/>
                <w:bCs/>
                <w:sz w:val="14"/>
                <w:szCs w:val="14"/>
              </w:rPr>
              <w:t>Сызба геометрия және инженерлік графика</w:t>
            </w:r>
            <w:r w:rsidRPr="007B4FF3">
              <w:rPr>
                <w:rFonts w:cs="Times New Roman"/>
                <w:bCs/>
                <w:sz w:val="14"/>
                <w:szCs w:val="14"/>
                <w:lang w:val="kk-KZ"/>
              </w:rPr>
              <w:t xml:space="preserve">, </w:t>
            </w:r>
            <w:r w:rsidRPr="007B4FF3">
              <w:rPr>
                <w:rFonts w:cs="Times New Roman"/>
                <w:bCs/>
                <w:sz w:val="14"/>
                <w:szCs w:val="14"/>
              </w:rPr>
              <w:t xml:space="preserve">Инженерлік және компьютерлік графика                                                                    </w:t>
            </w:r>
          </w:p>
          <w:p w:rsidR="002F6638" w:rsidRPr="007B4FF3" w:rsidRDefault="002F6638" w:rsidP="00AB5AC1">
            <w:pPr>
              <w:ind w:left="0" w:right="-110"/>
              <w:jc w:val="left"/>
              <w:rPr>
                <w:rFonts w:cs="Times New Roman"/>
                <w:bCs/>
                <w:sz w:val="14"/>
                <w:szCs w:val="14"/>
              </w:rPr>
            </w:pPr>
            <w:r w:rsidRPr="007B4FF3">
              <w:rPr>
                <w:rFonts w:cs="Times New Roman"/>
                <w:b/>
                <w:bCs/>
                <w:sz w:val="14"/>
                <w:szCs w:val="14"/>
              </w:rPr>
              <w:t xml:space="preserve">Постреквизиттер: </w:t>
            </w:r>
            <w:r w:rsidRPr="007B4FF3">
              <w:rPr>
                <w:rFonts w:cs="Times New Roman"/>
                <w:sz w:val="14"/>
                <w:szCs w:val="14"/>
              </w:rPr>
              <w:t xml:space="preserve">Жобалаудағы заманауи компьютерлік технологиялар, </w:t>
            </w:r>
            <w:r w:rsidR="00AB5AC1" w:rsidRPr="007B4FF3">
              <w:rPr>
                <w:rFonts w:cs="Times New Roman"/>
                <w:sz w:val="14"/>
                <w:szCs w:val="14"/>
              </w:rPr>
              <w:t>Имараттарды динамикалық әсерлерге есептеу</w:t>
            </w:r>
            <w:r w:rsidRPr="007B4FF3">
              <w:rPr>
                <w:rFonts w:cs="Times New Roman"/>
                <w:sz w:val="14"/>
                <w:szCs w:val="14"/>
                <w:lang w:val="kk-KZ"/>
              </w:rPr>
              <w:t xml:space="preserve">, </w:t>
            </w:r>
            <w:r w:rsidRPr="007B4FF3">
              <w:rPr>
                <w:rFonts w:cs="Times New Roman"/>
                <w:bCs/>
                <w:sz w:val="14"/>
                <w:szCs w:val="14"/>
              </w:rPr>
              <w:br/>
            </w:r>
          </w:p>
        </w:tc>
        <w:tc>
          <w:tcPr>
            <w:tcW w:w="3053" w:type="dxa"/>
            <w:shd w:val="clear" w:color="000000" w:fill="FFFFFF"/>
          </w:tcPr>
          <w:p w:rsidR="002F6638" w:rsidRPr="007B4FF3" w:rsidRDefault="002F6638" w:rsidP="002F6638">
            <w:pPr>
              <w:numPr>
                <w:ilvl w:val="0"/>
                <w:numId w:val="1"/>
              </w:numPr>
              <w:shd w:val="clear" w:color="auto" w:fill="FBFBFB"/>
              <w:ind w:left="-25" w:right="161" w:hanging="507"/>
              <w:rPr>
                <w:rFonts w:eastAsia="Times New Roman" w:cs="Times New Roman"/>
                <w:color w:val="000000"/>
                <w:sz w:val="14"/>
                <w:szCs w:val="14"/>
                <w:lang w:val="kk-KZ" w:eastAsia="ru-RU"/>
              </w:rPr>
            </w:pPr>
            <w:r w:rsidRPr="007B4FF3">
              <w:rPr>
                <w:rFonts w:eastAsia="Times New Roman" w:cs="Times New Roman"/>
                <w:b/>
                <w:color w:val="000000"/>
                <w:sz w:val="14"/>
                <w:szCs w:val="14"/>
                <w:lang w:val="kk-KZ" w:eastAsia="ru-RU"/>
              </w:rPr>
              <w:t>Мақсаты:</w:t>
            </w:r>
            <w:r w:rsidRPr="007B4FF3">
              <w:rPr>
                <w:rFonts w:eastAsia="Times New Roman" w:cs="Times New Roman"/>
                <w:color w:val="000000"/>
                <w:sz w:val="14"/>
                <w:szCs w:val="14"/>
                <w:lang w:val="kk-KZ" w:eastAsia="ru-RU"/>
              </w:rPr>
              <w:t xml:space="preserve"> Ғимараттар мен имараттарды виртуалды жобалау негіздерін үйрету. </w:t>
            </w:r>
          </w:p>
          <w:p w:rsidR="002F6638" w:rsidRPr="007B4FF3" w:rsidRDefault="002F6638" w:rsidP="002F6638">
            <w:pPr>
              <w:numPr>
                <w:ilvl w:val="0"/>
                <w:numId w:val="1"/>
              </w:numPr>
              <w:shd w:val="clear" w:color="auto" w:fill="FBFBFB"/>
              <w:ind w:left="-25" w:right="0" w:hanging="507"/>
              <w:rPr>
                <w:rFonts w:eastAsia="Times New Roman" w:cs="Times New Roman"/>
                <w:color w:val="000000"/>
                <w:sz w:val="14"/>
                <w:szCs w:val="14"/>
                <w:lang w:val="kk-KZ" w:eastAsia="ru-RU"/>
              </w:rPr>
            </w:pPr>
            <w:r w:rsidRPr="007B4FF3">
              <w:rPr>
                <w:rFonts w:eastAsia="Times New Roman" w:cs="Times New Roman"/>
                <w:b/>
                <w:color w:val="000000"/>
                <w:sz w:val="14"/>
                <w:szCs w:val="14"/>
                <w:lang w:val="kk-KZ" w:eastAsia="ru-RU"/>
              </w:rPr>
              <w:t>Мазмұны:</w:t>
            </w:r>
            <w:r w:rsidRPr="007B4FF3">
              <w:rPr>
                <w:rFonts w:eastAsia="Times New Roman" w:cs="Times New Roman"/>
                <w:color w:val="000000"/>
                <w:sz w:val="14"/>
                <w:szCs w:val="14"/>
                <w:lang w:val="kk-KZ" w:eastAsia="ru-RU"/>
              </w:rPr>
              <w:t xml:space="preserve"> 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сәулеттік модельдерін құру. Сызбалар мен сипаттамаларды жасау. Revit MEP компьютерлік бағдарламасын пайдалану арқылы ғимараттың инженерлік желілерінің модельдерін жасау. Құрылыс нысандарына сметалық құжаттаманы дайындау. Бағдарламалық кешенді қолдана отырып, құрылыс кестелерін құру. Құрылыс моделінің құрылыс кестесімен және Revit БК көмегімен жобалау кезіндегі жұмыс құнымен байланысы.</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Білімі: </w:t>
            </w:r>
            <w:r w:rsidRPr="007B4FF3">
              <w:rPr>
                <w:rFonts w:cs="Times New Roman"/>
                <w:sz w:val="14"/>
                <w:szCs w:val="14"/>
                <w:lang w:val="kk-KZ"/>
              </w:rPr>
              <w:t>Заманауи компьютерлік технологияларды пайдалана отырып, ғимараттар мен имараттарды жобалау мәселелерін білу.</w:t>
            </w:r>
          </w:p>
          <w:p w:rsidR="002F6638" w:rsidRPr="007B4FF3" w:rsidRDefault="002F6638" w:rsidP="002F6638">
            <w:pPr>
              <w:ind w:left="0" w:right="0"/>
              <w:rPr>
                <w:rFonts w:cs="Times New Roman"/>
                <w:b/>
                <w:sz w:val="14"/>
                <w:szCs w:val="14"/>
                <w:lang w:val="kk-KZ"/>
              </w:rPr>
            </w:pPr>
            <w:r w:rsidRPr="007B4FF3">
              <w:rPr>
                <w:rFonts w:cs="Times New Roman"/>
                <w:b/>
                <w:sz w:val="14"/>
                <w:szCs w:val="14"/>
                <w:lang w:val="kk-KZ"/>
              </w:rPr>
              <w:t xml:space="preserve">Икемділігі: </w:t>
            </w:r>
            <w:r w:rsidRPr="007B4FF3">
              <w:rPr>
                <w:rFonts w:cs="Times New Roman"/>
                <w:color w:val="000000"/>
                <w:sz w:val="14"/>
                <w:szCs w:val="14"/>
                <w:lang w:val="kk-KZ"/>
              </w:rPr>
              <w:t>Ғимараттарды жобалау кезінде алған білімдерін іске асыру.</w:t>
            </w:r>
          </w:p>
          <w:p w:rsidR="002F6638" w:rsidRPr="007B4FF3" w:rsidRDefault="002F6638" w:rsidP="002F6638">
            <w:pPr>
              <w:ind w:left="0" w:right="0"/>
              <w:rPr>
                <w:rFonts w:cs="Times New Roman"/>
                <w:color w:val="000000"/>
                <w:sz w:val="14"/>
                <w:szCs w:val="14"/>
                <w:lang w:val="kk-KZ"/>
              </w:rPr>
            </w:pPr>
            <w:r w:rsidRPr="007B4FF3">
              <w:rPr>
                <w:rFonts w:cs="Times New Roman"/>
                <w:b/>
                <w:sz w:val="14"/>
                <w:szCs w:val="14"/>
                <w:lang w:val="kk-KZ"/>
              </w:rPr>
              <w:t>Дағдысы:</w:t>
            </w:r>
            <w:r w:rsidRPr="007B4FF3">
              <w:rPr>
                <w:rFonts w:cs="Times New Roman"/>
                <w:sz w:val="14"/>
                <w:szCs w:val="14"/>
                <w:lang w:val="kk-KZ"/>
              </w:rPr>
              <w:t xml:space="preserve"> </w:t>
            </w:r>
            <w:r w:rsidRPr="007B4FF3">
              <w:rPr>
                <w:rFonts w:cs="Times New Roman"/>
                <w:color w:val="000000"/>
                <w:sz w:val="14"/>
                <w:szCs w:val="14"/>
                <w:lang w:val="kk-KZ"/>
              </w:rPr>
              <w:t>Сәулет, құрылыс және құрылыс технологиясы саласындағы Revit КБ жұмыс істеу қабілетіне ие болу.</w:t>
            </w:r>
          </w:p>
          <w:p w:rsidR="002F6638" w:rsidRPr="007B4FF3" w:rsidRDefault="002F6638" w:rsidP="002F6638">
            <w:pPr>
              <w:ind w:left="0" w:right="0"/>
              <w:rPr>
                <w:rFonts w:cs="Times New Roman"/>
                <w:color w:val="000000"/>
                <w:sz w:val="14"/>
                <w:szCs w:val="14"/>
                <w:lang w:val="kk-KZ"/>
              </w:rPr>
            </w:pPr>
            <w:r w:rsidRPr="007B4FF3">
              <w:rPr>
                <w:rFonts w:cs="Times New Roman"/>
                <w:b/>
                <w:sz w:val="14"/>
                <w:szCs w:val="14"/>
                <w:lang w:val="kk-KZ"/>
              </w:rPr>
              <w:t xml:space="preserve">Құзіреттілігі: </w:t>
            </w:r>
            <w:r w:rsidRPr="007B4FF3">
              <w:rPr>
                <w:rFonts w:cs="Times New Roman"/>
                <w:color w:val="000000"/>
                <w:sz w:val="14"/>
                <w:szCs w:val="14"/>
                <w:lang w:val="kk-KZ"/>
              </w:rPr>
              <w:t>Ғимараттарды жобалау кезінде Revit КБ-да жұмыс істеу білімі мен дағдыларына ие болу.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50,59,61</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Виртуальное проектирование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VP 221</w:t>
            </w:r>
            <w:r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b/>
                <w:bCs/>
                <w:sz w:val="14"/>
                <w:szCs w:val="14"/>
              </w:rPr>
            </w:pPr>
            <w:r w:rsidRPr="007B4FF3">
              <w:rPr>
                <w:rFonts w:cs="Times New Roman"/>
                <w:b/>
                <w:bCs/>
                <w:sz w:val="14"/>
                <w:szCs w:val="14"/>
              </w:rPr>
              <w:t>Пререквизиты:</w:t>
            </w:r>
            <w:r w:rsidRPr="007B4FF3">
              <w:rPr>
                <w:rFonts w:cs="Times New Roman"/>
                <w:bCs/>
                <w:sz w:val="14"/>
                <w:szCs w:val="14"/>
              </w:rPr>
              <w:t xml:space="preserve"> Начертательная геометрия и инженерная графика</w:t>
            </w:r>
            <w:r w:rsidRPr="007B4FF3">
              <w:rPr>
                <w:rFonts w:cs="Times New Roman"/>
                <w:bCs/>
                <w:sz w:val="14"/>
                <w:szCs w:val="14"/>
                <w:lang w:val="kk-KZ"/>
              </w:rPr>
              <w:t xml:space="preserve">, </w:t>
            </w:r>
            <w:r w:rsidRPr="007B4FF3">
              <w:rPr>
                <w:rFonts w:cs="Times New Roman"/>
                <w:bCs/>
                <w:sz w:val="14"/>
                <w:szCs w:val="14"/>
              </w:rPr>
              <w:t xml:space="preserve">Инженерная и компьютерная графика.                                                                   </w:t>
            </w:r>
          </w:p>
          <w:p w:rsidR="002F6638" w:rsidRPr="007B4FF3" w:rsidRDefault="002F6638" w:rsidP="00AB5AC1">
            <w:pPr>
              <w:ind w:left="0" w:right="-110"/>
              <w:jc w:val="left"/>
              <w:rPr>
                <w:rFonts w:cs="Times New Roman"/>
                <w:bCs/>
                <w:sz w:val="14"/>
                <w:szCs w:val="14"/>
              </w:rPr>
            </w:pPr>
            <w:r w:rsidRPr="007B4FF3">
              <w:rPr>
                <w:rFonts w:cs="Times New Roman"/>
                <w:b/>
                <w:bCs/>
                <w:sz w:val="14"/>
                <w:szCs w:val="14"/>
              </w:rPr>
              <w:t xml:space="preserve">Постреквизиты: </w:t>
            </w:r>
            <w:r w:rsidRPr="007B4FF3">
              <w:rPr>
                <w:rFonts w:cs="Times New Roman"/>
                <w:sz w:val="14"/>
                <w:szCs w:val="14"/>
              </w:rPr>
              <w:t xml:space="preserve">Современные </w:t>
            </w:r>
            <w:r w:rsidRPr="007B4FF3">
              <w:rPr>
                <w:rFonts w:cs="Times New Roman"/>
                <w:sz w:val="14"/>
                <w:szCs w:val="14"/>
              </w:rPr>
              <w:lastRenderedPageBreak/>
              <w:t xml:space="preserve">компьютерные технологии в проектировании, </w:t>
            </w:r>
            <w:r w:rsidR="00AB5AC1" w:rsidRPr="007B4FF3">
              <w:rPr>
                <w:rFonts w:cs="Times New Roman"/>
                <w:sz w:val="14"/>
                <w:szCs w:val="14"/>
                <w:lang w:val="kk-KZ"/>
              </w:rPr>
              <w:t>Расчет сооружений на динамические воздействия</w:t>
            </w:r>
            <w:r w:rsidRPr="007B4FF3">
              <w:rPr>
                <w:rFonts w:cs="Times New Roman"/>
                <w:sz w:val="14"/>
                <w:szCs w:val="14"/>
                <w:lang w:val="kk-KZ"/>
              </w:rPr>
              <w:t xml:space="preserve">, </w:t>
            </w:r>
          </w:p>
        </w:tc>
        <w:tc>
          <w:tcPr>
            <w:tcW w:w="3053" w:type="dxa"/>
            <w:shd w:val="clear" w:color="000000" w:fill="FFFFFF"/>
          </w:tcPr>
          <w:p w:rsidR="002F6638" w:rsidRPr="007B4FF3" w:rsidRDefault="002F6638" w:rsidP="002F6638">
            <w:pPr>
              <w:ind w:left="0" w:right="0"/>
              <w:rPr>
                <w:rFonts w:cs="Times New Roman"/>
                <w:b/>
                <w:bCs/>
                <w:sz w:val="14"/>
                <w:szCs w:val="14"/>
              </w:rPr>
            </w:pPr>
            <w:r w:rsidRPr="007B4FF3">
              <w:rPr>
                <w:rFonts w:cs="Times New Roman"/>
                <w:b/>
                <w:bCs/>
                <w:sz w:val="14"/>
                <w:szCs w:val="14"/>
              </w:rPr>
              <w:lastRenderedPageBreak/>
              <w:t xml:space="preserve">Цель: </w:t>
            </w:r>
            <w:r w:rsidRPr="007B4FF3">
              <w:rPr>
                <w:rFonts w:cs="Times New Roman"/>
                <w:bCs/>
                <w:sz w:val="14"/>
                <w:szCs w:val="14"/>
              </w:rPr>
              <w:t>Обучение основам виртуального проектирования зданий и сооружений.</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Содержание: </w:t>
            </w:r>
            <w:r w:rsidRPr="007B4FF3">
              <w:rPr>
                <w:rFonts w:cs="Times New Roman"/>
                <w:sz w:val="14"/>
                <w:szCs w:val="14"/>
              </w:rPr>
              <w:t xml:space="preserve">Создание информационных моделей строительных объектов промышленного и гражданского строительства. Создание генпланов. Создание архитектурных моделей здания с </w:t>
            </w:r>
            <w:r w:rsidRPr="007B4FF3">
              <w:rPr>
                <w:rFonts w:cs="Times New Roman"/>
                <w:sz w:val="14"/>
                <w:szCs w:val="14"/>
              </w:rPr>
              <w:lastRenderedPageBreak/>
              <w:t xml:space="preserve">использованием современных компьютерных программ. Создание чертежей и спецификации. Создание моделей инженерных сетей здания с использованием ПК Revit MEP. Подготовка сметной документации на объект строительства. Создание графиков строительства с использованием программного комплекса. Связь  модели здания с графиком строительства и стоимостью работ при проектировании с использованием ПК Revit.  </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lastRenderedPageBreak/>
              <w:t xml:space="preserve">Знания: </w:t>
            </w:r>
            <w:r w:rsidRPr="007B4FF3">
              <w:rPr>
                <w:rFonts w:cs="Times New Roman"/>
                <w:bCs/>
                <w:sz w:val="14"/>
                <w:szCs w:val="14"/>
                <w:lang w:val="kk-KZ"/>
              </w:rPr>
              <w:t>В</w:t>
            </w:r>
            <w:r w:rsidRPr="007B4FF3">
              <w:rPr>
                <w:rFonts w:cs="Times New Roman"/>
                <w:bCs/>
                <w:sz w:val="14"/>
                <w:szCs w:val="14"/>
              </w:rPr>
              <w:t>опросы проектирования зданий и сооружений с использованием современных компьютерных технологий.</w:t>
            </w:r>
          </w:p>
          <w:p w:rsidR="002F6638" w:rsidRPr="007B4FF3" w:rsidRDefault="002F6638" w:rsidP="002F6638">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еализовывать полученные знания и при проектировании зданий.</w:t>
            </w:r>
          </w:p>
          <w:p w:rsidR="002F6638" w:rsidRPr="007B4FF3" w:rsidRDefault="002F6638" w:rsidP="002F6638">
            <w:pPr>
              <w:ind w:left="0" w:right="0"/>
              <w:rPr>
                <w:rFonts w:cs="Times New Roman"/>
                <w:b/>
                <w:sz w:val="14"/>
                <w:szCs w:val="14"/>
              </w:rPr>
            </w:pPr>
            <w:r w:rsidRPr="007B4FF3">
              <w:rPr>
                <w:rFonts w:cs="Times New Roman"/>
                <w:b/>
                <w:bCs/>
                <w:sz w:val="14"/>
                <w:szCs w:val="14"/>
              </w:rPr>
              <w:t xml:space="preserve">Навыки: </w:t>
            </w:r>
            <w:r w:rsidRPr="007B4FF3">
              <w:rPr>
                <w:rFonts w:cs="Times New Roman"/>
                <w:sz w:val="14"/>
                <w:szCs w:val="14"/>
                <w:lang w:val="kk-KZ"/>
              </w:rPr>
              <w:t>В</w:t>
            </w:r>
            <w:r w:rsidRPr="007B4FF3">
              <w:rPr>
                <w:rFonts w:cs="Times New Roman"/>
                <w:sz w:val="14"/>
                <w:szCs w:val="14"/>
              </w:rPr>
              <w:t xml:space="preserve">ладеть способностями работать в ПК Revit в области архитектуры, </w:t>
            </w:r>
            <w:r w:rsidRPr="007B4FF3">
              <w:rPr>
                <w:rFonts w:cs="Times New Roman"/>
                <w:sz w:val="14"/>
                <w:szCs w:val="14"/>
              </w:rPr>
              <w:lastRenderedPageBreak/>
              <w:t>конструирования и технологии строительства.</w:t>
            </w:r>
          </w:p>
          <w:p w:rsidR="002F6638" w:rsidRPr="007B4FF3" w:rsidRDefault="002F6638" w:rsidP="002F6638">
            <w:pPr>
              <w:ind w:left="0" w:right="0"/>
              <w:rPr>
                <w:rFonts w:cs="Times New Roman"/>
                <w:b/>
                <w:bCs/>
                <w:sz w:val="14"/>
                <w:szCs w:val="14"/>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бладание знаниями и навыками работы в ПК Revit при проектировании зданий.</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50,59,61</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Virtual Design</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VD                         221</w:t>
            </w:r>
            <w:r w:rsidRPr="007B4FF3">
              <w:rPr>
                <w:rFonts w:cs="Times New Roman"/>
                <w:sz w:val="14"/>
                <w:szCs w:val="14"/>
                <w:lang w:val="kk-KZ"/>
              </w:rPr>
              <w:t>5</w:t>
            </w:r>
          </w:p>
        </w:tc>
        <w:tc>
          <w:tcPr>
            <w:tcW w:w="642"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6</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3</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p>
        </w:tc>
        <w:tc>
          <w:tcPr>
            <w:tcW w:w="1782" w:type="dxa"/>
            <w:shd w:val="clear" w:color="000000" w:fill="FFFFFF"/>
          </w:tcPr>
          <w:p w:rsidR="002F6638" w:rsidRPr="007B4FF3" w:rsidRDefault="002F6638" w:rsidP="002F6638">
            <w:pPr>
              <w:ind w:left="0" w:right="-110"/>
              <w:jc w:val="left"/>
              <w:rPr>
                <w:rFonts w:cs="Times New Roman"/>
                <w:sz w:val="14"/>
                <w:szCs w:val="14"/>
                <w:lang w:val="en-US"/>
              </w:rPr>
            </w:pPr>
            <w:r w:rsidRPr="007B4FF3">
              <w:rPr>
                <w:rFonts w:cs="Times New Roman"/>
                <w:b/>
                <w:bCs/>
                <w:sz w:val="14"/>
                <w:szCs w:val="14"/>
                <w:lang w:val="en-US"/>
              </w:rPr>
              <w:t xml:space="preserve">Prerequisites: </w:t>
            </w:r>
            <w:r w:rsidRPr="007B4FF3">
              <w:rPr>
                <w:rFonts w:cs="Times New Roman"/>
                <w:bCs/>
                <w:sz w:val="14"/>
                <w:szCs w:val="14"/>
                <w:lang w:val="en-US"/>
              </w:rPr>
              <w:t>Descriptive Geometry and Engineering Graphics</w:t>
            </w:r>
            <w:r w:rsidRPr="007B4FF3">
              <w:rPr>
                <w:rFonts w:cs="Times New Roman"/>
                <w:bCs/>
                <w:sz w:val="14"/>
                <w:szCs w:val="14"/>
                <w:lang w:val="kk-KZ"/>
              </w:rPr>
              <w:t>,</w:t>
            </w:r>
            <w:r w:rsidRPr="007B4FF3">
              <w:rPr>
                <w:rFonts w:cs="Times New Roman"/>
                <w:bCs/>
                <w:sz w:val="14"/>
                <w:szCs w:val="14"/>
                <w:lang w:val="en-US"/>
              </w:rPr>
              <w:t xml:space="preserve">                                                                                                                               Engineering and </w:t>
            </w:r>
            <w:r w:rsidRPr="007B4FF3">
              <w:rPr>
                <w:rFonts w:cs="Times New Roman"/>
                <w:bCs/>
                <w:sz w:val="14"/>
                <w:szCs w:val="14"/>
              </w:rPr>
              <w:t>С</w:t>
            </w:r>
            <w:r w:rsidRPr="007B4FF3">
              <w:rPr>
                <w:rFonts w:cs="Times New Roman"/>
                <w:bCs/>
                <w:sz w:val="14"/>
                <w:szCs w:val="14"/>
                <w:lang w:val="en-US"/>
              </w:rPr>
              <w:t>omputer Graphics</w:t>
            </w:r>
          </w:p>
          <w:p w:rsidR="002F6638" w:rsidRPr="007B4FF3" w:rsidRDefault="002F6638" w:rsidP="00AB5AC1">
            <w:pPr>
              <w:ind w:left="0" w:right="-110"/>
              <w:jc w:val="left"/>
              <w:rPr>
                <w:rFonts w:cs="Times New Roman"/>
                <w:b/>
                <w:bCs/>
                <w:sz w:val="14"/>
                <w:szCs w:val="14"/>
                <w:lang w:val="en-US"/>
              </w:rPr>
            </w:pPr>
            <w:r w:rsidRPr="007B4FF3">
              <w:rPr>
                <w:rFonts w:cs="Times New Roman"/>
                <w:b/>
                <w:bCs/>
                <w:sz w:val="14"/>
                <w:szCs w:val="14"/>
                <w:lang w:val="en-US"/>
              </w:rPr>
              <w:t xml:space="preserve">Post-requisites: </w:t>
            </w:r>
            <w:r w:rsidRPr="007B4FF3">
              <w:rPr>
                <w:rFonts w:cs="Times New Roman"/>
                <w:sz w:val="14"/>
                <w:szCs w:val="14"/>
                <w:lang w:val="en-US"/>
              </w:rPr>
              <w:t>Modern Comp</w:t>
            </w:r>
            <w:r w:rsidR="00AB5AC1" w:rsidRPr="007B4FF3">
              <w:rPr>
                <w:rFonts w:cs="Times New Roman"/>
                <w:sz w:val="14"/>
                <w:szCs w:val="14"/>
                <w:lang w:val="en-US"/>
              </w:rPr>
              <w:t>uter Technologies in Designing,</w:t>
            </w:r>
            <w:r w:rsidRPr="007B4FF3">
              <w:rPr>
                <w:rFonts w:cs="Times New Roman"/>
                <w:sz w:val="14"/>
                <w:szCs w:val="14"/>
                <w:lang w:val="kk-KZ"/>
              </w:rPr>
              <w:t xml:space="preserve"> Calculation of Structures for Dynamic Effects, </w:t>
            </w:r>
          </w:p>
        </w:tc>
        <w:tc>
          <w:tcPr>
            <w:tcW w:w="3053" w:type="dxa"/>
            <w:shd w:val="clear" w:color="000000" w:fill="FFFFFF"/>
          </w:tcPr>
          <w:p w:rsidR="002F6638" w:rsidRPr="007B4FF3" w:rsidRDefault="002F6638" w:rsidP="002F6638">
            <w:pPr>
              <w:ind w:left="0" w:right="0"/>
              <w:rPr>
                <w:rFonts w:eastAsia="Times New Roman" w:cs="Times New Roman"/>
                <w:sz w:val="14"/>
                <w:szCs w:val="14"/>
                <w:lang w:val="en-US" w:eastAsia="ru-RU"/>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eastAsia="Times New Roman" w:cs="Times New Roman"/>
                <w:sz w:val="14"/>
                <w:szCs w:val="14"/>
                <w:lang w:val="en-US" w:eastAsia="ru-RU"/>
              </w:rPr>
              <w:t>Learning the basics of virtual design of buildings and structures.</w:t>
            </w:r>
          </w:p>
          <w:p w:rsidR="002F6638" w:rsidRPr="007B4FF3" w:rsidRDefault="002F6638" w:rsidP="002F6638">
            <w:pPr>
              <w:ind w:left="0" w:right="0"/>
              <w:rPr>
                <w:rFonts w:cs="Times New Roman"/>
                <w:b/>
                <w:bCs/>
                <w:sz w:val="14"/>
                <w:szCs w:val="14"/>
                <w:lang w:val="kk-KZ"/>
              </w:rPr>
            </w:pPr>
            <w:r w:rsidRPr="007B4FF3">
              <w:rPr>
                <w:rFonts w:cs="Times New Roman"/>
                <w:b/>
                <w:sz w:val="14"/>
                <w:szCs w:val="14"/>
                <w:lang w:val="en-US"/>
              </w:rPr>
              <w:t>Content:</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Creation of information models of industrial and civil construction facilities. Creation of master plans. Creation of architectural models of a building using modern computer programs. Creating drawings and specifications. Creating models of building engineering networks using the Revit MEP PC. Preparation of estimated documentation for the construction site. Creation of construction schedules using a software package. The relationship of the building model with the construction schedule and the cost of work when designing using the Revit PC.</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Issues of designing buildings and structures using modern computer technologies.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To implement the acquired knowledge in the design of buildings.</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Skills: </w:t>
            </w:r>
            <w:r w:rsidRPr="007B4FF3">
              <w:rPr>
                <w:rFonts w:cs="Times New Roman"/>
                <w:sz w:val="14"/>
                <w:szCs w:val="14"/>
                <w:lang w:val="en-US"/>
              </w:rPr>
              <w:t>Possess the ability to work in PC Revit in the field of architecture, design and construction technology.</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Having knowledge and skills of working in Revit PC when designing buildings.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50,59,61</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Ғимараттар мен имараттарды жобалау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GIZh 221</w:t>
            </w:r>
            <w:r w:rsidRPr="007B4FF3">
              <w:rPr>
                <w:rFonts w:cs="Times New Roman"/>
                <w:sz w:val="14"/>
                <w:szCs w:val="14"/>
                <w:lang w:val="kk-KZ"/>
              </w:rPr>
              <w:t>6</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2F6638" w:rsidRPr="007B4FF3" w:rsidRDefault="002F6638" w:rsidP="00D03060">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Постреквизиттер: </w:t>
            </w:r>
            <w:r w:rsidRPr="007B4FF3">
              <w:rPr>
                <w:rFonts w:eastAsia="Times New Roman" w:cs="Times New Roman"/>
                <w:bCs/>
                <w:sz w:val="14"/>
                <w:szCs w:val="14"/>
                <w:lang w:eastAsia="ru-RU"/>
              </w:rPr>
              <w:t xml:space="preserve">Құрылыс өндірісінің технологиясы, </w:t>
            </w:r>
            <w:r w:rsidR="00D03060" w:rsidRPr="007B4FF3">
              <w:rPr>
                <w:rFonts w:eastAsia="Times New Roman" w:cs="Times New Roman"/>
                <w:bCs/>
                <w:sz w:val="14"/>
                <w:szCs w:val="14"/>
                <w:lang w:val="kk-KZ" w:eastAsia="ru-RU"/>
              </w:rPr>
              <w:t>Жол-қ</w:t>
            </w:r>
            <w:r w:rsidRPr="007B4FF3">
              <w:rPr>
                <w:rFonts w:eastAsia="Times New Roman" w:cs="Times New Roman"/>
                <w:bCs/>
                <w:sz w:val="14"/>
                <w:szCs w:val="14"/>
                <w:lang w:eastAsia="ru-RU"/>
              </w:rPr>
              <w:t xml:space="preserve">ұрылыс машиналары және жабдықтары,  </w:t>
            </w:r>
            <w:r w:rsidRPr="007B4FF3">
              <w:rPr>
                <w:rFonts w:eastAsia="Times New Roman" w:cs="Times New Roman"/>
                <w:bCs/>
                <w:sz w:val="14"/>
                <w:szCs w:val="14"/>
                <w:lang w:val="kk-KZ" w:eastAsia="ru-RU"/>
              </w:rPr>
              <w:t xml:space="preserve">Ғимараттар мен имараттардың инженерлік жүйелері, </w:t>
            </w:r>
            <w:r w:rsidR="00D03060" w:rsidRPr="007B4FF3">
              <w:rPr>
                <w:rFonts w:eastAsia="Times New Roman" w:cs="Times New Roman"/>
                <w:bCs/>
                <w:sz w:val="14"/>
                <w:szCs w:val="14"/>
                <w:lang w:val="kk-KZ" w:eastAsia="ru-RU"/>
              </w:rPr>
              <w:t>Автомобиль жолдарының құрылыс технологиясы және ұйымдастыру</w:t>
            </w:r>
          </w:p>
        </w:tc>
        <w:tc>
          <w:tcPr>
            <w:tcW w:w="3053" w:type="dxa"/>
            <w:shd w:val="clear" w:color="000000" w:fill="FFFFFF"/>
          </w:tcPr>
          <w:p w:rsidR="002F6638" w:rsidRPr="007B4FF3" w:rsidRDefault="002F6638" w:rsidP="002F6638">
            <w:pPr>
              <w:ind w:left="0" w:right="34"/>
              <w:rPr>
                <w:rFonts w:cs="Times New Roman"/>
                <w:color w:val="000000"/>
                <w:sz w:val="14"/>
                <w:szCs w:val="14"/>
                <w:lang w:val="kk-KZ"/>
              </w:rPr>
            </w:pPr>
            <w:r w:rsidRPr="007B4FF3">
              <w:rPr>
                <w:rFonts w:cs="Times New Roman"/>
                <w:b/>
                <w:color w:val="000000"/>
                <w:sz w:val="14"/>
                <w:szCs w:val="14"/>
                <w:lang w:val="kk-KZ"/>
              </w:rPr>
              <w:t>Мақсаты:</w:t>
            </w:r>
            <w:r w:rsidRPr="007B4FF3">
              <w:rPr>
                <w:rFonts w:cs="Times New Roman"/>
                <w:color w:val="000000"/>
                <w:sz w:val="14"/>
                <w:szCs w:val="14"/>
                <w:lang w:val="kk-KZ"/>
              </w:rPr>
              <w:t xml:space="preserve"> Функционалдық тағайындануына сәйкес әртүрлі мақсаттағы ғимараттарды жобалау негіздерінің дағдыларын қалыптастыру. </w:t>
            </w:r>
          </w:p>
          <w:p w:rsidR="002F6638" w:rsidRPr="007B4FF3" w:rsidRDefault="002F6638" w:rsidP="002F6638">
            <w:pPr>
              <w:ind w:left="0" w:right="0"/>
              <w:rPr>
                <w:rFonts w:cs="Times New Roman"/>
                <w:b/>
                <w:bCs/>
                <w:sz w:val="14"/>
                <w:szCs w:val="14"/>
                <w:lang w:val="kk-KZ"/>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Азаматтық және өнеркәсіптік мақсаттағы құрылыс нысандарының жобалау-сметалық құжаттамасын әзірлеу, келісу, бекіту тәртібіне қойылатын талаптар; жобаларды мемлекеттік және ведомстводан тыс сараптау жөніндегі ережелер мен талаптар; тұрғын үй, қоғамдық және өнеркәсіптік ғимараттар мен имараттардың көлемдік-жоспарлау және конструктивтік шешімдерін және олардың бас жоспарларын жобалау ерекшеліктері; құрылыс конструкцияларының сенімділігін қамтамасыз ету жөніндегі ережелер;  бір қабатты ғимараттар қаңқалары; материалдар; іргетастар және іргетас арқалықтары.</w:t>
            </w:r>
          </w:p>
        </w:tc>
        <w:tc>
          <w:tcPr>
            <w:tcW w:w="3135" w:type="dxa"/>
            <w:shd w:val="clear" w:color="000000" w:fill="FFFFFF"/>
          </w:tcPr>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Қоғамдық және өнеркәсіптік ғимараттар мен имараттарды жобалау ерекшеліктері.</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Қоғамдық және өнеркәсіптік ғимараттар мен имараттарға арналған көлемдік-жоспарлық және жобалық шешімдер қабылдай білу.</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Ең үнемді нұсқаларға қол жеткізу үшін ең тиімді көлемдік- жоспарлық және конструктивтік шешімдерін таңдау. Ғылыми, техникалық және қызметтік құжаттаманы құрастыру және ресімдеуді меңгеру.</w:t>
            </w:r>
          </w:p>
          <w:p w:rsidR="002F6638" w:rsidRPr="007B4FF3" w:rsidRDefault="002F6638" w:rsidP="002F6638">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y2iqfc"/>
                <w:rFonts w:ascii="Times New Roman" w:hAnsi="Times New Roman" w:cs="Times New Roman"/>
                <w:sz w:val="14"/>
                <w:szCs w:val="14"/>
                <w:lang w:val="kk-KZ"/>
              </w:rPr>
              <w:t>Ғимараттар мен имараттарды, өнеркәсіптік және азаматтық мақсаттағы ғимараттар мен имараттарды инженерлік жүйелерін жобалау, салу және реконструкциялау бойынша жобалау жұмыстарын орындай білу.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Проектирование зданий и сооружений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PZS 221</w:t>
            </w:r>
            <w:r w:rsidRPr="007B4FF3">
              <w:rPr>
                <w:rFonts w:cs="Times New Roman"/>
                <w:sz w:val="14"/>
                <w:szCs w:val="14"/>
                <w:lang w:val="kk-KZ"/>
              </w:rPr>
              <w:t>6</w:t>
            </w:r>
            <w:r w:rsidRPr="007B4FF3">
              <w:rPr>
                <w:rFonts w:cs="Times New Roman"/>
                <w:sz w:val="14"/>
                <w:szCs w:val="14"/>
              </w:rPr>
              <w:t xml:space="preserve">            </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2F6638" w:rsidRPr="007B4FF3" w:rsidRDefault="002F6638" w:rsidP="00D03060">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bCs/>
                <w:sz w:val="14"/>
                <w:szCs w:val="14"/>
                <w:lang w:eastAsia="ru-RU"/>
              </w:rPr>
              <w:t xml:space="preserve">Технология строительного производства,  </w:t>
            </w:r>
            <w:r w:rsidR="00D03060" w:rsidRPr="007B4FF3">
              <w:rPr>
                <w:rFonts w:eastAsia="Times New Roman" w:cs="Times New Roman"/>
                <w:bCs/>
                <w:sz w:val="14"/>
                <w:szCs w:val="14"/>
                <w:lang w:val="kk-KZ" w:eastAsia="ru-RU"/>
              </w:rPr>
              <w:t>Дорожно-с</w:t>
            </w:r>
            <w:r w:rsidRPr="007B4FF3">
              <w:rPr>
                <w:rFonts w:eastAsia="Times New Roman" w:cs="Times New Roman"/>
                <w:bCs/>
                <w:sz w:val="14"/>
                <w:szCs w:val="14"/>
                <w:lang w:eastAsia="ru-RU"/>
              </w:rPr>
              <w:t>троительные машины и оборудования,  Инженерные системы зданий и сооружений</w:t>
            </w:r>
            <w:r w:rsidRPr="007B4FF3">
              <w:rPr>
                <w:rFonts w:eastAsia="Times New Roman" w:cs="Times New Roman"/>
                <w:bCs/>
                <w:sz w:val="14"/>
                <w:szCs w:val="14"/>
                <w:lang w:val="kk-KZ" w:eastAsia="ru-RU"/>
              </w:rPr>
              <w:t xml:space="preserve">, </w:t>
            </w:r>
            <w:r w:rsidR="00D03060" w:rsidRPr="007B4FF3">
              <w:rPr>
                <w:rFonts w:eastAsia="Times New Roman" w:cs="Times New Roman"/>
                <w:bCs/>
                <w:sz w:val="14"/>
                <w:szCs w:val="14"/>
                <w:lang w:val="kk-KZ" w:eastAsia="ru-RU"/>
              </w:rPr>
              <w:t>Технология и организация строительства автомобильных дорог</w:t>
            </w:r>
          </w:p>
        </w:tc>
        <w:tc>
          <w:tcPr>
            <w:tcW w:w="3053"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Цель</w:t>
            </w:r>
            <w:r w:rsidRPr="007B4FF3">
              <w:rPr>
                <w:rFonts w:cs="Times New Roman"/>
                <w:sz w:val="14"/>
                <w:szCs w:val="14"/>
              </w:rPr>
              <w:t>: Формирование навыков основам п</w:t>
            </w:r>
            <w:r w:rsidRPr="007B4FF3">
              <w:rPr>
                <w:rFonts w:cs="Times New Roman"/>
                <w:bCs/>
                <w:sz w:val="14"/>
                <w:szCs w:val="14"/>
              </w:rPr>
              <w:t>роектирования зданий различного назначения в соответствии с их функциональным назначением</w:t>
            </w:r>
            <w:r w:rsidRPr="007B4FF3">
              <w:rPr>
                <w:rFonts w:cs="Times New Roman"/>
                <w:sz w:val="14"/>
                <w:szCs w:val="14"/>
              </w:rPr>
              <w:t>.</w:t>
            </w:r>
          </w:p>
          <w:p w:rsidR="002F6638" w:rsidRPr="007B4FF3" w:rsidRDefault="002F6638" w:rsidP="002F6638">
            <w:pPr>
              <w:ind w:left="0" w:right="0"/>
              <w:rPr>
                <w:rFonts w:cs="Times New Roman"/>
                <w:sz w:val="14"/>
                <w:szCs w:val="14"/>
              </w:rPr>
            </w:pPr>
            <w:r w:rsidRPr="007B4FF3">
              <w:rPr>
                <w:rFonts w:cs="Times New Roman"/>
                <w:b/>
                <w:sz w:val="14"/>
                <w:szCs w:val="14"/>
              </w:rPr>
              <w:t xml:space="preserve">Содержание: </w:t>
            </w:r>
            <w:r w:rsidRPr="007B4FF3">
              <w:rPr>
                <w:rFonts w:cs="Times New Roman"/>
                <w:sz w:val="14"/>
                <w:szCs w:val="14"/>
              </w:rPr>
              <w:t>Требования к порядку разработки, согласования, утверждения и составу проектно-сметной документации объектов строительства гражданского и промышленного назначения; положения и требования по Государственной и вневедомственной экспертизе проектов; особенности проектирования объемно-планировочных и конструктивных решений жилых, общественных и промышленных зданий и сооружений, и их генпланов; положения по обеспечению надежности строительных конструкций</w:t>
            </w:r>
            <w:r w:rsidRPr="007B4FF3">
              <w:rPr>
                <w:rFonts w:cs="Times New Roman"/>
                <w:sz w:val="14"/>
                <w:szCs w:val="14"/>
                <w:lang w:val="kk-KZ"/>
              </w:rPr>
              <w:t xml:space="preserve">; </w:t>
            </w:r>
            <w:r w:rsidRPr="007B4FF3">
              <w:rPr>
                <w:sz w:val="14"/>
                <w:szCs w:val="14"/>
                <w:lang w:val="kk-KZ"/>
              </w:rPr>
              <w:t>к</w:t>
            </w:r>
            <w:r w:rsidRPr="007B4FF3">
              <w:rPr>
                <w:sz w:val="14"/>
                <w:szCs w:val="14"/>
              </w:rPr>
              <w:t>аркасы одноэтажных зданий</w:t>
            </w:r>
            <w:r w:rsidRPr="007B4FF3">
              <w:rPr>
                <w:sz w:val="14"/>
                <w:szCs w:val="14"/>
                <w:lang w:val="kk-KZ"/>
              </w:rPr>
              <w:t>;</w:t>
            </w:r>
            <w:r w:rsidRPr="007B4FF3">
              <w:rPr>
                <w:sz w:val="14"/>
                <w:szCs w:val="14"/>
              </w:rPr>
              <w:t xml:space="preserve"> </w:t>
            </w:r>
            <w:r w:rsidRPr="007B4FF3">
              <w:rPr>
                <w:sz w:val="14"/>
                <w:szCs w:val="14"/>
                <w:lang w:val="kk-KZ"/>
              </w:rPr>
              <w:t>м</w:t>
            </w:r>
            <w:r w:rsidRPr="007B4FF3">
              <w:rPr>
                <w:sz w:val="14"/>
                <w:szCs w:val="14"/>
              </w:rPr>
              <w:t>атериал</w:t>
            </w:r>
            <w:r w:rsidRPr="007B4FF3">
              <w:rPr>
                <w:sz w:val="14"/>
                <w:szCs w:val="14"/>
                <w:lang w:val="kk-KZ"/>
              </w:rPr>
              <w:t>ы;</w:t>
            </w:r>
            <w:r w:rsidRPr="007B4FF3">
              <w:rPr>
                <w:sz w:val="14"/>
                <w:szCs w:val="14"/>
              </w:rPr>
              <w:t xml:space="preserve"> </w:t>
            </w:r>
            <w:r w:rsidRPr="007B4FF3">
              <w:rPr>
                <w:sz w:val="14"/>
                <w:szCs w:val="14"/>
                <w:lang w:val="kk-KZ"/>
              </w:rPr>
              <w:t>ф</w:t>
            </w:r>
            <w:r w:rsidRPr="007B4FF3">
              <w:rPr>
                <w:sz w:val="14"/>
                <w:szCs w:val="14"/>
              </w:rPr>
              <w:t>ундаменты</w:t>
            </w:r>
            <w:r w:rsidRPr="007B4FF3">
              <w:rPr>
                <w:sz w:val="14"/>
                <w:szCs w:val="14"/>
                <w:lang w:val="kk-KZ"/>
              </w:rPr>
              <w:t xml:space="preserve"> и</w:t>
            </w:r>
            <w:r w:rsidRPr="007B4FF3">
              <w:rPr>
                <w:sz w:val="14"/>
                <w:szCs w:val="14"/>
              </w:rPr>
              <w:t xml:space="preserve"> фундаментные балки</w:t>
            </w:r>
            <w:r w:rsidRPr="007B4FF3">
              <w:rPr>
                <w:sz w:val="14"/>
                <w:szCs w:val="14"/>
                <w:lang w:val="kk-KZ"/>
              </w:rPr>
              <w:t>.</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lang w:val="kk-KZ"/>
              </w:rPr>
              <w:t>О</w:t>
            </w:r>
            <w:r w:rsidRPr="007B4FF3">
              <w:rPr>
                <w:rFonts w:cs="Times New Roman"/>
                <w:sz w:val="14"/>
                <w:szCs w:val="14"/>
              </w:rPr>
              <w:t>собенностей проектирования общественных и промышленных зданий и сооружений</w:t>
            </w:r>
            <w:r w:rsidRPr="007B4FF3">
              <w:rPr>
                <w:rFonts w:cs="Times New Roman"/>
                <w:sz w:val="14"/>
                <w:szCs w:val="14"/>
                <w:lang w:val="kk-KZ"/>
              </w:rPr>
              <w:t>.</w:t>
            </w:r>
            <w:r w:rsidRPr="007B4FF3">
              <w:rPr>
                <w:rFonts w:cs="Times New Roman"/>
                <w:sz w:val="14"/>
                <w:szCs w:val="14"/>
              </w:rPr>
              <w:t xml:space="preserve"> </w:t>
            </w:r>
          </w:p>
          <w:p w:rsidR="002F6638" w:rsidRPr="007B4FF3" w:rsidRDefault="002F6638" w:rsidP="002F6638">
            <w:pPr>
              <w:ind w:left="0" w:right="0"/>
              <w:rPr>
                <w:rFonts w:cs="Times New Roman"/>
                <w:sz w:val="14"/>
                <w:szCs w:val="14"/>
                <w:lang w:val="kk-KZ"/>
              </w:rPr>
            </w:pPr>
            <w:r w:rsidRPr="007B4FF3">
              <w:rPr>
                <w:rFonts w:cs="Times New Roman"/>
                <w:b/>
                <w:bCs/>
                <w:sz w:val="14"/>
                <w:szCs w:val="14"/>
              </w:rPr>
              <w:t xml:space="preserve">Умения: </w:t>
            </w:r>
            <w:r w:rsidRPr="007B4FF3">
              <w:rPr>
                <w:rFonts w:cs="Times New Roman"/>
                <w:sz w:val="14"/>
                <w:szCs w:val="14"/>
              </w:rPr>
              <w:t xml:space="preserve">Проектировать объемно-планировочных и конструктивных решений, общественных и производственных зданий и сооружений. </w:t>
            </w:r>
            <w:r w:rsidRPr="007B4FF3">
              <w:rPr>
                <w:rFonts w:cs="Times New Roman"/>
                <w:sz w:val="14"/>
                <w:szCs w:val="14"/>
              </w:rPr>
              <w:br/>
            </w:r>
            <w:r w:rsidRPr="007B4FF3">
              <w:rPr>
                <w:rFonts w:cs="Times New Roman"/>
                <w:b/>
                <w:bCs/>
                <w:sz w:val="14"/>
                <w:szCs w:val="14"/>
              </w:rPr>
              <w:t xml:space="preserve">Навыки: </w:t>
            </w:r>
            <w:r w:rsidRPr="007B4FF3">
              <w:rPr>
                <w:rFonts w:cs="Times New Roman"/>
                <w:sz w:val="14"/>
                <w:szCs w:val="14"/>
                <w:lang w:val="kk-KZ"/>
              </w:rPr>
              <w:t>В</w:t>
            </w:r>
            <w:r w:rsidRPr="007B4FF3">
              <w:rPr>
                <w:rFonts w:cs="Times New Roman"/>
                <w:sz w:val="14"/>
                <w:szCs w:val="14"/>
              </w:rPr>
              <w:t>ыб</w:t>
            </w:r>
            <w:r w:rsidRPr="007B4FF3">
              <w:rPr>
                <w:rFonts w:cs="Times New Roman"/>
                <w:sz w:val="14"/>
                <w:szCs w:val="14"/>
                <w:lang w:val="kk-KZ"/>
              </w:rPr>
              <w:t>ирать</w:t>
            </w:r>
            <w:r w:rsidRPr="007B4FF3">
              <w:rPr>
                <w:rFonts w:cs="Times New Roman"/>
                <w:sz w:val="14"/>
                <w:szCs w:val="14"/>
              </w:rPr>
              <w:t xml:space="preserve"> наиболее эффективных объемно-планировочных и конструктивных решений для достижения наиболее экономичных вариантов</w:t>
            </w:r>
            <w:r w:rsidRPr="007B4FF3">
              <w:rPr>
                <w:rFonts w:cs="Times New Roman"/>
                <w:sz w:val="14"/>
                <w:szCs w:val="14"/>
                <w:lang w:val="kk-KZ"/>
              </w:rPr>
              <w:t>. С</w:t>
            </w:r>
            <w:r w:rsidRPr="007B4FF3">
              <w:rPr>
                <w:rFonts w:cs="Times New Roman"/>
                <w:bCs/>
                <w:sz w:val="14"/>
                <w:szCs w:val="14"/>
              </w:rPr>
              <w:t>оставлять и оформлять научно-техническую и служебную документацию</w:t>
            </w:r>
            <w:r w:rsidRPr="007B4FF3">
              <w:rPr>
                <w:rFonts w:cs="Times New Roman"/>
                <w:bCs/>
                <w:sz w:val="14"/>
                <w:szCs w:val="14"/>
                <w:lang w:val="kk-KZ"/>
              </w:rPr>
              <w:t>.</w:t>
            </w:r>
          </w:p>
          <w:p w:rsidR="002F6638" w:rsidRPr="007B4FF3" w:rsidRDefault="002F6638" w:rsidP="00A147D6">
            <w:pPr>
              <w:shd w:val="clear" w:color="auto" w:fill="FFFFFF"/>
              <w:tabs>
                <w:tab w:val="left" w:pos="567"/>
              </w:tabs>
              <w:ind w:left="0" w:right="0"/>
              <w:rPr>
                <w:rFonts w:cs="Times New Roman"/>
                <w:sz w:val="14"/>
                <w:szCs w:val="14"/>
                <w:lang w:val="kk-KZ"/>
              </w:rPr>
            </w:pPr>
            <w:r w:rsidRPr="007B4FF3">
              <w:rPr>
                <w:rFonts w:cs="Times New Roman"/>
                <w:b/>
                <w:sz w:val="14"/>
                <w:szCs w:val="14"/>
              </w:rPr>
              <w:t>Компетенции:</w:t>
            </w:r>
            <w:r w:rsidRPr="007B4FF3">
              <w:rPr>
                <w:rFonts w:cs="Times New Roman"/>
                <w:sz w:val="14"/>
                <w:szCs w:val="14"/>
              </w:rPr>
              <w:t xml:space="preserve"> Выполнять проектно-конструкторски</w:t>
            </w:r>
            <w:r w:rsidRPr="007B4FF3">
              <w:rPr>
                <w:rFonts w:cs="Times New Roman"/>
                <w:sz w:val="14"/>
                <w:szCs w:val="14"/>
                <w:lang w:val="kk-KZ"/>
              </w:rPr>
              <w:t>е</w:t>
            </w:r>
            <w:r w:rsidRPr="007B4FF3">
              <w:rPr>
                <w:rFonts w:cs="Times New Roman"/>
                <w:sz w:val="14"/>
                <w:szCs w:val="14"/>
              </w:rPr>
              <w:t xml:space="preserve"> работы по проектированию, строительству и реконструкции зданий и сооружений, инженерных систем зданий и сооружений промышленного и гражданского назначения</w:t>
            </w:r>
            <w:r w:rsidRPr="007B4FF3">
              <w:rPr>
                <w:rFonts w:cs="Times New Roman"/>
                <w:sz w:val="14"/>
                <w:szCs w:val="14"/>
                <w:lang w:val="kk-KZ"/>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lang w:val="en-US"/>
              </w:rPr>
            </w:pPr>
            <w:r w:rsidRPr="007B4FF3">
              <w:rPr>
                <w:rFonts w:cs="Times New Roman"/>
                <w:sz w:val="14"/>
                <w:szCs w:val="14"/>
                <w:lang w:val="en-US"/>
              </w:rPr>
              <w:t>Design of Buildings and Structures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DBS 221</w:t>
            </w:r>
            <w:r w:rsidRPr="007B4FF3">
              <w:rPr>
                <w:rFonts w:cs="Times New Roman"/>
                <w:sz w:val="14"/>
                <w:szCs w:val="14"/>
                <w:lang w:val="kk-KZ"/>
              </w:rPr>
              <w:t>6</w:t>
            </w:r>
            <w:r w:rsidRPr="007B4FF3">
              <w:rPr>
                <w:rFonts w:cs="Times New Roman"/>
                <w:sz w:val="14"/>
                <w:szCs w:val="14"/>
              </w:rPr>
              <w:t xml:space="preserve">                 </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 xml:space="preserve">Engineering and </w:t>
            </w:r>
            <w:r w:rsidRPr="007B4FF3">
              <w:rPr>
                <w:rFonts w:eastAsia="Times New Roman" w:cs="Times New Roman"/>
                <w:bCs/>
                <w:sz w:val="14"/>
                <w:szCs w:val="14"/>
                <w:lang w:eastAsia="ru-RU"/>
              </w:rPr>
              <w:t>С</w:t>
            </w:r>
            <w:r w:rsidRPr="007B4FF3">
              <w:rPr>
                <w:rFonts w:eastAsia="Times New Roman" w:cs="Times New Roman"/>
                <w:bCs/>
                <w:sz w:val="14"/>
                <w:szCs w:val="14"/>
                <w:lang w:val="en-US" w:eastAsia="ru-RU"/>
              </w:rPr>
              <w:t>omputer Graphics, Building materials, Basics of Building Design</w:t>
            </w:r>
          </w:p>
          <w:p w:rsidR="002F6638" w:rsidRPr="007B4FF3" w:rsidRDefault="002F6638" w:rsidP="00D03060">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val="en-US" w:eastAsia="ru-RU"/>
              </w:rPr>
              <w:lastRenderedPageBreak/>
              <w:t xml:space="preserve">Post-requisites: </w:t>
            </w:r>
            <w:r w:rsidRPr="007B4FF3">
              <w:rPr>
                <w:rFonts w:eastAsia="Times New Roman" w:cs="Times New Roman"/>
                <w:bCs/>
                <w:sz w:val="14"/>
                <w:szCs w:val="14"/>
                <w:lang w:val="en-US" w:eastAsia="ru-RU"/>
              </w:rPr>
              <w:t xml:space="preserve">Construction Production Technology, </w:t>
            </w:r>
            <w:r w:rsidR="00D03060" w:rsidRPr="007B4FF3">
              <w:rPr>
                <w:rFonts w:eastAsia="Times New Roman" w:cs="Times New Roman"/>
                <w:bCs/>
                <w:sz w:val="14"/>
                <w:szCs w:val="14"/>
                <w:lang w:val="en-US" w:eastAsia="ru-RU"/>
              </w:rPr>
              <w:t>Road-Building Machines and Equipment</w:t>
            </w:r>
            <w:r w:rsidRPr="007B4FF3">
              <w:rPr>
                <w:rFonts w:eastAsia="Times New Roman" w:cs="Times New Roman"/>
                <w:bCs/>
                <w:sz w:val="14"/>
                <w:szCs w:val="14"/>
                <w:lang w:val="en-US" w:eastAsia="ru-RU"/>
              </w:rPr>
              <w:t>,  Engineering Systems of Buildings and Structures</w:t>
            </w:r>
            <w:r w:rsidRPr="007B4FF3">
              <w:rPr>
                <w:rFonts w:eastAsia="Times New Roman" w:cs="Times New Roman"/>
                <w:bCs/>
                <w:sz w:val="14"/>
                <w:szCs w:val="14"/>
                <w:lang w:val="kk-KZ" w:eastAsia="ru-RU"/>
              </w:rPr>
              <w:t xml:space="preserve">, </w:t>
            </w:r>
            <w:r w:rsidR="00D03060" w:rsidRPr="007B4FF3">
              <w:rPr>
                <w:rFonts w:eastAsia="Times New Roman" w:cs="Times New Roman"/>
                <w:bCs/>
                <w:sz w:val="14"/>
                <w:szCs w:val="14"/>
                <w:lang w:val="kk-KZ" w:eastAsia="ru-RU"/>
              </w:rPr>
              <w:t>Technology and Organization of Highways Construction</w:t>
            </w:r>
          </w:p>
        </w:tc>
        <w:tc>
          <w:tcPr>
            <w:tcW w:w="3053" w:type="dxa"/>
            <w:shd w:val="clear" w:color="000000" w:fill="FFFFFF"/>
          </w:tcPr>
          <w:p w:rsidR="002F6638" w:rsidRPr="007B4FF3" w:rsidRDefault="002F6638" w:rsidP="002F6638">
            <w:pPr>
              <w:ind w:left="0" w:right="0"/>
              <w:rPr>
                <w:rFonts w:cs="Times New Roman"/>
                <w:bCs/>
                <w:sz w:val="14"/>
                <w:szCs w:val="14"/>
                <w:lang w:val="en-US"/>
              </w:rPr>
            </w:pPr>
            <w:r w:rsidRPr="007B4FF3">
              <w:rPr>
                <w:rFonts w:cs="Times New Roman"/>
                <w:b/>
                <w:bCs/>
                <w:sz w:val="14"/>
                <w:szCs w:val="14"/>
                <w:lang w:val="en-US"/>
              </w:rPr>
              <w:lastRenderedPageBreak/>
              <w:t>Purpose</w:t>
            </w:r>
            <w:r w:rsidRPr="007B4FF3">
              <w:rPr>
                <w:rFonts w:cs="Times New Roman"/>
                <w:bCs/>
                <w:sz w:val="14"/>
                <w:szCs w:val="14"/>
                <w:lang w:val="en-US"/>
              </w:rPr>
              <w:t xml:space="preserve">: </w:t>
            </w:r>
            <w:r w:rsidRPr="007B4FF3">
              <w:rPr>
                <w:sz w:val="14"/>
                <w:szCs w:val="14"/>
                <w:lang w:val="en-US"/>
              </w:rPr>
              <w:t xml:space="preserve">  </w:t>
            </w:r>
            <w:r w:rsidRPr="007B4FF3">
              <w:rPr>
                <w:rFonts w:cs="Times New Roman"/>
                <w:bCs/>
                <w:sz w:val="14"/>
                <w:szCs w:val="14"/>
                <w:lang w:val="en-US"/>
              </w:rPr>
              <w:t>Formation of skills in the basics of designing buildings for various purposes in accordance with their functional purpose.</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Content</w:t>
            </w:r>
            <w:r w:rsidRPr="007B4FF3">
              <w:rPr>
                <w:rFonts w:cs="Times New Roman"/>
                <w:bCs/>
                <w:sz w:val="14"/>
                <w:szCs w:val="14"/>
                <w:lang w:val="en-US"/>
              </w:rPr>
              <w:t xml:space="preserve">: </w:t>
            </w:r>
            <w:r w:rsidRPr="007B4FF3">
              <w:rPr>
                <w:sz w:val="14"/>
                <w:szCs w:val="14"/>
                <w:lang w:val="en-US"/>
              </w:rPr>
              <w:t xml:space="preserve"> </w:t>
            </w:r>
            <w:r w:rsidRPr="007B4FF3">
              <w:rPr>
                <w:rFonts w:cs="Times New Roman"/>
                <w:bCs/>
                <w:sz w:val="14"/>
                <w:szCs w:val="14"/>
                <w:lang w:val="en-US"/>
              </w:rPr>
              <w:t xml:space="preserve">Requirements for the procedure for the </w:t>
            </w:r>
            <w:r w:rsidRPr="007B4FF3">
              <w:rPr>
                <w:rFonts w:cs="Times New Roman"/>
                <w:bCs/>
                <w:sz w:val="14"/>
                <w:szCs w:val="14"/>
                <w:lang w:val="en-US"/>
              </w:rPr>
              <w:lastRenderedPageBreak/>
              <w:t>development, coordination, approval and composition of design estimates for civil and industrial construction facilities; provisions and requirements for State and non-departmental expertise of projects; design features of spatial planning and structural solutions for residential, public and industrial buildings and structures, and their general plans; provisions for ensuring the reliability of building structures; frames single-storey buildings; materials; foundations and foundation beams</w:t>
            </w:r>
          </w:p>
        </w:tc>
        <w:tc>
          <w:tcPr>
            <w:tcW w:w="3135" w:type="dxa"/>
            <w:shd w:val="clear" w:color="000000" w:fill="FFFFFF"/>
          </w:tcPr>
          <w:p w:rsidR="002F6638" w:rsidRPr="007B4FF3" w:rsidRDefault="002F6638" w:rsidP="002F6638">
            <w:pPr>
              <w:ind w:left="32" w:right="0"/>
              <w:rPr>
                <w:rFonts w:cs="Times New Roman"/>
                <w:sz w:val="14"/>
                <w:szCs w:val="14"/>
                <w:lang w:val="kk-KZ"/>
              </w:rPr>
            </w:pPr>
            <w:r w:rsidRPr="007B4FF3">
              <w:rPr>
                <w:rFonts w:cs="Times New Roman"/>
                <w:b/>
                <w:bCs/>
                <w:sz w:val="14"/>
                <w:szCs w:val="14"/>
                <w:lang w:val="en-US"/>
              </w:rPr>
              <w:lastRenderedPageBreak/>
              <w:t>Knowledge:</w:t>
            </w:r>
            <w:r w:rsidRPr="007B4FF3">
              <w:rPr>
                <w:rFonts w:cs="Times New Roman"/>
                <w:sz w:val="14"/>
                <w:szCs w:val="14"/>
                <w:lang w:val="en-US"/>
              </w:rPr>
              <w:t xml:space="preserve"> Design features of public and industrial buildings and structures.</w:t>
            </w:r>
            <w:r w:rsidRPr="007B4FF3">
              <w:rPr>
                <w:rFonts w:cs="Times New Roman"/>
                <w:sz w:val="14"/>
                <w:szCs w:val="14"/>
                <w:lang w:val="en-US"/>
              </w:rPr>
              <w:br/>
            </w:r>
            <w:r w:rsidRPr="007B4FF3">
              <w:rPr>
                <w:rFonts w:cs="Times New Roman"/>
                <w:b/>
                <w:bCs/>
                <w:sz w:val="14"/>
                <w:szCs w:val="14"/>
                <w:lang w:val="en-US"/>
              </w:rPr>
              <w:t xml:space="preserve">Abilities: </w:t>
            </w:r>
            <w:r w:rsidRPr="007B4FF3">
              <w:rPr>
                <w:rFonts w:cs="Times New Roman"/>
                <w:sz w:val="14"/>
                <w:szCs w:val="14"/>
                <w:lang w:val="en-US"/>
              </w:rPr>
              <w:t xml:space="preserve">Design space-planning and design solutions, public and industrial buildings and </w:t>
            </w:r>
            <w:r w:rsidRPr="007B4FF3">
              <w:rPr>
                <w:rFonts w:cs="Times New Roman"/>
                <w:sz w:val="14"/>
                <w:szCs w:val="14"/>
                <w:lang w:val="en-US"/>
              </w:rPr>
              <w:lastRenderedPageBreak/>
              <w:t>structures.</w:t>
            </w:r>
            <w:r w:rsidRPr="007B4FF3">
              <w:rPr>
                <w:rFonts w:cs="Times New Roman"/>
                <w:sz w:val="14"/>
                <w:szCs w:val="14"/>
                <w:lang w:val="en-US"/>
              </w:rPr>
              <w:br/>
            </w:r>
            <w:r w:rsidRPr="007B4FF3">
              <w:rPr>
                <w:rFonts w:cs="Times New Roman"/>
                <w:b/>
                <w:bCs/>
                <w:sz w:val="14"/>
                <w:szCs w:val="14"/>
                <w:lang w:val="en-US"/>
              </w:rPr>
              <w:t>Skills:</w:t>
            </w:r>
            <w:r w:rsidRPr="007B4FF3">
              <w:rPr>
                <w:rFonts w:cs="Times New Roman"/>
                <w:sz w:val="14"/>
                <w:szCs w:val="14"/>
                <w:lang w:val="en-US"/>
              </w:rPr>
              <w:t xml:space="preserve"> Choose the most effective space-planning and design solutions to achieve the most economical options. Prepare and execute scientific, technical and service documentation.</w:t>
            </w:r>
          </w:p>
          <w:p w:rsidR="002F6638" w:rsidRPr="007B4FF3" w:rsidRDefault="002F6638" w:rsidP="002F6638">
            <w:pPr>
              <w:ind w:left="32"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Perform design work on the design, construction and reconstruction of buildings and structures, engineering systems of buildings and structures for industrial and civil purposes.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Инженерлік дайындық және аумақты абаттандыру</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IDAA 221</w:t>
            </w:r>
            <w:r w:rsidRPr="007B4FF3">
              <w:rPr>
                <w:rFonts w:cs="Times New Roman"/>
                <w:sz w:val="14"/>
                <w:szCs w:val="14"/>
                <w:lang w:val="kk-KZ"/>
              </w:rPr>
              <w:t>6</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Инженерлік және компьютерлік графика,  Құрылыстық материалтану, Виртуалды жобалау</w:t>
            </w:r>
          </w:p>
          <w:p w:rsidR="002F6638" w:rsidRPr="007B4FF3" w:rsidRDefault="002F6638" w:rsidP="0094392F">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Постреквизиттер: </w:t>
            </w:r>
            <w:r w:rsidRPr="007B4FF3">
              <w:rPr>
                <w:rFonts w:eastAsia="Times New Roman" w:cs="Times New Roman"/>
                <w:bCs/>
                <w:sz w:val="14"/>
                <w:szCs w:val="14"/>
                <w:lang w:eastAsia="ru-RU"/>
              </w:rPr>
              <w:t>Нөлдік цикл құрылысының технологиясы, Жер жұмыстарына арналған машиналар</w:t>
            </w:r>
          </w:p>
        </w:tc>
        <w:tc>
          <w:tcPr>
            <w:tcW w:w="3053" w:type="dxa"/>
            <w:shd w:val="clear" w:color="000000" w:fill="FFFFFF"/>
          </w:tcPr>
          <w:p w:rsidR="002F6638" w:rsidRPr="007B4FF3" w:rsidRDefault="002F6638" w:rsidP="002F6638">
            <w:pPr>
              <w:ind w:left="0" w:right="0"/>
              <w:rPr>
                <w:rFonts w:cs="Times New Roman"/>
                <w:color w:val="000000"/>
                <w:sz w:val="14"/>
                <w:szCs w:val="14"/>
                <w:lang w:val="kk-KZ"/>
              </w:rPr>
            </w:pPr>
            <w:r w:rsidRPr="007B4FF3">
              <w:rPr>
                <w:rFonts w:cs="Times New Roman"/>
                <w:b/>
                <w:color w:val="000000"/>
                <w:sz w:val="14"/>
                <w:szCs w:val="14"/>
                <w:lang w:val="kk-KZ"/>
              </w:rPr>
              <w:t>Мақсаты:</w:t>
            </w:r>
            <w:r w:rsidRPr="007B4FF3">
              <w:rPr>
                <w:rFonts w:cs="Times New Roman"/>
                <w:color w:val="000000"/>
                <w:sz w:val="14"/>
                <w:szCs w:val="14"/>
                <w:lang w:val="kk-KZ"/>
              </w:rPr>
              <w:t xml:space="preserve"> Инженерлік инфрақұрылымның негізгі элементтерімен, әртүрлі мақсаттағы, құрылымдағы және көлемдегі объектілерді инженерлік қамтамасыз ету туралы білім жүйесімен таныстыру. </w:t>
            </w:r>
          </w:p>
          <w:p w:rsidR="002F6638" w:rsidRPr="007B4FF3" w:rsidRDefault="002F6638" w:rsidP="002F6638">
            <w:pPr>
              <w:ind w:left="0" w:right="0"/>
              <w:rPr>
                <w:rFonts w:cs="Times New Roman"/>
                <w:sz w:val="14"/>
                <w:szCs w:val="14"/>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нысандарының аумағын инженерлік дайындау. Су бұруды, көшелерді, қиылыстарды жобалауды, шағын сәулет нысандарын таңдауды ескере отырып, аумақтарды жобалау. Құрылыс аумағын абаттандыру элементтері.</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sz w:val="14"/>
                <w:szCs w:val="14"/>
              </w:rPr>
              <w:t>Білімі:</w:t>
            </w:r>
            <w:r w:rsidRPr="007B4FF3">
              <w:rPr>
                <w:rFonts w:cs="Times New Roman"/>
                <w:sz w:val="14"/>
                <w:szCs w:val="14"/>
              </w:rPr>
              <w:t xml:space="preserve"> </w:t>
            </w:r>
            <w:r w:rsidRPr="007B4FF3">
              <w:rPr>
                <w:rFonts w:cs="Times New Roman"/>
                <w:sz w:val="14"/>
                <w:szCs w:val="14"/>
                <w:lang w:val="kk-KZ"/>
              </w:rPr>
              <w:t>Е</w:t>
            </w:r>
            <w:r w:rsidRPr="007B4FF3">
              <w:rPr>
                <w:rFonts w:cs="Times New Roman"/>
                <w:sz w:val="14"/>
                <w:szCs w:val="14"/>
              </w:rPr>
              <w:t xml:space="preserve">лді мекендерді жоспарлау мен дамытудың негізгі міндеттерін, тік жоспарлаудың міндеттері мен әдістерін </w:t>
            </w:r>
            <w:r w:rsidRPr="007B4FF3">
              <w:rPr>
                <w:rFonts w:cs="Times New Roman"/>
                <w:sz w:val="14"/>
                <w:szCs w:val="14"/>
                <w:lang w:val="kk-KZ"/>
              </w:rPr>
              <w:t>білу.</w:t>
            </w:r>
            <w:r w:rsidRPr="007B4FF3">
              <w:rPr>
                <w:rFonts w:cs="Times New Roman"/>
                <w:sz w:val="14"/>
                <w:szCs w:val="14"/>
              </w:rPr>
              <w:br/>
            </w:r>
            <w:r w:rsidRPr="007B4FF3">
              <w:rPr>
                <w:rFonts w:cs="Times New Roman"/>
                <w:b/>
                <w:sz w:val="14"/>
                <w:szCs w:val="14"/>
              </w:rPr>
              <w:t>Икемділігі:</w:t>
            </w:r>
            <w:r w:rsidRPr="007B4FF3">
              <w:rPr>
                <w:rFonts w:cs="Times New Roman"/>
                <w:sz w:val="14"/>
                <w:szCs w:val="14"/>
              </w:rPr>
              <w:t xml:space="preserve"> </w:t>
            </w:r>
            <w:r w:rsidRPr="007B4FF3">
              <w:rPr>
                <w:rFonts w:cs="Times New Roman"/>
                <w:color w:val="000000"/>
                <w:sz w:val="14"/>
                <w:szCs w:val="14"/>
              </w:rPr>
              <w:t>Әртүрлі қала құрылысы объектілерін шешу кезінде инженерлік дайындық және абаттандыру бойынша практикалық міндеттерді шешу</w:t>
            </w:r>
            <w:r w:rsidRPr="007B4FF3">
              <w:rPr>
                <w:rFonts w:cs="Times New Roman"/>
                <w:sz w:val="14"/>
                <w:szCs w:val="14"/>
              </w:rPr>
              <w:t xml:space="preserve">. </w:t>
            </w:r>
            <w:r w:rsidRPr="007B4FF3">
              <w:rPr>
                <w:rFonts w:cs="Times New Roman"/>
                <w:sz w:val="14"/>
                <w:szCs w:val="14"/>
              </w:rPr>
              <w:br/>
            </w:r>
            <w:r w:rsidRPr="007B4FF3">
              <w:rPr>
                <w:rFonts w:cs="Times New Roman"/>
                <w:b/>
                <w:sz w:val="14"/>
                <w:szCs w:val="14"/>
              </w:rPr>
              <w:t>Дағдысы:</w:t>
            </w:r>
            <w:r w:rsidRPr="007B4FF3">
              <w:rPr>
                <w:rFonts w:cs="Times New Roman"/>
                <w:sz w:val="14"/>
                <w:szCs w:val="14"/>
              </w:rPr>
              <w:t xml:space="preserve"> </w:t>
            </w:r>
            <w:r w:rsidRPr="007B4FF3">
              <w:rPr>
                <w:rFonts w:cs="Times New Roman"/>
                <w:color w:val="000000"/>
                <w:sz w:val="14"/>
                <w:szCs w:val="14"/>
              </w:rPr>
              <w:t>Аумақтарды инженерлік дайындауды жобалау және жүзеге асыру, қала аумақтарын жіктеу және бағалау, тік жоспарлауды жүзеге асыру, жер үсті суларын бұру</w:t>
            </w:r>
            <w:r w:rsidRPr="007B4FF3">
              <w:rPr>
                <w:rFonts w:cs="Times New Roman"/>
                <w:sz w:val="14"/>
                <w:szCs w:val="14"/>
              </w:rPr>
              <w:t>.</w:t>
            </w:r>
          </w:p>
          <w:p w:rsidR="002F6638" w:rsidRPr="007B4FF3" w:rsidRDefault="002F6638" w:rsidP="002F6638">
            <w:pPr>
              <w:ind w:left="0" w:right="0"/>
              <w:rPr>
                <w:rFonts w:cs="Times New Roman"/>
                <w:sz w:val="14"/>
                <w:szCs w:val="14"/>
              </w:rPr>
            </w:pPr>
            <w:r w:rsidRPr="007B4FF3">
              <w:rPr>
                <w:rFonts w:cs="Times New Roman"/>
                <w:b/>
                <w:sz w:val="14"/>
                <w:szCs w:val="14"/>
              </w:rPr>
              <w:t>Құзіреттілігі:</w:t>
            </w:r>
            <w:r w:rsidRPr="007B4FF3">
              <w:rPr>
                <w:rFonts w:cs="Times New Roman"/>
                <w:bCs/>
                <w:sz w:val="14"/>
                <w:szCs w:val="14"/>
              </w:rPr>
              <w:t xml:space="preserve"> </w:t>
            </w:r>
            <w:r w:rsidRPr="007B4FF3">
              <w:rPr>
                <w:rFonts w:cs="Times New Roman"/>
                <w:color w:val="000000"/>
                <w:sz w:val="14"/>
                <w:szCs w:val="14"/>
              </w:rPr>
              <w:t>Құрылыс объектілерінің техникалық-экономикалық көрсеткіштерін сыни бағалауды қалыптастыру</w:t>
            </w:r>
            <w:r w:rsidRPr="007B4FF3">
              <w:rPr>
                <w:rFonts w:cs="Times New Roman"/>
                <w:bCs/>
                <w:sz w:val="14"/>
                <w:szCs w:val="14"/>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Инженерная подготовка и благоустройство территорий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IPBT 221</w:t>
            </w:r>
            <w:r w:rsidRPr="007B4FF3">
              <w:rPr>
                <w:rFonts w:cs="Times New Roman"/>
                <w:sz w:val="14"/>
                <w:szCs w:val="14"/>
                <w:lang w:val="kk-KZ"/>
              </w:rPr>
              <w:t>6</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Инженерная и компьютерная графика, Строительное материаловедение, Виртуальное проектирование</w:t>
            </w:r>
          </w:p>
          <w:p w:rsidR="002F6638" w:rsidRPr="007B4FF3" w:rsidRDefault="002F6638" w:rsidP="0094392F">
            <w:pPr>
              <w:ind w:left="0" w:right="-110"/>
              <w:contextualSpacing/>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bCs/>
                <w:sz w:val="14"/>
                <w:szCs w:val="14"/>
                <w:lang w:eastAsia="ru-RU"/>
              </w:rPr>
              <w:t xml:space="preserve">Технология строительства нулевого цикла, Машины для земляных работ </w:t>
            </w:r>
          </w:p>
        </w:tc>
        <w:tc>
          <w:tcPr>
            <w:tcW w:w="3053" w:type="dxa"/>
            <w:shd w:val="clear" w:color="000000" w:fill="FFFFFF"/>
          </w:tcPr>
          <w:p w:rsidR="002F6638" w:rsidRPr="007B4FF3" w:rsidRDefault="002F6638" w:rsidP="002F6638">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Изучение основ инженерной инфраструктуры,   систему  знаний  об инженерном  обеспечении  объектов  различного назначения,  структуры и размеров.</w:t>
            </w:r>
          </w:p>
          <w:p w:rsidR="002F6638" w:rsidRPr="007B4FF3" w:rsidRDefault="002F6638" w:rsidP="002F6638">
            <w:pPr>
              <w:ind w:left="0" w:right="0"/>
              <w:rPr>
                <w:rFonts w:cs="Times New Roman"/>
                <w:sz w:val="14"/>
                <w:szCs w:val="14"/>
              </w:rPr>
            </w:pPr>
            <w:r w:rsidRPr="007B4FF3">
              <w:rPr>
                <w:rFonts w:cs="Times New Roman"/>
                <w:b/>
                <w:sz w:val="14"/>
                <w:szCs w:val="14"/>
              </w:rPr>
              <w:t xml:space="preserve">Содержание: </w:t>
            </w:r>
            <w:r w:rsidRPr="007B4FF3">
              <w:rPr>
                <w:rFonts w:cs="Times New Roman"/>
                <w:sz w:val="14"/>
                <w:szCs w:val="14"/>
              </w:rPr>
              <w:t>Теоретические основы современного развития и благоустройства городских территории с учетом охраны природы и рационального использования природных ресурсов, вопросы энергосбережения. Вопросы технико-экономического обоснования вариантов ограждения территорий от затопления поверхностными и грунтовыми водами. Инженерная подготовка территории объекта строительства. Проектирование территории с учетом отвода вод, проектирования улиц, перекрестков, подбора малых архитектурных форм. Элементы благоустройства территории строительства.</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Знания:</w:t>
            </w:r>
            <w:r w:rsidRPr="007B4FF3">
              <w:rPr>
                <w:rFonts w:cs="Times New Roman"/>
                <w:sz w:val="14"/>
                <w:szCs w:val="14"/>
              </w:rPr>
              <w:t xml:space="preserve"> Основных задач планирования и застройки организация населенных мест, задач и методов вертикальной планировки. Методов проектирования строительства городов и их благоустройства.</w:t>
            </w:r>
            <w:r w:rsidRPr="007B4FF3">
              <w:rPr>
                <w:rFonts w:cs="Times New Roman"/>
                <w:sz w:val="14"/>
                <w:szCs w:val="14"/>
              </w:rPr>
              <w:br/>
            </w:r>
            <w:r w:rsidRPr="007B4FF3">
              <w:rPr>
                <w:rFonts w:cs="Times New Roman"/>
                <w:b/>
                <w:bCs/>
                <w:sz w:val="14"/>
                <w:szCs w:val="14"/>
              </w:rPr>
              <w:t>Умения:</w:t>
            </w:r>
            <w:r w:rsidRPr="007B4FF3">
              <w:rPr>
                <w:rFonts w:cs="Times New Roman"/>
                <w:sz w:val="14"/>
                <w:szCs w:val="14"/>
              </w:rPr>
              <w:t xml:space="preserve"> Решать практические задачи по инженерной подготовке и благоустройству при решении различных градостроительных объектов.</w:t>
            </w:r>
            <w:r w:rsidRPr="007B4FF3">
              <w:rPr>
                <w:rFonts w:cs="Times New Roman"/>
                <w:sz w:val="14"/>
                <w:szCs w:val="14"/>
              </w:rPr>
              <w:br/>
            </w:r>
            <w:r w:rsidRPr="007B4FF3">
              <w:rPr>
                <w:rFonts w:cs="Times New Roman"/>
                <w:b/>
                <w:bCs/>
                <w:sz w:val="14"/>
                <w:szCs w:val="14"/>
              </w:rPr>
              <w:t>Навыки:</w:t>
            </w:r>
            <w:r w:rsidRPr="007B4FF3">
              <w:rPr>
                <w:rFonts w:cs="Times New Roman"/>
                <w:sz w:val="14"/>
                <w:szCs w:val="14"/>
              </w:rPr>
              <w:t xml:space="preserve"> Проектировать и  осуществлять инженерную подготовку территорий, классифицировать и оценивать городские территории, осуществлять вертикальную планировку, отвод поверхностных вод.</w:t>
            </w:r>
            <w:r w:rsidRPr="007B4FF3">
              <w:rPr>
                <w:rFonts w:cs="Times New Roman"/>
                <w:b/>
                <w:sz w:val="14"/>
                <w:szCs w:val="14"/>
              </w:rPr>
              <w:t xml:space="preserve"> 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Engineering Preparation and Landscaping</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EPL  221</w:t>
            </w:r>
            <w:r w:rsidRPr="007B4FF3">
              <w:rPr>
                <w:rFonts w:cs="Times New Roman"/>
                <w:sz w:val="14"/>
                <w:szCs w:val="14"/>
                <w:lang w:val="kk-KZ"/>
              </w:rPr>
              <w:t>6</w:t>
            </w:r>
            <w:r w:rsidRPr="007B4FF3">
              <w:rPr>
                <w:rFonts w:cs="Times New Roman"/>
                <w:sz w:val="14"/>
                <w:szCs w:val="14"/>
              </w:rPr>
              <w:t xml:space="preserve">                                </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2F6638" w:rsidRPr="007B4FF3" w:rsidRDefault="002F6638" w:rsidP="002F6638">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 xml:space="preserve">Engineering and </w:t>
            </w:r>
            <w:r w:rsidRPr="007B4FF3">
              <w:rPr>
                <w:rFonts w:eastAsia="Times New Roman" w:cs="Times New Roman"/>
                <w:bCs/>
                <w:sz w:val="14"/>
                <w:szCs w:val="14"/>
                <w:lang w:eastAsia="ru-RU"/>
              </w:rPr>
              <w:t>С</w:t>
            </w:r>
            <w:r w:rsidRPr="007B4FF3">
              <w:rPr>
                <w:rFonts w:eastAsia="Times New Roman" w:cs="Times New Roman"/>
                <w:bCs/>
                <w:sz w:val="14"/>
                <w:szCs w:val="14"/>
                <w:lang w:val="en-US" w:eastAsia="ru-RU"/>
              </w:rPr>
              <w:t>omputer Graphics, Construction Materials Science, Virtual Design</w:t>
            </w:r>
          </w:p>
          <w:p w:rsidR="002F6638" w:rsidRPr="007B4FF3" w:rsidRDefault="002F6638" w:rsidP="0094392F">
            <w:pPr>
              <w:ind w:left="0" w:right="-110"/>
              <w:contextualSpacing/>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 xml:space="preserve">Post-requisites: </w:t>
            </w:r>
            <w:r w:rsidRPr="007B4FF3">
              <w:rPr>
                <w:rFonts w:eastAsia="Times New Roman" w:cs="Times New Roman"/>
                <w:bCs/>
                <w:sz w:val="14"/>
                <w:szCs w:val="14"/>
                <w:lang w:val="en-US" w:eastAsia="ru-RU"/>
              </w:rPr>
              <w:t>Zero Cycle Construction Technology,  Machines for Excavation Works</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The study of the basics of engineering infrastructure, a system of knowledge about the engineering support of objects of various purposes, structures and sizes.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Engineering preparation of the territory of the construction site. The design of the territory taking into account the drainage of water, the design of streets, intersections, the selection of small architectural forms. Elements of landscaping of the construction site.</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tasks of planning and building the organization of populated areas, tasks and methods of vertical planning. Methods of designing the construction of cities and their improvement.</w:t>
            </w:r>
            <w:r w:rsidRPr="007B4FF3">
              <w:rPr>
                <w:rFonts w:cs="Times New Roman"/>
                <w:sz w:val="14"/>
                <w:szCs w:val="14"/>
                <w:lang w:val="en-US"/>
              </w:rPr>
              <w:br/>
            </w:r>
            <w:r w:rsidRPr="007B4FF3">
              <w:rPr>
                <w:rFonts w:cs="Times New Roman"/>
                <w:b/>
                <w:bCs/>
                <w:sz w:val="14"/>
                <w:szCs w:val="14"/>
                <w:lang w:val="en-US"/>
              </w:rPr>
              <w:t xml:space="preserve">Abilities: </w:t>
            </w:r>
            <w:r w:rsidRPr="007B4FF3">
              <w:rPr>
                <w:rFonts w:cs="Times New Roman"/>
                <w:color w:val="000000"/>
                <w:sz w:val="14"/>
                <w:szCs w:val="14"/>
                <w:lang w:val="en-US"/>
              </w:rPr>
              <w:t>To solve practical problems of engineering training and landscaping in solving various urban development projects</w:t>
            </w:r>
            <w:r w:rsidRPr="007B4FF3">
              <w:rPr>
                <w:rFonts w:cs="Times New Roman"/>
                <w:sz w:val="14"/>
                <w:szCs w:val="14"/>
                <w:lang w:val="en-US"/>
              </w:rPr>
              <w:t>.</w:t>
            </w:r>
            <w:r w:rsidRPr="007B4FF3">
              <w:rPr>
                <w:rFonts w:cs="Times New Roman"/>
                <w:sz w:val="14"/>
                <w:szCs w:val="14"/>
                <w:lang w:val="en-US"/>
              </w:rPr>
              <w:br/>
            </w:r>
            <w:r w:rsidRPr="007B4FF3">
              <w:rPr>
                <w:rFonts w:cs="Times New Roman"/>
                <w:b/>
                <w:bCs/>
                <w:sz w:val="14"/>
                <w:szCs w:val="14"/>
                <w:lang w:val="en-US"/>
              </w:rPr>
              <w:t>Skills:</w:t>
            </w:r>
            <w:r w:rsidRPr="007B4FF3">
              <w:rPr>
                <w:rFonts w:cs="Times New Roman"/>
                <w:sz w:val="14"/>
                <w:szCs w:val="14"/>
                <w:lang w:val="en-US"/>
              </w:rPr>
              <w:t xml:space="preserve"> </w:t>
            </w:r>
            <w:r w:rsidRPr="007B4FF3">
              <w:rPr>
                <w:rFonts w:cs="Times New Roman"/>
                <w:color w:val="000000"/>
                <w:sz w:val="14"/>
                <w:szCs w:val="14"/>
                <w:lang w:val="en-US"/>
              </w:rPr>
              <w:t>Design and carry out engineering preparation of territories, classify and evaluate urban areas, carry out vertical planning, drainage of surface waters</w:t>
            </w:r>
            <w:r w:rsidRPr="007B4FF3">
              <w:rPr>
                <w:rFonts w:cs="Times New Roman"/>
                <w:sz w:val="14"/>
                <w:szCs w:val="14"/>
                <w:lang w:val="en-US"/>
              </w:rPr>
              <w:t xml:space="preserve">. </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 xml:space="preserve"> Competencies:</w:t>
            </w:r>
            <w:r w:rsidRPr="007B4FF3">
              <w:rPr>
                <w:rFonts w:cs="Times New Roman"/>
                <w:sz w:val="14"/>
                <w:szCs w:val="14"/>
                <w:lang w:val="en-US"/>
              </w:rPr>
              <w:t xml:space="preserve"> </w:t>
            </w:r>
            <w:r w:rsidRPr="007B4FF3">
              <w:rPr>
                <w:rFonts w:cs="Times New Roman"/>
                <w:color w:val="000000"/>
                <w:sz w:val="14"/>
                <w:szCs w:val="14"/>
                <w:lang w:val="en-US"/>
              </w:rPr>
              <w:t>Formation of critical to evaluate technical and economic indicators of construction objects</w:t>
            </w:r>
            <w:r w:rsidRPr="007B4FF3">
              <w:rPr>
                <w:rFonts w:cs="Times New Roman"/>
                <w:sz w:val="14"/>
                <w:szCs w:val="14"/>
                <w:lang w:val="en-US"/>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45,64,73</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Құрылыс конструкцияларын жобалау негіздері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13" w:right="-64"/>
              <w:jc w:val="center"/>
              <w:rPr>
                <w:rFonts w:cs="Times New Roman"/>
                <w:sz w:val="14"/>
                <w:szCs w:val="14"/>
                <w:lang w:val="kk-KZ"/>
              </w:rPr>
            </w:pPr>
            <w:r w:rsidRPr="007B4FF3">
              <w:rPr>
                <w:rFonts w:cs="Times New Roman"/>
                <w:sz w:val="14"/>
                <w:szCs w:val="14"/>
              </w:rPr>
              <w:t>KKZhN 321</w:t>
            </w:r>
            <w:r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r w:rsidRPr="007B4FF3">
              <w:rPr>
                <w:rFonts w:cs="Times New Roman"/>
                <w:sz w:val="14"/>
                <w:szCs w:val="14"/>
              </w:rPr>
              <w:t>30/0/30</w:t>
            </w:r>
          </w:p>
          <w:p w:rsidR="002F6638" w:rsidRPr="007B4FF3" w:rsidRDefault="002F6638" w:rsidP="002F6638">
            <w:pPr>
              <w:ind w:left="30" w:right="-92"/>
              <w:rPr>
                <w:rFonts w:cs="Times New Roman"/>
                <w:sz w:val="14"/>
                <w:szCs w:val="14"/>
              </w:rPr>
            </w:pPr>
            <w:r w:rsidRPr="007B4FF3">
              <w:rPr>
                <w:rFonts w:cs="Times New Roman"/>
                <w:sz w:val="14"/>
                <w:szCs w:val="14"/>
              </w:rPr>
              <w:t>/55/12,5/22,5</w:t>
            </w:r>
          </w:p>
        </w:tc>
        <w:tc>
          <w:tcPr>
            <w:tcW w:w="361"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1C48D8">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Инженерлік механика, Құрылыс механикасы, Ғимараттар мен имараттарды жобалау </w:t>
            </w:r>
            <w:r w:rsidRPr="007B4FF3">
              <w:rPr>
                <w:rFonts w:eastAsia="Times New Roman" w:cs="Times New Roman"/>
                <w:b/>
                <w:bCs/>
                <w:sz w:val="14"/>
                <w:szCs w:val="14"/>
                <w:lang w:eastAsia="ru-RU"/>
              </w:rPr>
              <w:br/>
              <w:t>Постреквизиттер</w:t>
            </w:r>
            <w:r w:rsidR="001C48D8"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 xml:space="preserve"> </w:t>
            </w:r>
            <w:r w:rsidR="001C48D8" w:rsidRPr="007B4FF3">
              <w:rPr>
                <w:rFonts w:eastAsia="Times New Roman" w:cs="Times New Roman"/>
                <w:bCs/>
                <w:sz w:val="14"/>
                <w:szCs w:val="14"/>
                <w:lang w:eastAsia="ru-RU"/>
              </w:rPr>
              <w:t>Көлік құрылысындағы ғимараттар мен имараттардың металл конструкциялары</w:t>
            </w:r>
            <w:r w:rsidR="001C48D8" w:rsidRPr="007B4FF3">
              <w:rPr>
                <w:rFonts w:eastAsia="Times New Roman" w:cs="Times New Roman"/>
                <w:bCs/>
                <w:sz w:val="14"/>
                <w:szCs w:val="14"/>
                <w:lang w:val="kk-KZ" w:eastAsia="ru-RU"/>
              </w:rPr>
              <w:t>, Темірбетон конструкцияларының элементтерін есептеу</w:t>
            </w:r>
          </w:p>
        </w:tc>
        <w:tc>
          <w:tcPr>
            <w:tcW w:w="3053"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Еурокодтардың талаптарын ескере отырып, ғимараттарды жобалау негіздерін оқыту. </w:t>
            </w:r>
          </w:p>
          <w:p w:rsidR="002F6638" w:rsidRPr="007B4FF3" w:rsidRDefault="002F6638" w:rsidP="002F6638">
            <w:pPr>
              <w:ind w:left="0" w:right="0"/>
              <w:rPr>
                <w:rFonts w:cs="Times New Roman"/>
                <w:b/>
                <w:bCs/>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Құрылыс конструкцияларының жіктелуі,  Еурокодтардың қолдану салалары және жіктелуі. Еурокодтарды қолдану Принциптері мен Ережелерінің арасындағы айырмашылық. Негізгі айнымалылар. Шекті күйлер бойынша жобалау қағидаттары: есептік жағдайлар; сыни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Білімі: </w:t>
            </w:r>
            <w:r w:rsidRPr="007B4FF3">
              <w:rPr>
                <w:rFonts w:cs="Times New Roman"/>
                <w:sz w:val="14"/>
                <w:szCs w:val="14"/>
                <w:lang w:val="kk-KZ"/>
              </w:rPr>
              <w:t>Еурокодтардың талаптарын ескере отырып, ғимараттар мен имараттарды жобалау негіздері туралы білім алу.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sz w:val="14"/>
                <w:szCs w:val="14"/>
                <w:lang w:val="kk-KZ"/>
              </w:rPr>
              <w:t>Еурокодтардың талаптарын ескере отырып, ғимараттар мен имараттарды жобалау кезінде алған білімдерін жүзеге асыра алуды білу.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Еурокодтардың талаптарын ескере отырып, ғимараттар мен имараттардың құрылыс конструкцияларын жобалау дағдыларын меңгеру.</w:t>
            </w:r>
          </w:p>
          <w:p w:rsidR="002F6638" w:rsidRPr="007B4FF3" w:rsidRDefault="002F6638" w:rsidP="002F6638">
            <w:pPr>
              <w:ind w:left="0" w:right="0"/>
              <w:rPr>
                <w:rFonts w:cs="Times New Roman"/>
                <w:color w:val="000000"/>
                <w:sz w:val="14"/>
                <w:szCs w:val="14"/>
                <w:lang w:val="kk-KZ"/>
              </w:rPr>
            </w:pPr>
            <w:r w:rsidRPr="007B4FF3">
              <w:rPr>
                <w:rFonts w:cs="Times New Roman"/>
                <w:b/>
                <w:sz w:val="14"/>
                <w:szCs w:val="14"/>
                <w:lang w:val="kk-KZ"/>
              </w:rPr>
              <w:t xml:space="preserve">Құзыреттілігі: </w:t>
            </w:r>
            <w:r w:rsidRPr="007B4FF3">
              <w:rPr>
                <w:rFonts w:cs="Times New Roman"/>
                <w:color w:val="000000"/>
                <w:sz w:val="14"/>
                <w:szCs w:val="14"/>
                <w:lang w:val="kk-KZ"/>
              </w:rPr>
              <w:t>Еурокодтарға ұқсас ҚР нормативтік құжаттарының талаптарын ескере отырып, ғимараттар мен имараттардың сенімділігін сыни бағалауға мүмкіндік беретін білім мен дағдыларға ие болу.</w:t>
            </w:r>
          </w:p>
          <w:p w:rsidR="002F6638" w:rsidRPr="007B4FF3" w:rsidRDefault="002F6638" w:rsidP="002F6638">
            <w:pPr>
              <w:ind w:left="0" w:right="0"/>
              <w:rPr>
                <w:rFonts w:cs="Times New Roman"/>
                <w:b/>
                <w:sz w:val="14"/>
                <w:szCs w:val="14"/>
                <w:lang w:val="kk-KZ"/>
              </w:rPr>
            </w:pP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Основы проектирования строительных конструкции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OPSK 321</w:t>
            </w:r>
            <w:r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cs="Times New Roman"/>
                <w:bCs/>
                <w:sz w:val="14"/>
                <w:szCs w:val="14"/>
              </w:rPr>
              <w:t xml:space="preserve">Инженерная механика, Строительная механика, Проектирование зданий и сооружений                                   </w:t>
            </w:r>
          </w:p>
          <w:p w:rsidR="002F6638" w:rsidRPr="007B4FF3" w:rsidRDefault="002F6638" w:rsidP="001C48D8">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w:t>
            </w:r>
            <w:r w:rsidR="001C48D8" w:rsidRPr="007B4FF3">
              <w:rPr>
                <w:rFonts w:eastAsia="Times New Roman" w:cs="Times New Roman"/>
                <w:bCs/>
                <w:sz w:val="14"/>
                <w:szCs w:val="14"/>
                <w:lang w:eastAsia="ru-RU"/>
              </w:rPr>
              <w:t>Металлические конструкции зданий и сооружений в транспортном строительстве</w:t>
            </w:r>
            <w:r w:rsidR="001C48D8" w:rsidRPr="007B4FF3">
              <w:rPr>
                <w:rFonts w:eastAsia="Times New Roman" w:cs="Times New Roman"/>
                <w:bCs/>
                <w:sz w:val="14"/>
                <w:szCs w:val="14"/>
                <w:lang w:val="kk-KZ" w:eastAsia="ru-RU"/>
              </w:rPr>
              <w:t>, Расчет элементов железобетонных конструкций</w:t>
            </w:r>
            <w:r w:rsidR="001C48D8" w:rsidRPr="007B4FF3">
              <w:rPr>
                <w:rFonts w:eastAsia="Times New Roman" w:cs="Times New Roman"/>
                <w:bCs/>
                <w:sz w:val="14"/>
                <w:szCs w:val="14"/>
                <w:lang w:eastAsia="ru-RU"/>
              </w:rPr>
              <w:t xml:space="preserve"> </w:t>
            </w:r>
          </w:p>
        </w:tc>
        <w:tc>
          <w:tcPr>
            <w:tcW w:w="3053" w:type="dxa"/>
            <w:shd w:val="clear" w:color="000000" w:fill="FFFFFF"/>
          </w:tcPr>
          <w:p w:rsidR="002F6638" w:rsidRPr="007B4FF3" w:rsidRDefault="002F6638" w:rsidP="002F6638">
            <w:pPr>
              <w:tabs>
                <w:tab w:val="left" w:pos="2837"/>
              </w:tabs>
              <w:ind w:left="0" w:right="0"/>
              <w:rPr>
                <w:rFonts w:cs="Times New Roman"/>
                <w:b/>
                <w:bCs/>
                <w:sz w:val="14"/>
                <w:szCs w:val="14"/>
              </w:rPr>
            </w:pPr>
            <w:r w:rsidRPr="007B4FF3">
              <w:rPr>
                <w:rFonts w:cs="Times New Roman"/>
                <w:b/>
                <w:bCs/>
                <w:sz w:val="14"/>
                <w:szCs w:val="14"/>
              </w:rPr>
              <w:t xml:space="preserve">Цель: </w:t>
            </w:r>
            <w:r w:rsidRPr="007B4FF3">
              <w:rPr>
                <w:rFonts w:cs="Times New Roman"/>
                <w:bCs/>
                <w:sz w:val="14"/>
                <w:szCs w:val="14"/>
              </w:rPr>
              <w:t>Обучение основам проектирования зданий с учетом требований Еврокодов.</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Содержание: </w:t>
            </w:r>
            <w:r w:rsidRPr="007B4FF3">
              <w:rPr>
                <w:rFonts w:cs="Times New Roman"/>
                <w:spacing w:val="-1"/>
                <w:sz w:val="14"/>
                <w:szCs w:val="14"/>
              </w:rPr>
              <w:t xml:space="preserve">Классификация строительных конструкций, области применения и классификация Еврокодов. Различие </w:t>
            </w:r>
            <w:r w:rsidRPr="007B4FF3">
              <w:rPr>
                <w:rFonts w:cs="Times New Roman"/>
                <w:sz w:val="14"/>
                <w:szCs w:val="14"/>
              </w:rPr>
              <w:t xml:space="preserve">между </w:t>
            </w:r>
            <w:r w:rsidRPr="007B4FF3">
              <w:rPr>
                <w:rFonts w:cs="Times New Roman"/>
                <w:spacing w:val="-1"/>
                <w:sz w:val="14"/>
                <w:szCs w:val="14"/>
              </w:rPr>
              <w:t xml:space="preserve">Принципами </w:t>
            </w:r>
            <w:r w:rsidRPr="007B4FF3">
              <w:rPr>
                <w:rFonts w:cs="Times New Roman"/>
                <w:sz w:val="14"/>
                <w:szCs w:val="14"/>
              </w:rPr>
              <w:t xml:space="preserve">и </w:t>
            </w:r>
            <w:r w:rsidRPr="007B4FF3">
              <w:rPr>
                <w:rFonts w:cs="Times New Roman"/>
                <w:spacing w:val="-1"/>
                <w:sz w:val="14"/>
                <w:szCs w:val="14"/>
              </w:rPr>
              <w:t>Правилами применения Еврокодов. Базисные переменные. Принципы проектирования</w:t>
            </w:r>
            <w:r w:rsidRPr="007B4FF3">
              <w:rPr>
                <w:rFonts w:cs="Times New Roman"/>
                <w:sz w:val="14"/>
                <w:szCs w:val="14"/>
              </w:rPr>
              <w:t xml:space="preserve"> по </w:t>
            </w:r>
            <w:r w:rsidRPr="007B4FF3">
              <w:rPr>
                <w:rFonts w:cs="Times New Roman"/>
                <w:spacing w:val="-1"/>
                <w:sz w:val="14"/>
                <w:szCs w:val="14"/>
              </w:rPr>
              <w:t>предельным состояниям: расчетные ситуации</w:t>
            </w:r>
            <w:r w:rsidRPr="007B4FF3">
              <w:rPr>
                <w:rFonts w:cs="Times New Roman"/>
                <w:sz w:val="14"/>
                <w:szCs w:val="14"/>
              </w:rPr>
              <w:t>; к</w:t>
            </w:r>
            <w:r w:rsidRPr="007B4FF3">
              <w:rPr>
                <w:rFonts w:cs="Times New Roman"/>
                <w:spacing w:val="-1"/>
                <w:sz w:val="14"/>
                <w:szCs w:val="14"/>
              </w:rPr>
              <w:t>ритические предельные состояния</w:t>
            </w:r>
            <w:r w:rsidRPr="007B4FF3">
              <w:rPr>
                <w:rFonts w:cs="Times New Roman"/>
                <w:sz w:val="14"/>
                <w:szCs w:val="14"/>
              </w:rPr>
              <w:t>; п</w:t>
            </w:r>
            <w:r w:rsidRPr="007B4FF3">
              <w:rPr>
                <w:rFonts w:cs="Times New Roman"/>
                <w:spacing w:val="-1"/>
                <w:sz w:val="14"/>
                <w:szCs w:val="14"/>
              </w:rPr>
              <w:t xml:space="preserve">редельные </w:t>
            </w:r>
            <w:r w:rsidRPr="007B4FF3">
              <w:rPr>
                <w:rFonts w:cs="Times New Roman"/>
                <w:sz w:val="14"/>
                <w:szCs w:val="14"/>
              </w:rPr>
              <w:t xml:space="preserve">состояния по </w:t>
            </w:r>
            <w:r w:rsidRPr="007B4FF3">
              <w:rPr>
                <w:rFonts w:cs="Times New Roman"/>
                <w:spacing w:val="-1"/>
                <w:sz w:val="14"/>
                <w:szCs w:val="14"/>
              </w:rPr>
              <w:t>эксплуатационной пригодности</w:t>
            </w:r>
            <w:r w:rsidRPr="007B4FF3">
              <w:rPr>
                <w:rFonts w:cs="Times New Roman"/>
                <w:sz w:val="14"/>
                <w:szCs w:val="14"/>
              </w:rPr>
              <w:t>. К</w:t>
            </w:r>
            <w:r w:rsidRPr="007B4FF3">
              <w:rPr>
                <w:rFonts w:cs="Times New Roman"/>
                <w:spacing w:val="-1"/>
                <w:sz w:val="14"/>
                <w:szCs w:val="14"/>
              </w:rPr>
              <w:t>лассификация воздействий,</w:t>
            </w:r>
            <w:r w:rsidRPr="007B4FF3">
              <w:rPr>
                <w:rFonts w:cs="Times New Roman"/>
                <w:sz w:val="14"/>
                <w:szCs w:val="14"/>
              </w:rPr>
              <w:t xml:space="preserve"> х</w:t>
            </w:r>
            <w:r w:rsidRPr="007B4FF3">
              <w:rPr>
                <w:rFonts w:cs="Times New Roman"/>
                <w:spacing w:val="-1"/>
                <w:sz w:val="14"/>
                <w:szCs w:val="14"/>
              </w:rPr>
              <w:t xml:space="preserve">арактеристические и другие репрезентативные значения переменных воздействий. Частные коэффициенты для воздействий. Характеристические и расчетные величины сопротивления материалов. Частные коэффициенты для материалов.  Комбинации воздействия для постоянных, переходных, аварийных и сейсмических расчетных ситуаций.  </w:t>
            </w:r>
          </w:p>
        </w:tc>
        <w:tc>
          <w:tcPr>
            <w:tcW w:w="3135" w:type="dxa"/>
            <w:shd w:val="clear" w:color="000000" w:fill="FFFFFF"/>
          </w:tcPr>
          <w:p w:rsidR="002F6638" w:rsidRPr="007B4FF3" w:rsidRDefault="002F6638" w:rsidP="002F6638">
            <w:pPr>
              <w:ind w:left="0" w:right="0"/>
              <w:rPr>
                <w:rFonts w:cs="Times New Roman"/>
                <w:b/>
                <w:bCs/>
                <w:sz w:val="14"/>
                <w:szCs w:val="14"/>
              </w:rPr>
            </w:pPr>
            <w:r w:rsidRPr="007B4FF3">
              <w:rPr>
                <w:rFonts w:cs="Times New Roman"/>
                <w:b/>
                <w:bCs/>
                <w:sz w:val="14"/>
                <w:szCs w:val="14"/>
              </w:rPr>
              <w:t xml:space="preserve">Знания: </w:t>
            </w:r>
            <w:r w:rsidRPr="007B4FF3">
              <w:rPr>
                <w:rFonts w:cs="Times New Roman"/>
                <w:bCs/>
                <w:sz w:val="14"/>
                <w:szCs w:val="14"/>
                <w:lang w:val="kk-KZ"/>
              </w:rPr>
              <w:t>О</w:t>
            </w:r>
            <w:r w:rsidRPr="007B4FF3">
              <w:rPr>
                <w:rFonts w:cs="Times New Roman"/>
                <w:bCs/>
                <w:sz w:val="14"/>
                <w:szCs w:val="14"/>
              </w:rPr>
              <w:t>б основах проектирования зданий и сооружений с учетом требований Еврокодов.</w:t>
            </w:r>
          </w:p>
          <w:p w:rsidR="002F6638" w:rsidRPr="007B4FF3" w:rsidRDefault="002F6638" w:rsidP="002F6638">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еализовывать полученные знания при проектировании зданий и сооружений с учетом требований Еврокодов.</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Навыки: </w:t>
            </w:r>
            <w:r w:rsidRPr="007B4FF3">
              <w:rPr>
                <w:rFonts w:cs="Times New Roman"/>
                <w:bCs/>
                <w:sz w:val="14"/>
                <w:szCs w:val="14"/>
                <w:lang w:val="kk-KZ"/>
              </w:rPr>
              <w:t>В</w:t>
            </w:r>
            <w:r w:rsidRPr="007B4FF3">
              <w:rPr>
                <w:rFonts w:cs="Times New Roman"/>
                <w:bCs/>
                <w:sz w:val="14"/>
                <w:szCs w:val="14"/>
              </w:rPr>
              <w:t>ладение основами проектирования строительных конструкций зданий и сооружений с учетом требований Еврокодов.</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бладание знаниями и навыками, позволяющих критически оценивать надежность зданий и сооружений с учетом требований нормативных документов РК, идентичных Еврокодам.</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lang w:val="en-US"/>
              </w:rPr>
            </w:pPr>
            <w:r w:rsidRPr="007B4FF3">
              <w:rPr>
                <w:rFonts w:cs="Times New Roman"/>
                <w:sz w:val="14"/>
                <w:szCs w:val="14"/>
                <w:lang w:val="en-US"/>
              </w:rPr>
              <w:t>Basics of Design of Building Constructions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F13BF1" w:rsidP="002F6638">
            <w:pPr>
              <w:ind w:left="0" w:right="0"/>
              <w:jc w:val="center"/>
              <w:rPr>
                <w:rFonts w:cs="Times New Roman"/>
                <w:sz w:val="14"/>
                <w:szCs w:val="14"/>
                <w:lang w:val="kk-KZ"/>
              </w:rPr>
            </w:pPr>
            <w:r w:rsidRPr="007B4FF3">
              <w:rPr>
                <w:rFonts w:cs="Times New Roman"/>
                <w:sz w:val="14"/>
                <w:szCs w:val="14"/>
                <w:lang w:val="kk-KZ"/>
              </w:rPr>
              <w:t>В</w:t>
            </w:r>
            <w:r w:rsidR="002F6638" w:rsidRPr="007B4FF3">
              <w:rPr>
                <w:rFonts w:cs="Times New Roman"/>
                <w:sz w:val="14"/>
                <w:szCs w:val="14"/>
              </w:rPr>
              <w:t>DBC              321</w:t>
            </w:r>
            <w:r w:rsidR="002F6638"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1C48D8">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 xml:space="preserve">Prerequisites: </w:t>
            </w:r>
            <w:r w:rsidRPr="007B4FF3">
              <w:rPr>
                <w:rFonts w:cs="Times New Roman"/>
                <w:bCs/>
                <w:sz w:val="14"/>
                <w:szCs w:val="14"/>
                <w:lang w:val="en-US"/>
              </w:rPr>
              <w:t xml:space="preserve">Engineering Mechanics, Structural Mechanics, Design of Buildings and Structures                                                                                                                  </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w:t>
            </w:r>
            <w:r w:rsidR="001C48D8" w:rsidRPr="007B4FF3">
              <w:rPr>
                <w:rFonts w:eastAsia="Times New Roman" w:cs="Times New Roman"/>
                <w:bCs/>
                <w:sz w:val="14"/>
                <w:szCs w:val="14"/>
                <w:lang w:val="en-US" w:eastAsia="ru-RU"/>
              </w:rPr>
              <w:t>Metal Constructions of Buildings and Structures in Transport Construction</w:t>
            </w:r>
            <w:r w:rsidR="001C48D8" w:rsidRPr="007B4FF3">
              <w:rPr>
                <w:rFonts w:eastAsia="Times New Roman" w:cs="Times New Roman"/>
                <w:bCs/>
                <w:sz w:val="14"/>
                <w:szCs w:val="14"/>
                <w:lang w:val="kk-KZ" w:eastAsia="ru-RU"/>
              </w:rPr>
              <w:t>, Calculation</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Training in the basics of building design, taking into account the requirements of Eurocodes.</w:t>
            </w:r>
          </w:p>
          <w:p w:rsidR="002F6638" w:rsidRPr="007B4FF3" w:rsidRDefault="002F6638" w:rsidP="002F6638">
            <w:pPr>
              <w:ind w:left="0" w:right="0"/>
              <w:rPr>
                <w:rFonts w:cs="Times New Roman"/>
                <w:b/>
                <w:bCs/>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The characteristic and calculated values of the resistance of materials. Partial coefficients for materials.  Combinations of effects for permanent, transient, emergency and seismic design situations.</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About the basics of designing buildings and structures taking into account the requirements of Eurocodes.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To implement the acquired knowledge in the design of buildings and structures taking into account the requirements of Eurocodes.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Knowledge of the basics of designing building structures of buildings and structures taking into account the requirements of Eurocodes.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Possession of </w:t>
            </w:r>
            <w:r w:rsidR="000D7D35" w:rsidRPr="007B4FF3">
              <w:rPr>
                <w:rFonts w:cs="Times New Roman"/>
                <w:sz w:val="14"/>
                <w:szCs w:val="14"/>
                <w:lang w:val="kk-KZ"/>
              </w:rPr>
              <w:t xml:space="preserve"> </w:t>
            </w:r>
            <w:r w:rsidRPr="007B4FF3">
              <w:rPr>
                <w:rFonts w:cs="Times New Roman"/>
                <w:sz w:val="14"/>
                <w:szCs w:val="14"/>
                <w:lang w:val="en-US"/>
              </w:rPr>
              <w:t>knowledge and skills that allow to critically assess the reliability of buildings and structures, taking into account the requirements of regulatory documents of the Republic of Kazakhstan, identical to Eurocodes.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Құрылыс конструкцияларын есептеудің ықтималдық әдістер</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12" w:right="-64"/>
              <w:jc w:val="center"/>
              <w:rPr>
                <w:rFonts w:cs="Times New Roman"/>
                <w:sz w:val="14"/>
                <w:szCs w:val="14"/>
                <w:lang w:val="kk-KZ"/>
              </w:rPr>
            </w:pPr>
            <w:r w:rsidRPr="007B4FF3">
              <w:rPr>
                <w:rFonts w:cs="Times New Roman"/>
                <w:sz w:val="14"/>
                <w:szCs w:val="14"/>
              </w:rPr>
              <w:t>KKEYA  321</w:t>
            </w:r>
            <w:r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0D7D35">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Техникалық механика</w:t>
            </w:r>
            <w:r w:rsidRPr="007B4FF3">
              <w:rPr>
                <w:rFonts w:cs="Times New Roman"/>
                <w:bCs/>
                <w:sz w:val="14"/>
                <w:szCs w:val="14"/>
                <w:lang w:val="kk-KZ"/>
              </w:rPr>
              <w:t>, Виртуалды жобалау</w:t>
            </w:r>
            <w:r w:rsidRPr="007B4FF3">
              <w:rPr>
                <w:rFonts w:eastAsia="Times New Roman" w:cs="Times New Roman"/>
                <w:b/>
                <w:bCs/>
                <w:sz w:val="14"/>
                <w:szCs w:val="14"/>
                <w:lang w:eastAsia="ru-RU"/>
              </w:rPr>
              <w:br/>
              <w:t xml:space="preserve">Постреквизиттер: </w:t>
            </w:r>
            <w:r w:rsidRPr="007B4FF3">
              <w:rPr>
                <w:rFonts w:eastAsia="Times New Roman" w:cs="Times New Roman"/>
                <w:bCs/>
                <w:sz w:val="14"/>
                <w:szCs w:val="14"/>
                <w:lang w:val="kk-KZ" w:eastAsia="ru-RU"/>
              </w:rPr>
              <w:t>Имараттард</w:t>
            </w:r>
            <w:r w:rsidR="000D7D35" w:rsidRPr="007B4FF3">
              <w:rPr>
                <w:rFonts w:eastAsia="Times New Roman" w:cs="Times New Roman"/>
                <w:bCs/>
                <w:sz w:val="14"/>
                <w:szCs w:val="14"/>
                <w:lang w:val="kk-KZ" w:eastAsia="ru-RU"/>
              </w:rPr>
              <w:t>ы динамикалық әсерлерге есептеу</w:t>
            </w:r>
            <w:r w:rsidRPr="007B4FF3">
              <w:rPr>
                <w:rFonts w:eastAsia="Times New Roman" w:cs="Times New Roman"/>
                <w:bCs/>
                <w:sz w:val="14"/>
                <w:szCs w:val="14"/>
                <w:lang w:val="kk-KZ" w:eastAsia="ru-RU"/>
              </w:rPr>
              <w:t xml:space="preserve"> </w:t>
            </w:r>
          </w:p>
        </w:tc>
        <w:tc>
          <w:tcPr>
            <w:tcW w:w="3053"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Мақсаты:</w:t>
            </w:r>
            <w:r w:rsidRPr="007B4FF3">
              <w:rPr>
                <w:rFonts w:cs="Times New Roman"/>
                <w:sz w:val="14"/>
                <w:szCs w:val="14"/>
                <w:lang w:val="kk-KZ"/>
              </w:rPr>
              <w:t xml:space="preserve"> Ықтималдық теориясын қолдана отырып, ғимараттардың сенімділігін жобалау негіздерін оқыту. </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Ықтималдықтар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w:t>
            </w:r>
            <w:r w:rsidRPr="007B4FF3">
              <w:rPr>
                <w:rFonts w:cs="Times New Roman"/>
                <w:sz w:val="14"/>
                <w:szCs w:val="14"/>
                <w:lang w:val="kk-KZ"/>
              </w:rPr>
              <w:lastRenderedPageBreak/>
              <w:t>қауіпсіздікпен құрылыс материалдарының қасиеттерін сипаттау, Ықтималдық теориясы тұрғысынан әсердің нормативтік шамаларын 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sz w:val="14"/>
                <w:szCs w:val="14"/>
                <w:lang w:val="kk-KZ"/>
              </w:rPr>
              <w:lastRenderedPageBreak/>
              <w:t xml:space="preserve">Білімі: </w:t>
            </w:r>
            <w:r w:rsidRPr="007B4FF3">
              <w:rPr>
                <w:rFonts w:cs="Times New Roman"/>
                <w:sz w:val="14"/>
                <w:szCs w:val="14"/>
                <w:lang w:val="kk-KZ"/>
              </w:rPr>
              <w:t>Ықтималдық теориясын қолдана отырып, ғимараттардың сенімділігін қамтамасыз ету туралы білім алады.</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Икемділігі:</w:t>
            </w:r>
            <w:r w:rsidRPr="007B4FF3">
              <w:rPr>
                <w:rFonts w:cs="Times New Roman"/>
                <w:sz w:val="14"/>
                <w:szCs w:val="14"/>
                <w:lang w:val="kk-KZ"/>
              </w:rPr>
              <w:t xml:space="preserve"> </w:t>
            </w:r>
            <w:r w:rsidRPr="007B4FF3">
              <w:rPr>
                <w:rFonts w:cs="Times New Roman"/>
                <w:b/>
                <w:sz w:val="14"/>
                <w:szCs w:val="14"/>
                <w:lang w:val="kk-KZ"/>
              </w:rPr>
              <w:t xml:space="preserve"> </w:t>
            </w:r>
            <w:r w:rsidRPr="007B4FF3">
              <w:rPr>
                <w:rFonts w:cs="Times New Roman"/>
                <w:sz w:val="14"/>
                <w:szCs w:val="14"/>
                <w:lang w:val="kk-KZ"/>
              </w:rPr>
              <w:t>Ғимараттарды</w:t>
            </w:r>
            <w:r w:rsidRPr="007B4FF3">
              <w:rPr>
                <w:rFonts w:cs="Times New Roman"/>
                <w:b/>
                <w:sz w:val="14"/>
                <w:szCs w:val="14"/>
                <w:lang w:val="kk-KZ"/>
              </w:rPr>
              <w:t xml:space="preserve"> </w:t>
            </w:r>
            <w:r w:rsidRPr="007B4FF3">
              <w:rPr>
                <w:rFonts w:cs="Times New Roman"/>
                <w:sz w:val="14"/>
                <w:szCs w:val="14"/>
                <w:lang w:val="kk-KZ"/>
              </w:rPr>
              <w:t>жобалау кезінде алған білімдері мен дағдыларын ықтималдық теориясын қолдану арқылы</w:t>
            </w:r>
            <w:r w:rsidRPr="007B4FF3">
              <w:rPr>
                <w:rFonts w:cs="Times New Roman"/>
                <w:b/>
                <w:sz w:val="14"/>
                <w:szCs w:val="14"/>
                <w:lang w:val="kk-KZ"/>
              </w:rPr>
              <w:t xml:space="preserve"> </w:t>
            </w:r>
            <w:r w:rsidRPr="007B4FF3">
              <w:rPr>
                <w:rFonts w:cs="Times New Roman"/>
                <w:sz w:val="14"/>
                <w:szCs w:val="14"/>
                <w:lang w:val="kk-KZ"/>
              </w:rPr>
              <w:t>жүзеге асыра алады.</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Ықтималдық теориясын қолдана отырып, ғимараттар мен имараттарды жобалау дағдыларын меңгереді.</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lastRenderedPageBreak/>
              <w:t xml:space="preserve">Құзыреттілігі: </w:t>
            </w:r>
            <w:r w:rsidRPr="007B4FF3">
              <w:rPr>
                <w:rFonts w:cs="Times New Roman"/>
                <w:sz w:val="14"/>
                <w:szCs w:val="14"/>
                <w:lang w:val="kk-KZ"/>
              </w:rPr>
              <w:t>Ықтималдық теорияларын қолдана отырып, ғимараттың сенімділігін сыни бағалауға мүмкіндік береді.</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Вероятностные методы расчета строительных конструкций</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12" w:right="-64"/>
              <w:jc w:val="center"/>
              <w:rPr>
                <w:rFonts w:cs="Times New Roman"/>
                <w:sz w:val="14"/>
                <w:szCs w:val="14"/>
                <w:lang w:val="kk-KZ"/>
              </w:rPr>
            </w:pPr>
            <w:r w:rsidRPr="007B4FF3">
              <w:rPr>
                <w:rFonts w:cs="Times New Roman"/>
                <w:sz w:val="14"/>
                <w:szCs w:val="14"/>
              </w:rPr>
              <w:t>VMRSK  321</w:t>
            </w:r>
            <w:r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lang w:val="en-US"/>
              </w:rPr>
            </w:pPr>
            <w:r w:rsidRPr="007B4FF3">
              <w:rPr>
                <w:rFonts w:cs="Times New Roman"/>
                <w:sz w:val="14"/>
                <w:szCs w:val="14"/>
                <w:lang w:val="en-US"/>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Техническая механика</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cs="Times New Roman"/>
                <w:bCs/>
                <w:sz w:val="14"/>
                <w:szCs w:val="14"/>
              </w:rPr>
              <w:t>Виртуальное проектирование</w:t>
            </w:r>
          </w:p>
          <w:p w:rsidR="002F6638" w:rsidRPr="007B4FF3" w:rsidRDefault="002F6638" w:rsidP="002F6638">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w:t>
            </w:r>
          </w:p>
          <w:p w:rsidR="002F6638" w:rsidRPr="007B4FF3" w:rsidRDefault="002F6638" w:rsidP="000D7D35">
            <w:pPr>
              <w:ind w:left="0" w:right="-110"/>
              <w:contextualSpacing/>
              <w:jc w:val="left"/>
              <w:rPr>
                <w:rFonts w:eastAsia="Times New Roman" w:cs="Times New Roman"/>
                <w:b/>
                <w:bCs/>
                <w:sz w:val="14"/>
                <w:szCs w:val="14"/>
                <w:lang w:eastAsia="ru-RU"/>
              </w:rPr>
            </w:pPr>
            <w:r w:rsidRPr="007B4FF3">
              <w:rPr>
                <w:rFonts w:eastAsia="Times New Roman" w:cs="Times New Roman"/>
                <w:bCs/>
                <w:sz w:val="14"/>
                <w:szCs w:val="14"/>
                <w:lang w:val="kk-KZ" w:eastAsia="ru-RU"/>
              </w:rPr>
              <w:t xml:space="preserve">Расчет сооружений на динамические воздействия, </w:t>
            </w:r>
          </w:p>
        </w:tc>
        <w:tc>
          <w:tcPr>
            <w:tcW w:w="3053" w:type="dxa"/>
            <w:shd w:val="clear" w:color="000000" w:fill="FFFFFF"/>
          </w:tcPr>
          <w:p w:rsidR="002F6638" w:rsidRPr="007B4FF3" w:rsidRDefault="002F6638" w:rsidP="002F6638">
            <w:pPr>
              <w:ind w:left="0" w:right="0"/>
              <w:rPr>
                <w:rFonts w:cs="Times New Roman"/>
                <w:b/>
                <w:bCs/>
                <w:sz w:val="14"/>
                <w:szCs w:val="14"/>
              </w:rPr>
            </w:pPr>
            <w:r w:rsidRPr="007B4FF3">
              <w:rPr>
                <w:rFonts w:cs="Times New Roman"/>
                <w:b/>
                <w:bCs/>
                <w:sz w:val="14"/>
                <w:szCs w:val="14"/>
              </w:rPr>
              <w:t xml:space="preserve">Цель: </w:t>
            </w:r>
            <w:r w:rsidRPr="007B4FF3">
              <w:rPr>
                <w:rFonts w:cs="Times New Roman"/>
                <w:bCs/>
                <w:sz w:val="14"/>
                <w:szCs w:val="14"/>
              </w:rPr>
              <w:t>Обучение основам проектирования надежности зданий с использованием теории вероятностей.</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Содержание: </w:t>
            </w:r>
            <w:r w:rsidRPr="007B4FF3">
              <w:rPr>
                <w:rFonts w:cs="Times New Roman"/>
                <w:sz w:val="14"/>
                <w:szCs w:val="14"/>
              </w:rPr>
              <w:t>Основы теории вероятностей: случайные величины, функции случайных величин, случайные процессы, математические модели случайных процессов. характеристики случайных параметров, описание свойств строительных материалов с определенной обеспеченностью, оценка нормативных величин  воздействий с точки зрения теории вероятностей. Законы распределения случайных величин. Применение нормального закона распределения для оценки класса бетона. Применение вероятностного подхода к проблемам надежности сооружения. Основы расчета надежности с применением вероятностного подхода.</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lang w:val="kk-KZ"/>
              </w:rPr>
              <w:t>О</w:t>
            </w:r>
            <w:r w:rsidRPr="007B4FF3">
              <w:rPr>
                <w:rFonts w:cs="Times New Roman"/>
                <w:bCs/>
                <w:sz w:val="14"/>
                <w:szCs w:val="14"/>
              </w:rPr>
              <w:t>снов теории вероятностей</w:t>
            </w:r>
            <w:r w:rsidRPr="007B4FF3">
              <w:rPr>
                <w:rFonts w:cs="Times New Roman"/>
                <w:b/>
                <w:bCs/>
                <w:sz w:val="14"/>
                <w:szCs w:val="14"/>
              </w:rPr>
              <w:t xml:space="preserve"> и </w:t>
            </w:r>
            <w:r w:rsidRPr="007B4FF3">
              <w:rPr>
                <w:rFonts w:cs="Times New Roman"/>
                <w:bCs/>
                <w:sz w:val="14"/>
                <w:szCs w:val="14"/>
              </w:rPr>
              <w:t>обеспечения надежности зданий.</w:t>
            </w:r>
          </w:p>
          <w:p w:rsidR="002F6638" w:rsidRPr="007B4FF3" w:rsidRDefault="002F6638" w:rsidP="002F6638">
            <w:pPr>
              <w:ind w:left="0" w:right="0"/>
              <w:rPr>
                <w:rFonts w:cs="Times New Roman"/>
                <w:bCs/>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еализовывать полученные знания при расчете надежности конструкций зданий.</w:t>
            </w:r>
          </w:p>
          <w:p w:rsidR="002F6638" w:rsidRPr="007B4FF3" w:rsidRDefault="002F6638" w:rsidP="002F6638">
            <w:pPr>
              <w:ind w:left="0" w:right="0"/>
              <w:rPr>
                <w:rFonts w:cs="Times New Roman"/>
                <w:b/>
                <w:sz w:val="14"/>
                <w:szCs w:val="14"/>
              </w:rPr>
            </w:pPr>
            <w:r w:rsidRPr="007B4FF3">
              <w:rPr>
                <w:rFonts w:cs="Times New Roman"/>
                <w:b/>
                <w:bCs/>
                <w:sz w:val="14"/>
                <w:szCs w:val="14"/>
              </w:rPr>
              <w:t xml:space="preserve">Навыки: </w:t>
            </w:r>
            <w:r w:rsidRPr="007B4FF3">
              <w:rPr>
                <w:rFonts w:cs="Times New Roman"/>
                <w:bCs/>
                <w:sz w:val="14"/>
                <w:szCs w:val="14"/>
                <w:lang w:val="kk-KZ"/>
              </w:rPr>
              <w:t>В</w:t>
            </w:r>
            <w:r w:rsidRPr="007B4FF3">
              <w:rPr>
                <w:rFonts w:cs="Times New Roman"/>
                <w:bCs/>
                <w:sz w:val="14"/>
                <w:szCs w:val="14"/>
              </w:rPr>
              <w:t>ладеть знаниями применения основ теории вероятностей при расчете надежности зданий.</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бладание знаниями основ теории вероятностей при обеспечении надежности проектируемых зданий.</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lang w:val="en-US"/>
              </w:rPr>
            </w:pPr>
            <w:r w:rsidRPr="007B4FF3">
              <w:rPr>
                <w:rFonts w:cs="Times New Roman"/>
                <w:sz w:val="14"/>
                <w:szCs w:val="14"/>
                <w:lang w:val="en-US"/>
              </w:rPr>
              <w:t>Probabilistic Methods for Calculating Building Constructions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12" w:right="-64"/>
              <w:jc w:val="center"/>
              <w:rPr>
                <w:rFonts w:cs="Times New Roman"/>
                <w:sz w:val="14"/>
                <w:szCs w:val="14"/>
                <w:lang w:val="kk-KZ"/>
              </w:rPr>
            </w:pPr>
            <w:r w:rsidRPr="007B4FF3">
              <w:rPr>
                <w:rFonts w:cs="Times New Roman"/>
                <w:sz w:val="14"/>
                <w:szCs w:val="14"/>
              </w:rPr>
              <w:t>PMCBC 321</w:t>
            </w:r>
            <w:r w:rsidRPr="007B4FF3">
              <w:rPr>
                <w:rFonts w:cs="Times New Roman"/>
                <w:sz w:val="14"/>
                <w:szCs w:val="14"/>
                <w:lang w:val="kk-KZ"/>
              </w:rPr>
              <w:t>7</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6</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0D7D35">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 xml:space="preserve">Prerequisites: </w:t>
            </w:r>
            <w:r w:rsidRPr="007B4FF3">
              <w:rPr>
                <w:rFonts w:cs="Times New Roman"/>
                <w:bCs/>
                <w:sz w:val="14"/>
                <w:szCs w:val="14"/>
                <w:lang w:val="en-US"/>
              </w:rPr>
              <w:t>Тechnical Мechanics</w:t>
            </w:r>
            <w:r w:rsidRPr="007B4FF3">
              <w:rPr>
                <w:rFonts w:cs="Times New Roman"/>
                <w:bCs/>
                <w:sz w:val="14"/>
                <w:szCs w:val="14"/>
                <w:lang w:val="kk-KZ"/>
              </w:rPr>
              <w:t>, Virtual Design</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kk-KZ" w:eastAsia="ru-RU"/>
              </w:rPr>
              <w:t xml:space="preserve"> Calculation of Structures for Dynamic Effects</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eastAsia="Times New Roman" w:cs="Times New Roman"/>
                <w:b/>
                <w:bCs/>
                <w:sz w:val="14"/>
                <w:szCs w:val="14"/>
                <w:lang w:val="en-US" w:eastAsia="ru-RU"/>
              </w:rPr>
              <w:t xml:space="preserve">Purpose:  </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Teaching the basics of building reliability design using probability theory</w:t>
            </w:r>
          </w:p>
          <w:p w:rsidR="002F6638" w:rsidRPr="007B4FF3" w:rsidRDefault="002F6638" w:rsidP="002F6638">
            <w:pPr>
              <w:ind w:left="0" w:right="0"/>
              <w:rPr>
                <w:rFonts w:cs="Times New Roman"/>
                <w:b/>
                <w:bCs/>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Fundamentals of probability theory: random variables, functions of random variables, random processes, mathematical models of random processes. characteristics of random parameters, description of the properties of building materials with a certain security, assessment of the normative values of impacts from the point of view of probability theory. Laws of distribution of random variables. Application of a probabilistic approach to the problems of reliability of the structure.</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Fundamentals of probability theory and ensuring the reliability of buildings.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Implement the acquired knowledge when calculating the reliability of building structures.</w:t>
            </w:r>
          </w:p>
          <w:p w:rsidR="002F6638" w:rsidRPr="007B4FF3" w:rsidRDefault="002F6638" w:rsidP="002F6638">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Possess knowledge of the application of the fundamentals of probability theory in calculating the reliability of buildings.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Having knowledge of the basics of probability theory while ensuring the reliability of designed buildings.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50,52,56,68</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Ғимараттар мен имараттардың инженерлік жүйелері</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GIIZh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30</w:t>
            </w:r>
            <w:r w:rsidRPr="007B4FF3">
              <w:rPr>
                <w:rFonts w:eastAsia="Times New Roman" w:cs="Times New Roman"/>
                <w:sz w:val="14"/>
                <w:szCs w:val="14"/>
                <w:lang w:eastAsia="ru-RU"/>
              </w:rPr>
              <w:t>/0/30/</w:t>
            </w:r>
          </w:p>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5</w:t>
            </w:r>
            <w:r w:rsidRPr="007B4FF3">
              <w:rPr>
                <w:rFonts w:eastAsia="Times New Roman" w:cs="Times New Roman"/>
                <w:sz w:val="14"/>
                <w:szCs w:val="14"/>
                <w:lang w:val="kk-KZ" w:eastAsia="ru-RU"/>
              </w:rPr>
              <w:t>5</w:t>
            </w:r>
            <w:r w:rsidRPr="007B4FF3">
              <w:rPr>
                <w:rFonts w:eastAsia="Times New Roman" w:cs="Times New Roman"/>
                <w:sz w:val="14"/>
                <w:szCs w:val="14"/>
                <w:lang w:eastAsia="ru-RU"/>
              </w:rPr>
              <w:t>/1</w:t>
            </w:r>
            <w:r w:rsidRPr="007B4FF3">
              <w:rPr>
                <w:rFonts w:eastAsia="Times New Roman" w:cs="Times New Roman"/>
                <w:sz w:val="14"/>
                <w:szCs w:val="14"/>
                <w:lang w:val="kk-KZ" w:eastAsia="ru-RU"/>
              </w:rPr>
              <w:t>2,5</w:t>
            </w:r>
            <w:r w:rsidRPr="007B4FF3">
              <w:rPr>
                <w:rFonts w:eastAsia="Times New Roman" w:cs="Times New Roman"/>
                <w:sz w:val="14"/>
                <w:szCs w:val="14"/>
                <w:lang w:eastAsia="ru-RU"/>
              </w:rPr>
              <w:t>/</w:t>
            </w:r>
            <w:r w:rsidRPr="007B4FF3">
              <w:rPr>
                <w:rFonts w:eastAsia="Times New Roman" w:cs="Times New Roman"/>
                <w:sz w:val="14"/>
                <w:szCs w:val="14"/>
                <w:lang w:val="kk-KZ" w:eastAsia="ru-RU"/>
              </w:rPr>
              <w:t>22,5</w:t>
            </w: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3C016F">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Ғимаратты жобалау негіздері, Ғимараттар мен имараттарды жобалау </w:t>
            </w:r>
            <w:r w:rsidRPr="007B4FF3">
              <w:rPr>
                <w:rFonts w:eastAsia="Times New Roman" w:cs="Times New Roman"/>
                <w:b/>
                <w:bCs/>
                <w:sz w:val="14"/>
                <w:szCs w:val="14"/>
                <w:lang w:eastAsia="ru-RU"/>
              </w:rPr>
              <w:br/>
              <w:t>Постреквизиттер:</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 xml:space="preserve">Құрылыс экономикасы және сметалық іс, </w:t>
            </w:r>
            <w:r w:rsidR="00945A43" w:rsidRPr="007B4FF3">
              <w:rPr>
                <w:rFonts w:eastAsia="Times New Roman" w:cs="Times New Roman"/>
                <w:bCs/>
                <w:sz w:val="14"/>
                <w:szCs w:val="14"/>
                <w:lang w:val="kk-KZ" w:eastAsia="ru-RU"/>
              </w:rPr>
              <w:t>Автомобиль жолдарын жобалау І</w:t>
            </w:r>
          </w:p>
        </w:tc>
        <w:tc>
          <w:tcPr>
            <w:tcW w:w="3053" w:type="dxa"/>
            <w:shd w:val="clear" w:color="000000" w:fill="FFFFFF"/>
          </w:tcPr>
          <w:p w:rsidR="002F6638" w:rsidRPr="007B4FF3" w:rsidRDefault="002F6638" w:rsidP="002F6638">
            <w:pPr>
              <w:widowControl w:val="0"/>
              <w:autoSpaceDE w:val="0"/>
              <w:autoSpaceDN w:val="0"/>
              <w:ind w:left="0" w:right="57"/>
              <w:rPr>
                <w:rFonts w:cs="Times New Roman"/>
                <w:b/>
                <w:bCs/>
                <w:color w:val="000000"/>
                <w:sz w:val="14"/>
                <w:szCs w:val="14"/>
                <w:lang w:val="kk-KZ"/>
              </w:rPr>
            </w:pPr>
            <w:r w:rsidRPr="007B4FF3">
              <w:rPr>
                <w:rFonts w:cs="Times New Roman"/>
                <w:b/>
                <w:bCs/>
                <w:color w:val="000000"/>
                <w:sz w:val="14"/>
                <w:szCs w:val="14"/>
                <w:lang w:val="kk-KZ"/>
              </w:rPr>
              <w:t xml:space="preserve">Мақсаты: </w:t>
            </w:r>
            <w:r w:rsidRPr="007B4FF3">
              <w:rPr>
                <w:rFonts w:cs="Times New Roman"/>
                <w:bCs/>
                <w:color w:val="000000"/>
                <w:sz w:val="14"/>
                <w:szCs w:val="14"/>
                <w:lang w:val="kk-KZ"/>
              </w:rPr>
              <w:t>Ғимараттар мен имараттардың инженерлік жабдықтарын жобалау және есептеу дағдыларын қалыптастыру.</w:t>
            </w:r>
          </w:p>
          <w:p w:rsidR="002F6638" w:rsidRPr="007B4FF3" w:rsidRDefault="002F6638" w:rsidP="002F6638">
            <w:pPr>
              <w:ind w:left="0" w:right="0"/>
              <w:rPr>
                <w:rFonts w:cs="Times New Roman"/>
                <w:b/>
                <w:bCs/>
                <w:sz w:val="14"/>
                <w:szCs w:val="14"/>
                <w:lang w:val="kk-KZ"/>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3135" w:type="dxa"/>
            <w:shd w:val="clear" w:color="000000" w:fill="FFFFFF"/>
          </w:tcPr>
          <w:p w:rsidR="002F6638" w:rsidRPr="007B4FF3" w:rsidRDefault="002F6638" w:rsidP="002F6638">
            <w:pPr>
              <w:ind w:left="0" w:right="0"/>
              <w:rPr>
                <w:rFonts w:cs="Times New Roman"/>
                <w:b/>
                <w:sz w:val="14"/>
                <w:szCs w:val="14"/>
                <w:lang w:val="kk-KZ"/>
              </w:rPr>
            </w:pPr>
            <w:r w:rsidRPr="007B4FF3">
              <w:rPr>
                <w:rFonts w:cs="Times New Roman"/>
                <w:b/>
                <w:sz w:val="14"/>
                <w:szCs w:val="14"/>
                <w:lang w:val="kk-KZ"/>
              </w:rPr>
              <w:t xml:space="preserve">Білімі: </w:t>
            </w:r>
            <w:r w:rsidRPr="007B4FF3">
              <w:rPr>
                <w:rFonts w:cs="Times New Roman"/>
                <w:sz w:val="14"/>
                <w:szCs w:val="14"/>
                <w:lang w:val="kk-KZ"/>
              </w:rPr>
              <w:t>Ғимараттардың инженерлік жүйелерінің негізгі элементтері, олардың мақсаты; инженерлік желілерді жобалау мен есептеудің теориялық негіздерін</w:t>
            </w:r>
            <w:r w:rsidRPr="007B4FF3">
              <w:rPr>
                <w:rFonts w:cs="Times New Roman"/>
                <w:b/>
                <w:sz w:val="14"/>
                <w:szCs w:val="14"/>
                <w:lang w:val="kk-KZ"/>
              </w:rPr>
              <w:t xml:space="preserve"> </w:t>
            </w:r>
            <w:r w:rsidRPr="007B4FF3">
              <w:rPr>
                <w:rFonts w:cs="Times New Roman"/>
                <w:sz w:val="14"/>
                <w:szCs w:val="14"/>
                <w:lang w:val="kk-KZ"/>
              </w:rPr>
              <w:t>білу.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sz w:val="14"/>
                <w:szCs w:val="14"/>
                <w:lang w:val="kk-KZ"/>
              </w:rPr>
              <w:t>Жобаланған ғимарат үшін инженерлік жүйелерді таңдау және жобалау, олардың есебін жүргізу.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Инженерлік жабдықты таңдау, ғимараттардың инженерлік жүйелерінің негізгі элементтерін жобалау және есептеу.</w:t>
            </w:r>
          </w:p>
          <w:p w:rsidR="002F6638" w:rsidRPr="007B4FF3" w:rsidRDefault="002F6638" w:rsidP="002F6638">
            <w:pPr>
              <w:ind w:left="0" w:right="0"/>
              <w:rPr>
                <w:rFonts w:cs="Times New Roman"/>
                <w:b/>
                <w:sz w:val="14"/>
                <w:szCs w:val="14"/>
                <w:lang w:val="kk-KZ"/>
              </w:rPr>
            </w:pPr>
            <w:r w:rsidRPr="007B4FF3">
              <w:rPr>
                <w:rFonts w:cs="Times New Roman"/>
                <w:b/>
                <w:sz w:val="14"/>
                <w:szCs w:val="14"/>
                <w:lang w:val="kk-KZ"/>
              </w:rPr>
              <w:t xml:space="preserve">Құзіреттілігі: </w:t>
            </w:r>
            <w:r w:rsidRPr="007B4FF3">
              <w:rPr>
                <w:rFonts w:cs="Times New Roman"/>
                <w:sz w:val="14"/>
                <w:szCs w:val="14"/>
                <w:lang w:val="kk-KZ"/>
              </w:rPr>
              <w:t>Инженерлік жүйелердің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Инженерные системы зданий и сооружений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ISZS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Основы проектирования зданий,</w:t>
            </w:r>
            <w:r w:rsidRPr="007B4FF3">
              <w:rPr>
                <w:rFonts w:eastAsia="Times New Roman" w:cs="Times New Roman"/>
                <w:b/>
                <w:bCs/>
                <w:sz w:val="14"/>
                <w:szCs w:val="14"/>
                <w:lang w:eastAsia="ru-RU"/>
              </w:rPr>
              <w:t xml:space="preserve"> </w:t>
            </w:r>
            <w:r w:rsidRPr="007B4FF3">
              <w:rPr>
                <w:rFonts w:cs="Times New Roman"/>
                <w:bCs/>
                <w:sz w:val="14"/>
                <w:szCs w:val="14"/>
              </w:rPr>
              <w:t>Проектирование зданий и сооружений</w:t>
            </w:r>
          </w:p>
          <w:p w:rsidR="002F6638" w:rsidRPr="007B4FF3" w:rsidRDefault="002F6638" w:rsidP="003C016F">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val="kk-KZ" w:eastAsia="ru-RU"/>
              </w:rPr>
              <w:t xml:space="preserve"> Экономика строительства и сметное дело, </w:t>
            </w:r>
            <w:r w:rsidR="00945A43" w:rsidRPr="007B4FF3">
              <w:rPr>
                <w:rFonts w:eastAsia="Times New Roman" w:cs="Times New Roman"/>
                <w:bCs/>
                <w:sz w:val="14"/>
                <w:szCs w:val="14"/>
                <w:lang w:val="kk-KZ" w:eastAsia="ru-RU"/>
              </w:rPr>
              <w:lastRenderedPageBreak/>
              <w:t>Проектирование автомобильных дорог І</w:t>
            </w:r>
          </w:p>
        </w:tc>
        <w:tc>
          <w:tcPr>
            <w:tcW w:w="3053" w:type="dxa"/>
            <w:shd w:val="clear" w:color="000000" w:fill="FFFFFF"/>
          </w:tcPr>
          <w:p w:rsidR="002F6638" w:rsidRPr="007B4FF3" w:rsidRDefault="002F6638" w:rsidP="002F6638">
            <w:pPr>
              <w:adjustRightInd w:val="0"/>
              <w:ind w:left="0" w:right="0"/>
              <w:rPr>
                <w:rFonts w:cs="Times New Roman"/>
                <w:sz w:val="14"/>
                <w:szCs w:val="14"/>
              </w:rPr>
            </w:pPr>
            <w:r w:rsidRPr="007B4FF3">
              <w:rPr>
                <w:rFonts w:cs="Times New Roman"/>
                <w:b/>
                <w:bCs/>
                <w:sz w:val="14"/>
                <w:szCs w:val="14"/>
              </w:rPr>
              <w:lastRenderedPageBreak/>
              <w:t>Цель:</w:t>
            </w:r>
            <w:r w:rsidRPr="007B4FF3">
              <w:rPr>
                <w:rFonts w:cs="Times New Roman"/>
                <w:sz w:val="14"/>
                <w:szCs w:val="14"/>
              </w:rPr>
              <w:t xml:space="preserve"> Получение теоретических знаний и практических навыков в проектировании и расчете инженерных систем зданий и сооружений.</w:t>
            </w:r>
          </w:p>
          <w:p w:rsidR="002F6638" w:rsidRPr="007B4FF3" w:rsidRDefault="002F6638" w:rsidP="002F6638">
            <w:pPr>
              <w:ind w:left="0" w:right="0"/>
              <w:rPr>
                <w:rFonts w:cs="Times New Roman"/>
                <w:sz w:val="14"/>
                <w:szCs w:val="14"/>
              </w:rPr>
            </w:pPr>
            <w:r w:rsidRPr="007B4FF3">
              <w:rPr>
                <w:rFonts w:cs="Times New Roman"/>
                <w:b/>
                <w:bCs/>
                <w:sz w:val="14"/>
                <w:szCs w:val="14"/>
              </w:rPr>
              <w:t xml:space="preserve">Содержание: </w:t>
            </w:r>
            <w:r w:rsidRPr="007B4FF3">
              <w:rPr>
                <w:rFonts w:cs="Times New Roman"/>
                <w:bCs/>
                <w:sz w:val="14"/>
                <w:szCs w:val="14"/>
              </w:rPr>
              <w:t xml:space="preserve">Системы и схемы водоснабжения жилых районов городов и населенных пунктов. Наружная водопроводная </w:t>
            </w:r>
            <w:r w:rsidRPr="007B4FF3">
              <w:rPr>
                <w:rFonts w:cs="Times New Roman"/>
                <w:bCs/>
                <w:sz w:val="14"/>
                <w:szCs w:val="14"/>
              </w:rPr>
              <w:lastRenderedPageBreak/>
              <w:t>сеть, трассировка, конструирование, схемы. Системы и схемы внутреннего водопровода зданий, оборудование сети, расчет. Системы канализации зданий, конструирование и расчет. Устройство канализационной сети населенных пунктов, продольный профиль сети. Водопроводные и канализационные очистные сооружения. Централизованное теплоснабжение, теплоносители, тепловые сети. Отопление зданий, элементы, схемы. Вентиляция и кондиционирования воздуха зданий. Газоснабжение зданий, городские газовые сети.</w:t>
            </w:r>
          </w:p>
        </w:tc>
        <w:tc>
          <w:tcPr>
            <w:tcW w:w="3135" w:type="dxa"/>
            <w:shd w:val="clear" w:color="000000" w:fill="FFFFFF"/>
          </w:tcPr>
          <w:p w:rsidR="002F6638" w:rsidRPr="007B4FF3" w:rsidRDefault="002F6638" w:rsidP="002F6638">
            <w:pPr>
              <w:ind w:left="0" w:right="0"/>
              <w:rPr>
                <w:rFonts w:cs="Times New Roman"/>
                <w:sz w:val="14"/>
                <w:szCs w:val="14"/>
              </w:rPr>
            </w:pPr>
            <w:r w:rsidRPr="007B4FF3">
              <w:rPr>
                <w:rFonts w:cs="Times New Roman"/>
                <w:b/>
                <w:bCs/>
                <w:sz w:val="14"/>
                <w:szCs w:val="14"/>
              </w:rPr>
              <w:lastRenderedPageBreak/>
              <w:t>Знания:</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сновные элементы инженерных систем зданий, их назначение; теоретические основы проектирования и расчета инженерных сетей</w:t>
            </w:r>
            <w:r w:rsidRPr="007B4FF3">
              <w:rPr>
                <w:rFonts w:cs="Times New Roman"/>
                <w:sz w:val="14"/>
                <w:szCs w:val="14"/>
                <w:lang w:val="kk-KZ"/>
              </w:rPr>
              <w:t>.</w:t>
            </w:r>
            <w:r w:rsidRPr="007B4FF3">
              <w:rPr>
                <w:rFonts w:cs="Times New Roman"/>
                <w:sz w:val="14"/>
                <w:szCs w:val="14"/>
              </w:rPr>
              <w:t xml:space="preserve"> </w:t>
            </w:r>
          </w:p>
          <w:p w:rsidR="002F6638" w:rsidRPr="007B4FF3" w:rsidRDefault="002F6638" w:rsidP="002F6638">
            <w:pPr>
              <w:ind w:left="0" w:right="0"/>
              <w:rPr>
                <w:rFonts w:cs="Times New Roman"/>
                <w:color w:val="000000"/>
                <w:sz w:val="14"/>
                <w:szCs w:val="14"/>
                <w:lang w:val="kk-KZ"/>
              </w:rPr>
            </w:pPr>
            <w:r w:rsidRPr="007B4FF3">
              <w:rPr>
                <w:rFonts w:cs="Times New Roman"/>
                <w:b/>
                <w:bCs/>
                <w:sz w:val="14"/>
                <w:szCs w:val="14"/>
              </w:rPr>
              <w:t>Умения:</w:t>
            </w:r>
            <w:r w:rsidRPr="007B4FF3">
              <w:rPr>
                <w:rFonts w:cs="Times New Roman"/>
                <w:sz w:val="14"/>
                <w:szCs w:val="14"/>
              </w:rPr>
              <w:t xml:space="preserve"> </w:t>
            </w:r>
            <w:r w:rsidRPr="007B4FF3">
              <w:rPr>
                <w:rFonts w:cs="Times New Roman"/>
                <w:color w:val="000000"/>
                <w:sz w:val="14"/>
                <w:szCs w:val="14"/>
                <w:lang w:val="kk-KZ"/>
              </w:rPr>
              <w:t>В</w:t>
            </w:r>
            <w:r w:rsidRPr="007B4FF3">
              <w:rPr>
                <w:rFonts w:cs="Times New Roman"/>
                <w:color w:val="000000"/>
                <w:sz w:val="14"/>
                <w:szCs w:val="14"/>
              </w:rPr>
              <w:t>ыбирать и конструировать инженерные системы для проектируемого здания, проводить расчет</w:t>
            </w:r>
            <w:r w:rsidRPr="007B4FF3">
              <w:rPr>
                <w:rFonts w:cs="Times New Roman"/>
                <w:color w:val="000000"/>
                <w:sz w:val="14"/>
                <w:szCs w:val="14"/>
                <w:lang w:val="kk-KZ"/>
              </w:rPr>
              <w:t>.</w:t>
            </w:r>
          </w:p>
          <w:p w:rsidR="002F6638" w:rsidRPr="007B4FF3" w:rsidRDefault="002F6638" w:rsidP="002F6638">
            <w:pPr>
              <w:ind w:left="0" w:right="0"/>
              <w:contextualSpacing/>
              <w:rPr>
                <w:rFonts w:cs="Times New Roman"/>
                <w:b/>
                <w:sz w:val="14"/>
                <w:szCs w:val="14"/>
                <w:lang w:val="kk-KZ"/>
              </w:rPr>
            </w:pPr>
            <w:r w:rsidRPr="007B4FF3">
              <w:rPr>
                <w:rFonts w:cs="Times New Roman"/>
                <w:b/>
                <w:bCs/>
                <w:sz w:val="14"/>
                <w:szCs w:val="14"/>
              </w:rPr>
              <w:lastRenderedPageBreak/>
              <w:t>Навыки:</w:t>
            </w:r>
            <w:r w:rsidRPr="007B4FF3">
              <w:rPr>
                <w:rFonts w:cs="Times New Roman"/>
                <w:sz w:val="14"/>
                <w:szCs w:val="14"/>
              </w:rPr>
              <w:t xml:space="preserve"> </w:t>
            </w:r>
            <w:r w:rsidRPr="007B4FF3">
              <w:rPr>
                <w:rFonts w:cs="Times New Roman"/>
                <w:sz w:val="14"/>
                <w:szCs w:val="14"/>
                <w:lang w:val="kk-KZ"/>
              </w:rPr>
              <w:t>П</w:t>
            </w:r>
            <w:r w:rsidRPr="007B4FF3">
              <w:rPr>
                <w:rFonts w:cs="Times New Roman"/>
                <w:sz w:val="14"/>
                <w:szCs w:val="14"/>
              </w:rPr>
              <w:t xml:space="preserve">одбирать </w:t>
            </w:r>
            <w:r w:rsidRPr="007B4FF3">
              <w:rPr>
                <w:rFonts w:cs="Times New Roman"/>
                <w:color w:val="000000"/>
                <w:sz w:val="14"/>
                <w:szCs w:val="14"/>
              </w:rPr>
              <w:t>инженерное оборудование, проектировать и рассчитывать основные элементы инженерных систем зданий</w:t>
            </w:r>
            <w:r w:rsidRPr="007B4FF3">
              <w:rPr>
                <w:rFonts w:cs="Times New Roman"/>
                <w:color w:val="000000"/>
                <w:sz w:val="14"/>
                <w:szCs w:val="14"/>
                <w:lang w:val="kk-KZ"/>
              </w:rPr>
              <w:t>.</w:t>
            </w:r>
          </w:p>
          <w:p w:rsidR="002F6638" w:rsidRPr="007B4FF3" w:rsidRDefault="002F6638" w:rsidP="002F6638">
            <w:pPr>
              <w:ind w:left="0" w:right="0"/>
              <w:rPr>
                <w:rFonts w:cs="Times New Roman"/>
                <w:sz w:val="14"/>
                <w:szCs w:val="14"/>
                <w:lang w:val="kk-KZ"/>
              </w:rPr>
            </w:pPr>
            <w:r w:rsidRPr="007B4FF3">
              <w:rPr>
                <w:rFonts w:cs="Times New Roman"/>
                <w:b/>
                <w:sz w:val="14"/>
                <w:szCs w:val="14"/>
              </w:rPr>
              <w:t xml:space="preserve">Компетенции: </w:t>
            </w:r>
            <w:r w:rsidRPr="007B4FF3">
              <w:rPr>
                <w:rFonts w:cs="Times New Roman"/>
                <w:sz w:val="14"/>
                <w:szCs w:val="14"/>
                <w:lang w:val="kk-KZ"/>
              </w:rPr>
              <w:t>О</w:t>
            </w:r>
            <w:r w:rsidRPr="007B4FF3">
              <w:rPr>
                <w:rFonts w:cs="Times New Roman"/>
                <w:sz w:val="14"/>
                <w:szCs w:val="14"/>
              </w:rPr>
              <w:t>бладание</w:t>
            </w:r>
            <w:r w:rsidRPr="007B4FF3">
              <w:rPr>
                <w:rFonts w:cs="Times New Roman"/>
                <w:b/>
                <w:sz w:val="14"/>
                <w:szCs w:val="14"/>
              </w:rPr>
              <w:t xml:space="preserve"> </w:t>
            </w:r>
            <w:r w:rsidRPr="007B4FF3">
              <w:rPr>
                <w:rFonts w:cs="Times New Roman"/>
                <w:sz w:val="14"/>
                <w:szCs w:val="14"/>
              </w:rPr>
              <w:t>знаниями основных характеристических параметров инженерных систем, принципа работы инженерного оборудования зданий</w:t>
            </w:r>
            <w:r w:rsidRPr="007B4FF3">
              <w:rPr>
                <w:rFonts w:cs="Times New Roman"/>
                <w:sz w:val="14"/>
                <w:szCs w:val="14"/>
                <w:lang w:val="kk-KZ"/>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47</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lang w:val="en-US"/>
              </w:rPr>
            </w:pPr>
            <w:r w:rsidRPr="007B4FF3">
              <w:rPr>
                <w:rFonts w:cs="Times New Roman"/>
                <w:sz w:val="14"/>
                <w:szCs w:val="14"/>
                <w:lang w:val="en-US"/>
              </w:rPr>
              <w:t>Engineering Systems of Buildings and Structures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ESBS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3C016F">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Prerequisites:</w:t>
            </w:r>
            <w:r w:rsidRPr="007B4FF3">
              <w:rPr>
                <w:rFonts w:cs="Times New Roman"/>
                <w:bCs/>
                <w:sz w:val="14"/>
                <w:szCs w:val="14"/>
                <w:lang w:val="en-US"/>
              </w:rPr>
              <w:t xml:space="preserve"> Basics of Building Design, Design of Buildings and Structures                                                                                                                  </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w:t>
            </w:r>
            <w:r w:rsidRPr="007B4FF3">
              <w:rPr>
                <w:rFonts w:eastAsia="Times New Roman" w:cs="Times New Roman"/>
                <w:bCs/>
                <w:sz w:val="14"/>
                <w:szCs w:val="14"/>
                <w:lang w:val="kk-KZ" w:eastAsia="ru-RU"/>
              </w:rPr>
              <w:t xml:space="preserve">Construction Еconomics and Сost Еstimates, </w:t>
            </w:r>
            <w:r w:rsidR="00945A43" w:rsidRPr="007B4FF3">
              <w:rPr>
                <w:rFonts w:eastAsia="Times New Roman" w:cs="Times New Roman"/>
                <w:bCs/>
                <w:sz w:val="14"/>
                <w:szCs w:val="14"/>
                <w:lang w:val="kk-KZ" w:eastAsia="ru-RU"/>
              </w:rPr>
              <w:t>Design of Highways І</w:t>
            </w:r>
          </w:p>
        </w:tc>
        <w:tc>
          <w:tcPr>
            <w:tcW w:w="3053"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to obtain theoretical knowledge and practical skills in the design and calculation of engineering systems of buildings and structures.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Water supply and sewage treatment plants. Centralized heat supply, heat carriers, heating networks. Heating of buildings, elements, schemes. Ventilation and air conditioning of buildings. Gas supply of buildings, city gas networks.</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elements of engineering systems of buildings, their purpose; theoretical foundations of design and calculation of engineering networks.</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Abilities: </w:t>
            </w:r>
            <w:r w:rsidRPr="007B4FF3">
              <w:rPr>
                <w:rFonts w:cs="Times New Roman"/>
                <w:sz w:val="14"/>
                <w:szCs w:val="14"/>
                <w:lang w:val="en-US"/>
              </w:rPr>
              <w:t>To choose and design engineering systems for the projected building, to carry out their calculation.</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Select and design engineering systems for the projected building, carry out calculations.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Knowledge of the main characteristic parameters of engineering systems, the principle of operation of engineering equipment of buildings.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Жылыту және желдету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ZhZh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945A43">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Ғимараттар мен имараттарды жобалау, Инженерлік дайындық және аумақты абаттандыру </w:t>
            </w:r>
            <w:r w:rsidRPr="007B4FF3">
              <w:rPr>
                <w:rFonts w:eastAsia="Times New Roman" w:cs="Times New Roman"/>
                <w:b/>
                <w:bCs/>
                <w:sz w:val="14"/>
                <w:szCs w:val="14"/>
                <w:lang w:eastAsia="ru-RU"/>
              </w:rPr>
              <w:br/>
              <w:t xml:space="preserve">Постреквизиттер: </w:t>
            </w:r>
            <w:r w:rsidRPr="007B4FF3">
              <w:rPr>
                <w:rFonts w:eastAsia="Times New Roman" w:cs="Times New Roman"/>
                <w:bCs/>
                <w:sz w:val="14"/>
                <w:szCs w:val="14"/>
                <w:lang w:val="kk-KZ" w:eastAsia="ru-RU"/>
              </w:rPr>
              <w:t xml:space="preserve">Құрылыстағы қауіпсіздікті басқару және сапаны бақылау, </w:t>
            </w:r>
            <w:r w:rsidR="00D3613C" w:rsidRPr="007B4FF3">
              <w:rPr>
                <w:rFonts w:eastAsia="Times New Roman" w:cs="Times New Roman"/>
                <w:bCs/>
                <w:sz w:val="14"/>
                <w:szCs w:val="14"/>
                <w:lang w:val="kk-KZ" w:eastAsia="ru-RU"/>
              </w:rPr>
              <w:t>Автомобиль жолдарының жасанды имараттары, Автомобиль жолдарын күрделі инженерлі-геологиялық жағдайларда жобалау</w:t>
            </w:r>
          </w:p>
        </w:tc>
        <w:tc>
          <w:tcPr>
            <w:tcW w:w="3053" w:type="dxa"/>
            <w:shd w:val="clear" w:color="000000" w:fill="FFFFFF"/>
          </w:tcPr>
          <w:p w:rsidR="002F6638" w:rsidRPr="007B4FF3" w:rsidRDefault="002F6638" w:rsidP="002F6638">
            <w:pPr>
              <w:widowControl w:val="0"/>
              <w:autoSpaceDE w:val="0"/>
              <w:autoSpaceDN w:val="0"/>
              <w:adjustRightInd w:val="0"/>
              <w:ind w:left="0" w:right="57"/>
              <w:rPr>
                <w:rFonts w:cs="Times New Roman"/>
                <w:b/>
                <w:bCs/>
                <w:color w:val="000000"/>
                <w:sz w:val="14"/>
                <w:szCs w:val="14"/>
                <w:lang w:val="kk-KZ"/>
              </w:rPr>
            </w:pPr>
            <w:r w:rsidRPr="007B4FF3">
              <w:rPr>
                <w:rFonts w:cs="Times New Roman"/>
                <w:b/>
                <w:bCs/>
                <w:color w:val="000000"/>
                <w:sz w:val="14"/>
                <w:szCs w:val="14"/>
                <w:lang w:val="kk-KZ"/>
              </w:rPr>
              <w:t xml:space="preserve">Мақсаты: </w:t>
            </w:r>
            <w:r w:rsidRPr="007B4FF3">
              <w:rPr>
                <w:rFonts w:cs="Times New Roman"/>
                <w:bCs/>
                <w:color w:val="000000"/>
                <w:sz w:val="14"/>
                <w:szCs w:val="14"/>
                <w:lang w:val="kk-KZ"/>
              </w:rPr>
              <w:t>Ғимараттар мен имараттардың жылыту және желдету жүйелерін жобалау мен есептеудің теориялық білімі мен практикалық дағдыларын қалыптастыру.</w:t>
            </w:r>
          </w:p>
          <w:p w:rsidR="002F6638" w:rsidRPr="007B4FF3" w:rsidRDefault="002F6638" w:rsidP="002F6638">
            <w:pPr>
              <w:ind w:left="0" w:right="0"/>
              <w:rPr>
                <w:rFonts w:cs="Times New Roman"/>
                <w:sz w:val="14"/>
                <w:szCs w:val="14"/>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Елді мекендерді орталықтандырылған жылумен жабдықтау, Жылу тасымалдағыштар, негізгі элементтер. 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Ауа баптау жүйелері.</w:t>
            </w:r>
          </w:p>
        </w:tc>
        <w:tc>
          <w:tcPr>
            <w:tcW w:w="3135" w:type="dxa"/>
            <w:shd w:val="clear" w:color="auto" w:fill="FFFFFF" w:themeFill="background1"/>
          </w:tcPr>
          <w:p w:rsidR="002F6638" w:rsidRPr="007B4FF3" w:rsidRDefault="002F6638" w:rsidP="002F6638">
            <w:pPr>
              <w:ind w:left="0" w:right="0"/>
              <w:rPr>
                <w:rFonts w:cs="Times New Roman"/>
                <w:b/>
                <w:sz w:val="14"/>
                <w:szCs w:val="14"/>
                <w:lang w:val="kk-KZ"/>
              </w:rPr>
            </w:pPr>
            <w:r w:rsidRPr="007B4FF3">
              <w:rPr>
                <w:rFonts w:cs="Times New Roman"/>
                <w:b/>
                <w:sz w:val="14"/>
                <w:szCs w:val="14"/>
              </w:rPr>
              <w:t xml:space="preserve">Білімі: </w:t>
            </w:r>
            <w:r w:rsidRPr="007B4FF3">
              <w:rPr>
                <w:rFonts w:cs="Times New Roman"/>
                <w:sz w:val="14"/>
                <w:szCs w:val="14"/>
                <w:lang w:val="kk-KZ"/>
              </w:rPr>
              <w:t>Ғ</w:t>
            </w:r>
            <w:r w:rsidRPr="007B4FF3">
              <w:rPr>
                <w:rFonts w:cs="Times New Roman"/>
                <w:sz w:val="14"/>
                <w:szCs w:val="14"/>
              </w:rPr>
              <w:t>имараттардың жылыту және желдету жүйелерінің негізгі элементтері, олардың мақсаты; оларды жобалау мен есептеудің теориялық негіздерін</w:t>
            </w:r>
            <w:r w:rsidRPr="007B4FF3">
              <w:rPr>
                <w:rFonts w:cs="Times New Roman"/>
                <w:b/>
                <w:sz w:val="14"/>
                <w:szCs w:val="14"/>
              </w:rPr>
              <w:t xml:space="preserve"> </w:t>
            </w:r>
            <w:r w:rsidRPr="007B4FF3">
              <w:rPr>
                <w:rFonts w:cs="Times New Roman"/>
                <w:sz w:val="14"/>
                <w:szCs w:val="14"/>
              </w:rPr>
              <w:t>білу</w:t>
            </w:r>
            <w:r w:rsidRPr="007B4FF3">
              <w:rPr>
                <w:rFonts w:cs="Times New Roman"/>
                <w:sz w:val="14"/>
                <w:szCs w:val="14"/>
                <w:lang w:val="kk-KZ"/>
              </w:rPr>
              <w:t>.</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sz w:val="14"/>
                <w:szCs w:val="14"/>
                <w:lang w:val="kk-KZ"/>
              </w:rPr>
              <w:t>Жобаланған ғимарат үшін жылыту және желдету жүйелерін таңдау және жобалау, олардың есебін жүргізу.</w:t>
            </w:r>
          </w:p>
          <w:p w:rsidR="002F6638" w:rsidRPr="007B4FF3" w:rsidRDefault="002F6638" w:rsidP="002F6638">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Инженерлік жабдықты таңдау, ғимараттардың жылыту және желдету жүйелерінің негізгі элементтерін жобалау және есептеу.</w:t>
            </w:r>
          </w:p>
          <w:p w:rsidR="002F6638" w:rsidRPr="007B4FF3" w:rsidRDefault="002F6638" w:rsidP="002F6638">
            <w:pPr>
              <w:ind w:left="0" w:right="0"/>
              <w:rPr>
                <w:rFonts w:cs="Times New Roman"/>
                <w:bCs/>
                <w:sz w:val="14"/>
                <w:szCs w:val="14"/>
                <w:lang w:val="kk-KZ"/>
              </w:rPr>
            </w:pPr>
            <w:r w:rsidRPr="007B4FF3">
              <w:rPr>
                <w:rFonts w:cs="Times New Roman"/>
                <w:b/>
                <w:sz w:val="14"/>
                <w:szCs w:val="14"/>
                <w:lang w:val="kk-KZ"/>
              </w:rPr>
              <w:t>Құзіреттілігі:</w:t>
            </w:r>
            <w:r w:rsidRPr="007B4FF3">
              <w:rPr>
                <w:rFonts w:cs="Times New Roman"/>
                <w:bCs/>
                <w:sz w:val="14"/>
                <w:szCs w:val="14"/>
                <w:lang w:val="kk-KZ"/>
              </w:rPr>
              <w:t xml:space="preserve"> Жылыту және желдету жүйелерінің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Отопление и вентиляция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OV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2F6638">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Основы проектирования зданий,</w:t>
            </w:r>
            <w:r w:rsidRPr="007B4FF3">
              <w:rPr>
                <w:rFonts w:eastAsia="Times New Roman" w:cs="Times New Roman"/>
                <w:b/>
                <w:bCs/>
                <w:sz w:val="14"/>
                <w:szCs w:val="14"/>
                <w:lang w:eastAsia="ru-RU"/>
              </w:rPr>
              <w:t xml:space="preserve"> </w:t>
            </w:r>
            <w:r w:rsidRPr="007B4FF3">
              <w:rPr>
                <w:rFonts w:cs="Times New Roman"/>
                <w:bCs/>
                <w:sz w:val="14"/>
                <w:szCs w:val="14"/>
              </w:rPr>
              <w:t>Проектирование зданий и сооружений, Инженерная подготовка и благоустройство территорий</w:t>
            </w:r>
          </w:p>
          <w:p w:rsidR="002F6638" w:rsidRPr="007B4FF3" w:rsidRDefault="002F6638" w:rsidP="00945A43">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Управление безопасностью и контроль качества в строительстве</w:t>
            </w:r>
            <w:r w:rsidRPr="007B4FF3">
              <w:rPr>
                <w:rFonts w:eastAsia="Times New Roman" w:cs="Times New Roman"/>
                <w:bCs/>
                <w:sz w:val="14"/>
                <w:szCs w:val="14"/>
                <w:lang w:val="kk-KZ" w:eastAsia="ru-RU"/>
              </w:rPr>
              <w:t xml:space="preserve">, </w:t>
            </w:r>
            <w:r w:rsidR="00D3613C" w:rsidRPr="007B4FF3">
              <w:rPr>
                <w:rFonts w:eastAsia="Times New Roman" w:cs="Times New Roman"/>
                <w:bCs/>
                <w:sz w:val="14"/>
                <w:szCs w:val="14"/>
                <w:lang w:val="kk-KZ" w:eastAsia="ru-RU"/>
              </w:rPr>
              <w:t>Искусственные сооружения автомобильных дорог, Проектирование автомобильных дорог в сложных инженерно-геологических условиях</w:t>
            </w:r>
          </w:p>
        </w:tc>
        <w:tc>
          <w:tcPr>
            <w:tcW w:w="3053" w:type="dxa"/>
            <w:shd w:val="clear" w:color="000000" w:fill="FFFFFF"/>
          </w:tcPr>
          <w:p w:rsidR="002F6638" w:rsidRPr="007B4FF3" w:rsidRDefault="002F6638" w:rsidP="002F6638">
            <w:pPr>
              <w:adjustRightInd w:val="0"/>
              <w:ind w:left="0" w:right="0"/>
              <w:rPr>
                <w:rFonts w:cs="Times New Roman"/>
                <w:sz w:val="14"/>
                <w:szCs w:val="14"/>
              </w:rPr>
            </w:pPr>
            <w:r w:rsidRPr="007B4FF3">
              <w:rPr>
                <w:rFonts w:cs="Times New Roman"/>
                <w:b/>
                <w:bCs/>
                <w:sz w:val="14"/>
                <w:szCs w:val="14"/>
              </w:rPr>
              <w:t>Цель:</w:t>
            </w:r>
            <w:r w:rsidRPr="007B4FF3">
              <w:rPr>
                <w:rFonts w:cs="Times New Roman"/>
                <w:sz w:val="14"/>
                <w:szCs w:val="14"/>
              </w:rPr>
              <w:t xml:space="preserve"> Получение теоретических знаний и практических навыков в проектировании и расчете систем отопления и вентиляции зданий и сооружений.</w:t>
            </w:r>
          </w:p>
          <w:p w:rsidR="002F6638" w:rsidRPr="007B4FF3" w:rsidRDefault="002F6638" w:rsidP="002F6638">
            <w:pPr>
              <w:ind w:left="0" w:right="0"/>
              <w:rPr>
                <w:rFonts w:cs="Times New Roman"/>
                <w:sz w:val="14"/>
                <w:szCs w:val="14"/>
              </w:rPr>
            </w:pPr>
            <w:r w:rsidRPr="007B4FF3">
              <w:rPr>
                <w:rFonts w:cs="Times New Roman"/>
                <w:b/>
                <w:bCs/>
                <w:sz w:val="14"/>
                <w:szCs w:val="14"/>
              </w:rPr>
              <w:t>Содержание:</w:t>
            </w:r>
            <w:r w:rsidRPr="007B4FF3">
              <w:rPr>
                <w:rFonts w:cs="Times New Roman"/>
                <w:bCs/>
                <w:sz w:val="14"/>
                <w:szCs w:val="14"/>
              </w:rPr>
              <w:t xml:space="preserve"> Централизованное теплоснабжение населенных мест, теплоносители,  основные элементы. Тепловые сети, классификация, прокладка. Требования к отопительным установкам. Различные системы отопления, классификация, преимущества и недостатки, область применения, способы выпуска воздуха, схемы, оборудование. Проектирование и расчет системы водяного отопления.  Системы вентиляции, их классификация. Естественная канальная вентиляция, проектирование и расчет. Механическая вентиляция, преимущества, недостатки, область </w:t>
            </w:r>
            <w:r w:rsidRPr="007B4FF3">
              <w:rPr>
                <w:rFonts w:cs="Times New Roman"/>
                <w:bCs/>
                <w:sz w:val="14"/>
                <w:szCs w:val="14"/>
              </w:rPr>
              <w:lastRenderedPageBreak/>
              <w:t>применения, схемы, оборудование. Системы кондиционирования воздуха зданий.</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rPr>
              <w:lastRenderedPageBreak/>
              <w:t xml:space="preserve">Знания: </w:t>
            </w:r>
            <w:r w:rsidRPr="007B4FF3">
              <w:rPr>
                <w:rFonts w:cs="Times New Roman"/>
                <w:sz w:val="14"/>
                <w:szCs w:val="14"/>
                <w:lang w:val="kk-KZ"/>
              </w:rPr>
              <w:t>О</w:t>
            </w:r>
            <w:r w:rsidRPr="007B4FF3">
              <w:rPr>
                <w:rFonts w:cs="Times New Roman"/>
                <w:sz w:val="14"/>
                <w:szCs w:val="14"/>
              </w:rPr>
              <w:t>сновные элементы отопительных и вентиляционных систем зданий, их назначение; теоретические основы их проектирования и расчета</w:t>
            </w:r>
            <w:r w:rsidRPr="007B4FF3">
              <w:rPr>
                <w:rFonts w:cs="Times New Roman"/>
                <w:sz w:val="14"/>
                <w:szCs w:val="14"/>
                <w:lang w:val="kk-KZ"/>
              </w:rPr>
              <w:t>.</w:t>
            </w:r>
          </w:p>
          <w:p w:rsidR="002F6638" w:rsidRPr="007B4FF3" w:rsidRDefault="002F6638" w:rsidP="002F6638">
            <w:pPr>
              <w:ind w:left="0" w:right="0"/>
              <w:rPr>
                <w:rFonts w:cs="Times New Roman"/>
                <w:color w:val="000000"/>
                <w:sz w:val="14"/>
                <w:szCs w:val="14"/>
              </w:rPr>
            </w:pPr>
            <w:r w:rsidRPr="007B4FF3">
              <w:rPr>
                <w:rFonts w:cs="Times New Roman"/>
                <w:b/>
                <w:bCs/>
                <w:sz w:val="14"/>
                <w:szCs w:val="14"/>
              </w:rPr>
              <w:t xml:space="preserve">Умения: </w:t>
            </w:r>
            <w:r w:rsidRPr="007B4FF3">
              <w:rPr>
                <w:rFonts w:cs="Times New Roman"/>
                <w:color w:val="000000"/>
                <w:sz w:val="14"/>
                <w:szCs w:val="14"/>
                <w:lang w:val="kk-KZ"/>
              </w:rPr>
              <w:t>В</w:t>
            </w:r>
            <w:r w:rsidRPr="007B4FF3">
              <w:rPr>
                <w:rFonts w:cs="Times New Roman"/>
                <w:color w:val="000000"/>
                <w:sz w:val="14"/>
                <w:szCs w:val="14"/>
              </w:rPr>
              <w:t xml:space="preserve">ыбирать и конструировать системы </w:t>
            </w:r>
            <w:r w:rsidRPr="007B4FF3">
              <w:rPr>
                <w:rFonts w:cs="Times New Roman"/>
                <w:sz w:val="14"/>
                <w:szCs w:val="14"/>
              </w:rPr>
              <w:t xml:space="preserve">отопления и вентиляции </w:t>
            </w:r>
            <w:r w:rsidRPr="007B4FF3">
              <w:rPr>
                <w:rFonts w:cs="Times New Roman"/>
                <w:color w:val="000000"/>
                <w:sz w:val="14"/>
                <w:szCs w:val="14"/>
              </w:rPr>
              <w:t>для проектируемого здания, проводить расчет</w:t>
            </w:r>
            <w:r w:rsidRPr="007B4FF3">
              <w:rPr>
                <w:rFonts w:cs="Times New Roman"/>
                <w:color w:val="000000"/>
                <w:sz w:val="14"/>
                <w:szCs w:val="14"/>
                <w:lang w:val="kk-KZ"/>
              </w:rPr>
              <w:t>.</w:t>
            </w:r>
          </w:p>
          <w:p w:rsidR="002F6638" w:rsidRPr="007B4FF3" w:rsidRDefault="002F6638" w:rsidP="002F6638">
            <w:pPr>
              <w:ind w:left="0" w:right="0"/>
              <w:contextualSpacing/>
              <w:rPr>
                <w:rFonts w:cs="Times New Roman"/>
                <w:b/>
                <w:sz w:val="14"/>
                <w:szCs w:val="14"/>
                <w:lang w:val="kk-KZ"/>
              </w:rPr>
            </w:pPr>
            <w:r w:rsidRPr="007B4FF3">
              <w:rPr>
                <w:rFonts w:cs="Times New Roman"/>
                <w:b/>
                <w:bCs/>
                <w:sz w:val="14"/>
                <w:szCs w:val="14"/>
              </w:rPr>
              <w:t>Навыки:</w:t>
            </w:r>
            <w:r w:rsidRPr="007B4FF3">
              <w:rPr>
                <w:rFonts w:cs="Times New Roman"/>
                <w:sz w:val="14"/>
                <w:szCs w:val="14"/>
              </w:rPr>
              <w:t xml:space="preserve"> </w:t>
            </w:r>
            <w:r w:rsidRPr="007B4FF3">
              <w:rPr>
                <w:rFonts w:cs="Times New Roman"/>
                <w:sz w:val="14"/>
                <w:szCs w:val="14"/>
                <w:lang w:val="kk-KZ"/>
              </w:rPr>
              <w:t>П</w:t>
            </w:r>
            <w:r w:rsidRPr="007B4FF3">
              <w:rPr>
                <w:rFonts w:cs="Times New Roman"/>
                <w:sz w:val="14"/>
                <w:szCs w:val="14"/>
              </w:rPr>
              <w:t xml:space="preserve">одбирать </w:t>
            </w:r>
            <w:r w:rsidRPr="007B4FF3">
              <w:rPr>
                <w:rFonts w:cs="Times New Roman"/>
                <w:color w:val="000000"/>
                <w:sz w:val="14"/>
                <w:szCs w:val="14"/>
              </w:rPr>
              <w:t xml:space="preserve">инженерное оборудование, проектировать и рассчитывать основные элементы систем </w:t>
            </w:r>
            <w:r w:rsidRPr="007B4FF3">
              <w:rPr>
                <w:rFonts w:cs="Times New Roman"/>
                <w:sz w:val="14"/>
                <w:szCs w:val="14"/>
              </w:rPr>
              <w:t>отопления и вентиляции</w:t>
            </w:r>
            <w:r w:rsidRPr="007B4FF3">
              <w:rPr>
                <w:rFonts w:cs="Times New Roman"/>
                <w:color w:val="000000"/>
                <w:sz w:val="14"/>
                <w:szCs w:val="14"/>
              </w:rPr>
              <w:t xml:space="preserve"> зданий</w:t>
            </w:r>
            <w:r w:rsidRPr="007B4FF3">
              <w:rPr>
                <w:rFonts w:cs="Times New Roman"/>
                <w:color w:val="000000"/>
                <w:sz w:val="14"/>
                <w:szCs w:val="14"/>
                <w:lang w:val="kk-KZ"/>
              </w:rPr>
              <w:t>.</w:t>
            </w:r>
          </w:p>
          <w:p w:rsidR="002F6638" w:rsidRPr="007B4FF3" w:rsidRDefault="002F6638" w:rsidP="002F6638">
            <w:pPr>
              <w:ind w:left="0" w:right="0"/>
              <w:rPr>
                <w:rFonts w:cs="Times New Roman"/>
                <w:sz w:val="14"/>
                <w:szCs w:val="14"/>
                <w:lang w:val="kk-KZ"/>
              </w:rPr>
            </w:pPr>
            <w:r w:rsidRPr="007B4FF3">
              <w:rPr>
                <w:rFonts w:cs="Times New Roman"/>
                <w:b/>
                <w:sz w:val="14"/>
                <w:szCs w:val="14"/>
              </w:rPr>
              <w:t xml:space="preserve">Компетенции: </w:t>
            </w:r>
            <w:r w:rsidRPr="007B4FF3">
              <w:rPr>
                <w:rFonts w:cs="Times New Roman"/>
                <w:sz w:val="14"/>
                <w:szCs w:val="14"/>
                <w:lang w:val="kk-KZ"/>
              </w:rPr>
              <w:t>О</w:t>
            </w:r>
            <w:r w:rsidRPr="007B4FF3">
              <w:rPr>
                <w:rFonts w:cs="Times New Roman"/>
                <w:sz w:val="14"/>
                <w:szCs w:val="14"/>
              </w:rPr>
              <w:t>бладание</w:t>
            </w:r>
            <w:r w:rsidRPr="007B4FF3">
              <w:rPr>
                <w:rFonts w:cs="Times New Roman"/>
                <w:b/>
                <w:sz w:val="14"/>
                <w:szCs w:val="14"/>
              </w:rPr>
              <w:t xml:space="preserve"> </w:t>
            </w:r>
            <w:r w:rsidRPr="007B4FF3">
              <w:rPr>
                <w:rFonts w:cs="Times New Roman"/>
                <w:sz w:val="14"/>
                <w:szCs w:val="14"/>
              </w:rPr>
              <w:t>знаниями основных характеристических параметров отопительных и ветиляционных систем, принципа работы инженерного оборудования зданий</w:t>
            </w:r>
            <w:r w:rsidRPr="007B4FF3">
              <w:rPr>
                <w:rFonts w:cs="Times New Roman"/>
                <w:sz w:val="14"/>
                <w:szCs w:val="14"/>
                <w:lang w:val="kk-KZ"/>
              </w:rPr>
              <w:t>.</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w:t>
            </w:r>
          </w:p>
        </w:tc>
      </w:tr>
      <w:tr w:rsidR="002F6638" w:rsidRPr="007B4FF3" w:rsidTr="005555CB">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Heating and Ventilation</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HV                                           321</w:t>
            </w:r>
            <w:r w:rsidRPr="007B4FF3">
              <w:rPr>
                <w:rFonts w:cs="Times New Roman"/>
                <w:sz w:val="14"/>
                <w:szCs w:val="14"/>
                <w:lang w:val="kk-KZ"/>
              </w:rPr>
              <w:t>8</w:t>
            </w:r>
          </w:p>
        </w:tc>
        <w:tc>
          <w:tcPr>
            <w:tcW w:w="642" w:type="dxa"/>
            <w:shd w:val="clear" w:color="000000" w:fill="FFFFFF"/>
          </w:tcPr>
          <w:p w:rsidR="002F6638" w:rsidRPr="007B4FF3" w:rsidRDefault="002F6638" w:rsidP="002F6638">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2F6638" w:rsidRPr="007B4FF3" w:rsidRDefault="002F6638" w:rsidP="002F6638">
            <w:pPr>
              <w:ind w:left="30" w:right="-92"/>
              <w:jc w:val="center"/>
              <w:rPr>
                <w:rFonts w:cs="Times New Roman"/>
                <w:sz w:val="14"/>
                <w:szCs w:val="14"/>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
                <w:bCs/>
                <w:sz w:val="14"/>
                <w:szCs w:val="14"/>
              </w:rPr>
            </w:pPr>
            <w:r w:rsidRPr="007B4FF3">
              <w:rPr>
                <w:rFonts w:cs="Times New Roman"/>
                <w:b/>
                <w:bCs/>
                <w:sz w:val="14"/>
                <w:szCs w:val="14"/>
              </w:rPr>
              <w:t>-</w:t>
            </w:r>
          </w:p>
        </w:tc>
        <w:tc>
          <w:tcPr>
            <w:tcW w:w="1782" w:type="dxa"/>
            <w:shd w:val="clear" w:color="000000" w:fill="FFFFFF"/>
          </w:tcPr>
          <w:p w:rsidR="002F6638" w:rsidRPr="007B4FF3" w:rsidRDefault="002F6638" w:rsidP="00945A43">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Prerequisites:</w:t>
            </w:r>
            <w:r w:rsidRPr="007B4FF3">
              <w:rPr>
                <w:rFonts w:cs="Times New Roman"/>
                <w:bCs/>
                <w:sz w:val="14"/>
                <w:szCs w:val="14"/>
                <w:lang w:val="en-US"/>
              </w:rPr>
              <w:t xml:space="preserve"> Basics of Building Design, Design of Buildings and Structures, Engineering Preparation and Landscaping                                                                                                                  </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w:t>
            </w:r>
            <w:r w:rsidRPr="007B4FF3">
              <w:rPr>
                <w:rFonts w:eastAsia="Times New Roman" w:cs="Times New Roman"/>
                <w:bCs/>
                <w:sz w:val="14"/>
                <w:szCs w:val="14"/>
                <w:lang w:val="kk-KZ" w:eastAsia="ru-RU"/>
              </w:rPr>
              <w:t xml:space="preserve">Safety Management and Quality Control in Construction, </w:t>
            </w:r>
            <w:r w:rsidR="00D3613C" w:rsidRPr="007B4FF3">
              <w:rPr>
                <w:rFonts w:eastAsia="Times New Roman" w:cs="Times New Roman"/>
                <w:bCs/>
                <w:sz w:val="14"/>
                <w:szCs w:val="14"/>
                <w:lang w:val="kk-KZ" w:eastAsia="ru-RU"/>
              </w:rPr>
              <w:t xml:space="preserve">Artificial Structures of Highways, Highways Design in Difficult Engineering and Geological Conditions  </w:t>
            </w:r>
          </w:p>
        </w:tc>
        <w:tc>
          <w:tcPr>
            <w:tcW w:w="3053" w:type="dxa"/>
            <w:shd w:val="clear" w:color="000000" w:fill="FFFFFF"/>
          </w:tcPr>
          <w:p w:rsidR="002F6638" w:rsidRPr="007B4FF3" w:rsidRDefault="002F6638" w:rsidP="002F6638">
            <w:pPr>
              <w:tabs>
                <w:tab w:val="left" w:pos="2837"/>
              </w:tabs>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obtaining theoretical knowledge and practical skills in the design and calculation of heating and ventilation systems of buildings and structures </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Centralized heat supply of populated areas, heat carriers, basic elements. Heating networks, classification, laying. Requirements for heating installations. Various heating systems, classification,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Air conditioning systems of buildings.</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elements of heating and ventilation systems of buildings, their purpose; theoretical foundations of their design and calculation.</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Abilities: </w:t>
            </w:r>
            <w:r w:rsidRPr="007B4FF3">
              <w:rPr>
                <w:rFonts w:cs="Times New Roman"/>
                <w:sz w:val="14"/>
                <w:szCs w:val="14"/>
                <w:lang w:val="en-US"/>
              </w:rPr>
              <w:t>Select and design of heating and ventilation systems for the projected building, carry out calculations.</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Skills: </w:t>
            </w:r>
            <w:r w:rsidRPr="007B4FF3">
              <w:rPr>
                <w:rFonts w:cs="Times New Roman"/>
                <w:sz w:val="14"/>
                <w:szCs w:val="14"/>
                <w:lang w:val="en-US"/>
              </w:rPr>
              <w:t>Select of engineering equipment, design and calculate the main elements of heating and ventilation systems of buildings.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Knowledge of the main characteristic parameters of heating and ventilation systems, the principle of operation of engineering equipment of buildings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w:t>
            </w:r>
          </w:p>
        </w:tc>
      </w:tr>
      <w:tr w:rsidR="004C1650" w:rsidRPr="007B4FF3" w:rsidTr="003A793C">
        <w:trPr>
          <w:trHeight w:val="65"/>
          <w:jc w:val="center"/>
        </w:trPr>
        <w:tc>
          <w:tcPr>
            <w:tcW w:w="1195" w:type="dxa"/>
            <w:vMerge w:val="restart"/>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Өндіріс технологиясы және құрылыс машиналары / Технология производства и строительные машины / Production Тechnology and Сonstruction Мachines</w:t>
            </w: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 xml:space="preserve">Құрылыс өндірісінің технологиясы                                 </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KOT 3</w:t>
            </w:r>
            <w:r w:rsidRPr="007B4FF3">
              <w:rPr>
                <w:rFonts w:cs="Times New Roman"/>
                <w:sz w:val="14"/>
                <w:szCs w:val="14"/>
                <w:lang w:val="kk-KZ"/>
              </w:rPr>
              <w:t>219</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30/0/30</w:t>
            </w:r>
          </w:p>
          <w:p w:rsidR="004C1650" w:rsidRPr="007B4FF3" w:rsidRDefault="004C1650" w:rsidP="002F6638">
            <w:pPr>
              <w:ind w:left="30" w:right="-92"/>
              <w:jc w:val="center"/>
              <w:rPr>
                <w:rFonts w:cs="Times New Roman"/>
                <w:sz w:val="14"/>
                <w:szCs w:val="14"/>
              </w:rPr>
            </w:pPr>
            <w:r w:rsidRPr="007B4FF3">
              <w:rPr>
                <w:rFonts w:cs="Times New Roman"/>
                <w:sz w:val="14"/>
                <w:szCs w:val="14"/>
              </w:rPr>
              <w:t>/55/12,5/22,5</w:t>
            </w: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4C1650">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Геодезия, Ғимараттарды жобалау негіздері, Ғимараттар мен имараттарды жобалау </w:t>
            </w:r>
            <w:r w:rsidRPr="007B4FF3">
              <w:rPr>
                <w:rFonts w:eastAsia="Times New Roman" w:cs="Times New Roman"/>
                <w:b/>
                <w:bCs/>
                <w:sz w:val="14"/>
                <w:szCs w:val="14"/>
                <w:lang w:eastAsia="ru-RU"/>
              </w:rPr>
              <w:br/>
              <w:t>Постреквизиттер:</w:t>
            </w:r>
            <w:r w:rsidRPr="007B4FF3">
              <w:rPr>
                <w:rFonts w:eastAsia="Times New Roman" w:cs="Times New Roman"/>
                <w:bCs/>
                <w:sz w:val="14"/>
                <w:szCs w:val="14"/>
                <w:lang w:val="kk-KZ" w:eastAsia="ru-RU"/>
              </w:rPr>
              <w:t xml:space="preserve"> Геотехника ІІ, Құрылыс экономикасы және сметалық іс</w:t>
            </w:r>
            <w:r w:rsidR="00507F2F" w:rsidRPr="007B4FF3">
              <w:rPr>
                <w:rFonts w:eastAsia="Times New Roman" w:cs="Times New Roman"/>
                <w:bCs/>
                <w:sz w:val="14"/>
                <w:szCs w:val="14"/>
                <w:lang w:val="kk-KZ" w:eastAsia="ru-RU"/>
              </w:rPr>
              <w:t>, Автомобиль жолдарының құрылыс технологиясы және ұйымдастыру</w:t>
            </w:r>
          </w:p>
        </w:tc>
        <w:tc>
          <w:tcPr>
            <w:tcW w:w="3053" w:type="dxa"/>
            <w:shd w:val="clear" w:color="000000" w:fill="FFFFFF"/>
          </w:tcPr>
          <w:p w:rsidR="004C1650" w:rsidRPr="007B4FF3" w:rsidRDefault="004C1650" w:rsidP="00191DAE">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Құрылыс жұмыстарын жүргізу кезінде жекелеген құрылыс процестерін орындау әдістері саласындағы білім, біліктілік және дағдылар жүйесін қалыптастыру.</w:t>
            </w:r>
          </w:p>
          <w:p w:rsidR="004C1650" w:rsidRPr="007B4FF3" w:rsidRDefault="004C1650" w:rsidP="00191DAE">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Style w:val="y2iqfc"/>
                <w:rFonts w:cs="Times New Roman"/>
                <w:sz w:val="14"/>
                <w:szCs w:val="14"/>
                <w:lang w:val="kk-KZ"/>
              </w:rPr>
              <w:t xml:space="preserve">Негізгі ұғымдар мен </w:t>
            </w:r>
            <w:r w:rsidRPr="007B4FF3">
              <w:rPr>
                <w:rStyle w:val="y2iqfc"/>
                <w:rFonts w:eastAsiaTheme="majorEastAsia" w:cs="Times New Roman"/>
                <w:sz w:val="14"/>
                <w:szCs w:val="14"/>
                <w:lang w:val="kk-KZ"/>
              </w:rPr>
              <w:t xml:space="preserve">реттеуші </w:t>
            </w:r>
            <w:r w:rsidRPr="007B4FF3">
              <w:rPr>
                <w:rStyle w:val="y2iqfc"/>
                <w:rFonts w:cs="Times New Roman"/>
                <w:sz w:val="14"/>
                <w:szCs w:val="14"/>
                <w:lang w:val="kk-KZ"/>
              </w:rPr>
              <w:t xml:space="preserve">ережелер. </w:t>
            </w:r>
            <w:r w:rsidRPr="007B4FF3">
              <w:rPr>
                <w:rStyle w:val="y2iqfc"/>
                <w:rFonts w:eastAsiaTheme="majorEastAsia" w:cs="Times New Roman"/>
                <w:sz w:val="14"/>
                <w:szCs w:val="14"/>
                <w:lang w:val="kk-KZ"/>
              </w:rPr>
              <w:t>Н</w:t>
            </w:r>
            <w:r w:rsidRPr="007B4FF3">
              <w:rPr>
                <w:rFonts w:cs="Times New Roman"/>
                <w:color w:val="000000"/>
                <w:sz w:val="14"/>
                <w:szCs w:val="14"/>
                <w:lang w:val="kk-KZ"/>
              </w:rPr>
              <w:t>ормалау және еңбекақы төлеу</w:t>
            </w:r>
            <w:r w:rsidRPr="007B4FF3">
              <w:rPr>
                <w:rStyle w:val="y2iqfc"/>
                <w:rFonts w:cs="Times New Roman"/>
                <w:sz w:val="14"/>
                <w:szCs w:val="14"/>
                <w:lang w:val="kk-KZ"/>
              </w:rPr>
              <w:t xml:space="preserve">. Құрылыс процестерін технологиялық жобалау. Территориялардың геодезиялық бөліу. Құрылыс құрылымдары мен бұйымдары, оларды тасымалдау. Жер </w:t>
            </w:r>
            <w:r w:rsidRPr="007B4FF3">
              <w:rPr>
                <w:rStyle w:val="y2iqfc"/>
                <w:rFonts w:eastAsiaTheme="majorEastAsia" w:cs="Times New Roman"/>
                <w:sz w:val="14"/>
                <w:szCs w:val="14"/>
                <w:lang w:val="kk-KZ"/>
              </w:rPr>
              <w:t>имараттары</w:t>
            </w:r>
            <w:r w:rsidRPr="007B4FF3">
              <w:rPr>
                <w:rStyle w:val="y2iqfc"/>
                <w:rFonts w:cs="Times New Roman"/>
                <w:sz w:val="14"/>
                <w:szCs w:val="14"/>
                <w:lang w:val="kk-KZ"/>
              </w:rPr>
              <w:t xml:space="preserve">ның түрлері, топырақты нығыздау технологиясы, қадаларды орнату. </w:t>
            </w:r>
            <w:r w:rsidRPr="007B4FF3">
              <w:rPr>
                <w:rStyle w:val="y2iqfc"/>
                <w:rFonts w:eastAsiaTheme="majorEastAsia" w:cs="Times New Roman"/>
                <w:sz w:val="14"/>
                <w:szCs w:val="14"/>
                <w:lang w:val="kk-KZ"/>
              </w:rPr>
              <w:t>Құймалы бетонды</w:t>
            </w:r>
            <w:r w:rsidRPr="007B4FF3">
              <w:rPr>
                <w:rStyle w:val="y2iqfc"/>
                <w:rFonts w:cs="Times New Roman"/>
                <w:sz w:val="14"/>
                <w:szCs w:val="14"/>
                <w:lang w:val="kk-KZ"/>
              </w:rPr>
              <w:t xml:space="preserve"> ғимарат</w:t>
            </w:r>
            <w:r w:rsidRPr="007B4FF3">
              <w:rPr>
                <w:rStyle w:val="y2iqfc"/>
                <w:rFonts w:eastAsiaTheme="majorEastAsia" w:cs="Times New Roman"/>
                <w:sz w:val="14"/>
                <w:szCs w:val="14"/>
                <w:lang w:val="kk-KZ"/>
              </w:rPr>
              <w:t>тарды тұрғызуды</w:t>
            </w:r>
            <w:r w:rsidRPr="007B4FF3">
              <w:rPr>
                <w:rStyle w:val="y2iqfc"/>
                <w:rFonts w:cs="Times New Roman"/>
                <w:sz w:val="14"/>
                <w:szCs w:val="14"/>
                <w:lang w:val="kk-KZ"/>
              </w:rPr>
              <w:t xml:space="preserve">ң технологиялық процестері. Темірбетон және металл конструкциялардан жасалған құрылыс конструкцияларын монтаждау. Тас қалау технологиясы. Ғимараттар мен </w:t>
            </w:r>
            <w:r w:rsidRPr="007B4FF3">
              <w:rPr>
                <w:rStyle w:val="y2iqfc"/>
                <w:rFonts w:eastAsiaTheme="majorEastAsia" w:cs="Times New Roman"/>
                <w:sz w:val="14"/>
                <w:szCs w:val="14"/>
                <w:lang w:val="kk-KZ"/>
              </w:rPr>
              <w:t>имарат</w:t>
            </w:r>
            <w:r w:rsidRPr="007B4FF3">
              <w:rPr>
                <w:rStyle w:val="y2iqfc"/>
                <w:rFonts w:cs="Times New Roman"/>
                <w:sz w:val="14"/>
                <w:szCs w:val="14"/>
                <w:lang w:val="kk-KZ"/>
              </w:rPr>
              <w:t>тардың қорғаныш және әрлеу жабындарын орнату.</w:t>
            </w:r>
          </w:p>
        </w:tc>
        <w:tc>
          <w:tcPr>
            <w:tcW w:w="3135" w:type="dxa"/>
            <w:shd w:val="clear" w:color="000000" w:fill="FFFFFF"/>
          </w:tcPr>
          <w:p w:rsidR="004C1650" w:rsidRPr="007B4FF3" w:rsidRDefault="004C1650" w:rsidP="002F6638">
            <w:pPr>
              <w:ind w:left="0" w:right="-43"/>
              <w:rPr>
                <w:rFonts w:eastAsia="Calibri" w:cs="Times New Roman"/>
                <w:sz w:val="14"/>
                <w:szCs w:val="14"/>
                <w:lang w:val="kk-KZ"/>
              </w:rPr>
            </w:pPr>
            <w:r w:rsidRPr="007B4FF3">
              <w:rPr>
                <w:rFonts w:eastAsia="Calibri" w:cs="Times New Roman"/>
                <w:b/>
                <w:sz w:val="14"/>
                <w:szCs w:val="14"/>
                <w:lang w:val="kk-KZ"/>
              </w:rPr>
              <w:t>Білімі:</w:t>
            </w:r>
            <w:r w:rsidRPr="007B4FF3">
              <w:rPr>
                <w:rFonts w:eastAsia="Calibri" w:cs="Times New Roman"/>
                <w:sz w:val="14"/>
                <w:szCs w:val="14"/>
                <w:lang w:val="kk-KZ"/>
              </w:rPr>
              <w:t xml:space="preserve"> Құрылыс өндірісінің негізгі ережелері мен міндеттері; құрылыс процестері мен жұмыстарының түрлері мен ерекшеліктері; қажетті ресурстар; техникалық және тарифтік нормалау; құрылыс өнімінің сапасына қойылатын талаптар және оны қамтамасыз ету әдістері; қауіпсіздік техникасына қойылатын талаптар; қарапайым және экстремалды жағдайларды қоса алғанда, құрылыс процестері мен жұмыстары технологиясының әдістері мен тәсілдері; Технологиялық процестерді таңдау және құжаттау әдістемесі. жобалау сатысында және іске асыру сатысында шешімдер.</w:t>
            </w:r>
          </w:p>
          <w:p w:rsidR="004C1650" w:rsidRPr="007B4FF3" w:rsidRDefault="004C1650" w:rsidP="002F6638">
            <w:pPr>
              <w:ind w:left="0" w:right="-43"/>
              <w:rPr>
                <w:rFonts w:eastAsia="Calibri" w:cs="Times New Roman"/>
                <w:sz w:val="14"/>
                <w:szCs w:val="14"/>
                <w:lang w:val="kk-KZ"/>
              </w:rPr>
            </w:pPr>
            <w:r w:rsidRPr="007B4FF3">
              <w:rPr>
                <w:rFonts w:eastAsia="Calibri" w:cs="Times New Roman"/>
                <w:b/>
                <w:sz w:val="14"/>
                <w:szCs w:val="14"/>
                <w:lang w:val="kk-KZ"/>
              </w:rPr>
              <w:t>Икемділігі:</w:t>
            </w:r>
            <w:r w:rsidRPr="007B4FF3">
              <w:rPr>
                <w:rFonts w:eastAsia="Calibri" w:cs="Times New Roman"/>
                <w:sz w:val="14"/>
                <w:szCs w:val="14"/>
                <w:lang w:val="kk-KZ"/>
              </w:rPr>
              <w:t xml:space="preserve"> Жұмыс операцияларының, құрылыс процестерінің және жұмыстардың құрамын анықтау, құрылыс процесін орындау әдісін және қажетті техникалық құралдарды таңдауды негіздеу; жұмысшылардың, машиналардың, механизмдердің, материалдардың, жартылай фабрикаттар мен бұйымдардың қажетті санын анықтау; бригадаларға өндірістік тапсырмаларды ресімдеу; жұмыс көлемін анықтау, орындалған жұмыстарға актілер жасау, орындалған жұмыстарды қабылдау және сапаны бақылауды жүзеге асыру.</w:t>
            </w:r>
          </w:p>
          <w:p w:rsidR="004C1650" w:rsidRPr="007B4FF3" w:rsidRDefault="004C1650" w:rsidP="002F6638">
            <w:pPr>
              <w:ind w:left="0" w:right="-43"/>
              <w:rPr>
                <w:rFonts w:eastAsia="Calibri" w:cs="Times New Roman"/>
                <w:sz w:val="14"/>
                <w:szCs w:val="14"/>
                <w:lang w:val="kk-KZ"/>
              </w:rPr>
            </w:pPr>
            <w:r w:rsidRPr="007B4FF3">
              <w:rPr>
                <w:rFonts w:eastAsia="Calibri" w:cs="Times New Roman"/>
                <w:b/>
                <w:sz w:val="14"/>
                <w:szCs w:val="14"/>
                <w:lang w:val="kk-KZ"/>
              </w:rPr>
              <w:t xml:space="preserve">Дағдысы: </w:t>
            </w:r>
            <w:r w:rsidRPr="007B4FF3">
              <w:rPr>
                <w:rFonts w:eastAsia="Calibri" w:cs="Times New Roman"/>
                <w:sz w:val="14"/>
                <w:szCs w:val="14"/>
                <w:lang w:val="kk-KZ"/>
              </w:rPr>
              <w:t>Жалпы құрылыс жұмыстарына технологиялық карталарды жобалау; құрылыс жұмыстарының процестері мен операцияларының құрамын анықтау; құрылыс процестері мен жұмыстарының еңбек сыйымдылығын анықтау.</w:t>
            </w:r>
          </w:p>
          <w:p w:rsidR="004C1650" w:rsidRPr="007B4FF3" w:rsidRDefault="004C1650" w:rsidP="002F6638">
            <w:pPr>
              <w:ind w:left="0" w:right="0"/>
              <w:rPr>
                <w:rFonts w:cs="Times New Roman"/>
                <w:bCs/>
                <w:sz w:val="14"/>
                <w:szCs w:val="14"/>
                <w:lang w:val="kk-KZ"/>
              </w:rPr>
            </w:pPr>
            <w:r w:rsidRPr="007B4FF3">
              <w:rPr>
                <w:rFonts w:eastAsia="Calibri" w:cs="Times New Roman"/>
                <w:b/>
                <w:sz w:val="14"/>
                <w:szCs w:val="14"/>
                <w:lang w:val="kk-KZ"/>
              </w:rPr>
              <w:t xml:space="preserve">Құзіреттілігі: </w:t>
            </w:r>
            <w:r w:rsidRPr="007B4FF3">
              <w:rPr>
                <w:rFonts w:eastAsia="Calibri" w:cs="Times New Roman"/>
                <w:sz w:val="14"/>
                <w:szCs w:val="14"/>
                <w:lang w:val="kk-KZ"/>
              </w:rPr>
              <w:t>Құрылыс жұмыстарының өндірісін ұйымдастыру, құрылыс жұмыстарының сапасын және қауіпсіздік техникасын бақылау.</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49,53,57,64,73</w:t>
            </w:r>
          </w:p>
        </w:tc>
      </w:tr>
      <w:tr w:rsidR="004C1650" w:rsidRPr="007B4FF3" w:rsidTr="003A793C">
        <w:trPr>
          <w:trHeight w:val="65"/>
          <w:jc w:val="center"/>
        </w:trPr>
        <w:tc>
          <w:tcPr>
            <w:tcW w:w="1195" w:type="dxa"/>
            <w:vMerge/>
            <w:shd w:val="clear" w:color="000000" w:fill="FFFFFF"/>
          </w:tcPr>
          <w:p w:rsidR="004C1650" w:rsidRPr="007B4FF3" w:rsidRDefault="004C1650" w:rsidP="002F6638">
            <w:pPr>
              <w:ind w:left="0" w:right="0"/>
              <w:rPr>
                <w:rFonts w:cs="Times New Roman"/>
                <w:sz w:val="14"/>
                <w:szCs w:val="14"/>
              </w:rPr>
            </w:pP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 xml:space="preserve">Технология строительного производства                                                 </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TSP 3</w:t>
            </w:r>
            <w:r w:rsidRPr="007B4FF3">
              <w:rPr>
                <w:rFonts w:cs="Times New Roman"/>
                <w:sz w:val="14"/>
                <w:szCs w:val="14"/>
                <w:lang w:val="kk-KZ"/>
              </w:rPr>
              <w:t>219</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191DAE">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Геодезия, Основы проектирования зданий,</w:t>
            </w:r>
            <w:r w:rsidRPr="007B4FF3">
              <w:rPr>
                <w:rFonts w:eastAsia="Times New Roman" w:cs="Times New Roman"/>
                <w:b/>
                <w:bCs/>
                <w:sz w:val="14"/>
                <w:szCs w:val="14"/>
                <w:lang w:eastAsia="ru-RU"/>
              </w:rPr>
              <w:t xml:space="preserve"> </w:t>
            </w:r>
            <w:r w:rsidRPr="007B4FF3">
              <w:rPr>
                <w:rFonts w:cs="Times New Roman"/>
                <w:bCs/>
                <w:sz w:val="14"/>
                <w:szCs w:val="14"/>
              </w:rPr>
              <w:t>Проектирование зданий и сооружений</w:t>
            </w:r>
          </w:p>
          <w:p w:rsidR="004C1650" w:rsidRPr="007B4FF3" w:rsidRDefault="004C1650" w:rsidP="004C1650">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w:t>
            </w:r>
            <w:r w:rsidRPr="007B4FF3">
              <w:rPr>
                <w:rFonts w:eastAsia="Times New Roman" w:cs="Times New Roman"/>
                <w:bCs/>
                <w:sz w:val="14"/>
                <w:szCs w:val="14"/>
                <w:lang w:val="kk-KZ" w:eastAsia="ru-RU"/>
              </w:rPr>
              <w:t>Геотехника ІІ, Экономика строительства и сметное дело</w:t>
            </w:r>
            <w:r w:rsidR="00507F2F" w:rsidRPr="007B4FF3">
              <w:rPr>
                <w:rFonts w:eastAsia="Times New Roman" w:cs="Times New Roman"/>
                <w:bCs/>
                <w:sz w:val="14"/>
                <w:szCs w:val="14"/>
                <w:lang w:val="kk-KZ" w:eastAsia="ru-RU"/>
              </w:rPr>
              <w:t>, Технология и организация строительства автомобильных дорог</w:t>
            </w:r>
            <w:r w:rsidRPr="007B4FF3">
              <w:rPr>
                <w:rFonts w:eastAsia="Times New Roman" w:cs="Times New Roman"/>
                <w:bCs/>
                <w:sz w:val="14"/>
                <w:szCs w:val="14"/>
                <w:lang w:val="kk-KZ" w:eastAsia="ru-RU"/>
              </w:rPr>
              <w:t xml:space="preserve"> </w:t>
            </w:r>
          </w:p>
        </w:tc>
        <w:tc>
          <w:tcPr>
            <w:tcW w:w="3053" w:type="dxa"/>
            <w:shd w:val="clear" w:color="000000" w:fill="FFFFFF"/>
          </w:tcPr>
          <w:p w:rsidR="004C1650" w:rsidRPr="007B4FF3" w:rsidRDefault="004C1650" w:rsidP="00191DAE">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w:t>
            </w:r>
            <w:r w:rsidRPr="007B4FF3">
              <w:rPr>
                <w:rFonts w:eastAsia="Calibri" w:cs="Times New Roman"/>
                <w:spacing w:val="7"/>
                <w:sz w:val="14"/>
                <w:szCs w:val="14"/>
              </w:rPr>
              <w:t>ние</w:t>
            </w:r>
            <w:r w:rsidRPr="007B4FF3">
              <w:rPr>
                <w:rFonts w:cs="Times New Roman"/>
                <w:sz w:val="14"/>
                <w:szCs w:val="14"/>
                <w:shd w:val="clear" w:color="auto" w:fill="FFFFFF"/>
              </w:rPr>
              <w:t xml:space="preserve"> системы знаний, умений и навыков в области методов выполнения</w:t>
            </w:r>
            <w:r w:rsidRPr="007B4FF3">
              <w:rPr>
                <w:rFonts w:cs="Times New Roman"/>
                <w:sz w:val="14"/>
                <w:szCs w:val="14"/>
                <w:shd w:val="clear" w:color="auto" w:fill="FFFFFF"/>
                <w:lang w:val="kk-KZ"/>
              </w:rPr>
              <w:t xml:space="preserve"> </w:t>
            </w:r>
            <w:r w:rsidRPr="007B4FF3">
              <w:rPr>
                <w:rFonts w:cs="Times New Roman"/>
                <w:sz w:val="14"/>
                <w:szCs w:val="14"/>
                <w:shd w:val="clear" w:color="auto" w:fill="FFFFFF"/>
              </w:rPr>
              <w:t>отдельных </w:t>
            </w:r>
            <w:r w:rsidRPr="007B4FF3">
              <w:rPr>
                <w:rFonts w:cs="Times New Roman"/>
                <w:sz w:val="14"/>
                <w:szCs w:val="14"/>
              </w:rPr>
              <w:t>строительных</w:t>
            </w:r>
            <w:r w:rsidRPr="007B4FF3">
              <w:rPr>
                <w:rFonts w:cs="Times New Roman"/>
                <w:sz w:val="14"/>
                <w:szCs w:val="14"/>
                <w:shd w:val="clear" w:color="auto" w:fill="FFFFFF"/>
                <w:lang w:val="kk-KZ"/>
              </w:rPr>
              <w:t xml:space="preserve"> </w:t>
            </w:r>
            <w:r w:rsidRPr="007B4FF3">
              <w:rPr>
                <w:rFonts w:cs="Times New Roman"/>
                <w:sz w:val="14"/>
                <w:szCs w:val="14"/>
                <w:shd w:val="clear" w:color="auto" w:fill="FFFFFF"/>
              </w:rPr>
              <w:t>процессов</w:t>
            </w:r>
            <w:r w:rsidRPr="007B4FF3">
              <w:rPr>
                <w:rFonts w:cs="Times New Roman"/>
                <w:sz w:val="14"/>
                <w:szCs w:val="14"/>
                <w:shd w:val="clear" w:color="auto" w:fill="FFFFFF"/>
                <w:lang w:val="kk-KZ"/>
              </w:rPr>
              <w:t xml:space="preserve"> </w:t>
            </w:r>
            <w:r w:rsidRPr="007B4FF3">
              <w:rPr>
                <w:rFonts w:cs="Times New Roman"/>
                <w:sz w:val="14"/>
                <w:szCs w:val="14"/>
                <w:shd w:val="clear" w:color="auto" w:fill="FFFFFF"/>
              </w:rPr>
              <w:t>при</w:t>
            </w:r>
            <w:r w:rsidRPr="007B4FF3">
              <w:rPr>
                <w:rFonts w:cs="Times New Roman"/>
                <w:sz w:val="14"/>
                <w:szCs w:val="14"/>
                <w:shd w:val="clear" w:color="auto" w:fill="FFFFFF"/>
                <w:lang w:val="kk-KZ"/>
              </w:rPr>
              <w:t xml:space="preserve"> </w:t>
            </w:r>
            <w:r w:rsidRPr="007B4FF3">
              <w:rPr>
                <w:rFonts w:cs="Times New Roman"/>
                <w:sz w:val="14"/>
                <w:szCs w:val="14"/>
                <w:shd w:val="clear" w:color="auto" w:fill="FFFFFF"/>
              </w:rPr>
              <w:t>производстве строительных работ.</w:t>
            </w:r>
          </w:p>
          <w:p w:rsidR="004C1650" w:rsidRPr="007B4FF3" w:rsidRDefault="004C1650" w:rsidP="00191DAE">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Основные понятия и регламентирующие положения. Нормирование и оплата труда. Технологическое проектирование строительных процессов. Геодезическая разбивка территорий. Строительные конструкции и изделия, их транспортировка. Виды земляных сооружений, технология  уплотнения грунта, устройство свай. Технологические процессы возведения </w:t>
            </w:r>
            <w:r w:rsidRPr="007B4FF3">
              <w:rPr>
                <w:rFonts w:cs="Times New Roman"/>
                <w:sz w:val="14"/>
                <w:szCs w:val="14"/>
              </w:rPr>
              <w:lastRenderedPageBreak/>
              <w:t>здания из монолитного бетона. Монтаж строительных конструкций из железобетонных и металлических конструкций. Технология каменной кладки. Устройство защитных и отделочных покрытий зданий и сооружений.</w:t>
            </w:r>
          </w:p>
        </w:tc>
        <w:tc>
          <w:tcPr>
            <w:tcW w:w="3135" w:type="dxa"/>
            <w:shd w:val="clear" w:color="000000" w:fill="FFFFFF"/>
          </w:tcPr>
          <w:p w:rsidR="004C1650" w:rsidRPr="007B4FF3" w:rsidRDefault="004C1650" w:rsidP="002F6638">
            <w:pPr>
              <w:ind w:left="0" w:right="-43"/>
              <w:rPr>
                <w:rFonts w:eastAsia="Calibri" w:cs="Times New Roman"/>
                <w:sz w:val="14"/>
                <w:szCs w:val="14"/>
              </w:rPr>
            </w:pPr>
            <w:r w:rsidRPr="007B4FF3">
              <w:rPr>
                <w:rFonts w:eastAsia="Calibri" w:cs="Times New Roman"/>
                <w:b/>
                <w:bCs/>
                <w:sz w:val="14"/>
                <w:szCs w:val="14"/>
              </w:rPr>
              <w:lastRenderedPageBreak/>
              <w:t>Знания:</w:t>
            </w:r>
            <w:r w:rsidRPr="007B4FF3">
              <w:rPr>
                <w:rFonts w:eastAsia="Calibri" w:cs="Times New Roman"/>
                <w:sz w:val="14"/>
                <w:szCs w:val="14"/>
              </w:rPr>
              <w:t xml:space="preserve"> Основные положения и задачи строительного производства; виды и особенности строительных процессов и работ; потребные ресурсы; техническое и тарифное нормирование; требования к качеству строительной продукции и методы ее обеспечения; требования к технике безопасности; методы и способы технологии строительных процессов и работ, включая обычные и экстремальные условия; методика выбора и документирования технологических решений на стадии проектирования и стадии реализации.</w:t>
            </w:r>
          </w:p>
          <w:p w:rsidR="004C1650" w:rsidRPr="007B4FF3" w:rsidRDefault="004C1650" w:rsidP="002F6638">
            <w:pPr>
              <w:ind w:left="0" w:right="-43"/>
              <w:rPr>
                <w:rFonts w:eastAsia="Calibri" w:cs="Times New Roman"/>
                <w:sz w:val="14"/>
                <w:szCs w:val="14"/>
              </w:rPr>
            </w:pPr>
            <w:r w:rsidRPr="007B4FF3">
              <w:rPr>
                <w:rFonts w:eastAsia="Calibri" w:cs="Times New Roman"/>
                <w:b/>
                <w:bCs/>
                <w:sz w:val="14"/>
                <w:szCs w:val="14"/>
              </w:rPr>
              <w:lastRenderedPageBreak/>
              <w:t>Умения:</w:t>
            </w:r>
            <w:r w:rsidRPr="007B4FF3">
              <w:rPr>
                <w:rFonts w:eastAsia="Calibri" w:cs="Times New Roman"/>
                <w:sz w:val="14"/>
                <w:szCs w:val="14"/>
              </w:rPr>
              <w:t xml:space="preserve"> Определять состав рабочих операций, строительных процессов и работ, обосновывать выбор метода выполнения строительного процесса и необходимых технических средств; определять потребное количество рабочих, машин, механизмов, материалов, полуфабрикатов и изделий; оформлять производственные задания бригадам; определять объемы работ, составлять акты на выполненные работы, принимать выполненные работы и осуществлять контроль качества.</w:t>
            </w:r>
            <w:r w:rsidRPr="007B4FF3">
              <w:rPr>
                <w:rFonts w:eastAsia="Calibri" w:cs="Times New Roman"/>
                <w:sz w:val="14"/>
                <w:szCs w:val="14"/>
              </w:rPr>
              <w:br/>
            </w:r>
            <w:r w:rsidRPr="007B4FF3">
              <w:rPr>
                <w:rFonts w:eastAsia="Calibri" w:cs="Times New Roman"/>
                <w:b/>
                <w:bCs/>
                <w:sz w:val="14"/>
                <w:szCs w:val="14"/>
              </w:rPr>
              <w:t>Навыки:</w:t>
            </w:r>
            <w:r w:rsidRPr="007B4FF3">
              <w:rPr>
                <w:rFonts w:eastAsia="Calibri" w:cs="Times New Roman"/>
                <w:sz w:val="14"/>
                <w:szCs w:val="14"/>
              </w:rPr>
              <w:t xml:space="preserve"> Проектировать технологические карты на общестроительные работы; определять состав процессов и операции строительных работ; определять трудоемкость, строительных процессов и работ.</w:t>
            </w:r>
          </w:p>
          <w:p w:rsidR="004C1650" w:rsidRPr="007B4FF3" w:rsidRDefault="004C1650" w:rsidP="002F6638">
            <w:pPr>
              <w:ind w:left="0" w:right="0"/>
              <w:rPr>
                <w:rFonts w:cs="Times New Roman"/>
                <w:sz w:val="14"/>
                <w:szCs w:val="14"/>
              </w:rPr>
            </w:pPr>
            <w:r w:rsidRPr="007B4FF3">
              <w:rPr>
                <w:rFonts w:eastAsia="Calibri" w:cs="Times New Roman"/>
                <w:b/>
                <w:sz w:val="14"/>
                <w:szCs w:val="14"/>
              </w:rPr>
              <w:t xml:space="preserve">Компетенции: </w:t>
            </w:r>
            <w:r w:rsidRPr="007B4FF3">
              <w:rPr>
                <w:rFonts w:eastAsia="Calibri" w:cs="Times New Roman"/>
                <w:sz w:val="14"/>
                <w:szCs w:val="14"/>
              </w:rPr>
              <w:t>Организация производства строительных работ,</w:t>
            </w:r>
            <w:r w:rsidRPr="007B4FF3">
              <w:rPr>
                <w:rFonts w:eastAsia="Calibri" w:cs="Times New Roman"/>
                <w:b/>
                <w:sz w:val="14"/>
                <w:szCs w:val="14"/>
              </w:rPr>
              <w:t xml:space="preserve"> </w:t>
            </w:r>
            <w:r w:rsidRPr="007B4FF3">
              <w:rPr>
                <w:rFonts w:eastAsia="Calibri" w:cs="Times New Roman"/>
                <w:sz w:val="14"/>
                <w:szCs w:val="14"/>
              </w:rPr>
              <w:t>контроль за качеством строительных работ и  техникой безопасности.</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49,53,57,64,73</w:t>
            </w:r>
          </w:p>
        </w:tc>
      </w:tr>
      <w:tr w:rsidR="004C1650" w:rsidRPr="007B4FF3" w:rsidTr="003A793C">
        <w:trPr>
          <w:trHeight w:val="65"/>
          <w:jc w:val="center"/>
        </w:trPr>
        <w:tc>
          <w:tcPr>
            <w:tcW w:w="1195" w:type="dxa"/>
            <w:vMerge/>
            <w:shd w:val="clear" w:color="000000" w:fill="FFFFFF"/>
          </w:tcPr>
          <w:p w:rsidR="004C1650" w:rsidRPr="007B4FF3" w:rsidRDefault="004C1650" w:rsidP="002F6638">
            <w:pPr>
              <w:ind w:left="0" w:right="0"/>
              <w:rPr>
                <w:rFonts w:cs="Times New Roman"/>
                <w:sz w:val="14"/>
                <w:szCs w:val="14"/>
              </w:rPr>
            </w:pP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Construction Production Technology</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en-US" w:eastAsia="ru-RU"/>
              </w:rPr>
              <w:t>P</w:t>
            </w:r>
            <w:r w:rsidRPr="007B4FF3">
              <w:rPr>
                <w:rFonts w:eastAsia="Times New Roman" w:cs="Times New Roman"/>
                <w:sz w:val="14"/>
                <w:szCs w:val="14"/>
                <w:lang w:eastAsia="ru-RU"/>
              </w:rPr>
              <w:t>D/ EC</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CPT              3</w:t>
            </w:r>
            <w:r w:rsidRPr="007B4FF3">
              <w:rPr>
                <w:rFonts w:cs="Times New Roman"/>
                <w:sz w:val="14"/>
                <w:szCs w:val="14"/>
                <w:lang w:val="kk-KZ"/>
              </w:rPr>
              <w:t>219</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4C1650">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Prerequisites:</w:t>
            </w:r>
            <w:r w:rsidRPr="007B4FF3">
              <w:rPr>
                <w:rFonts w:cs="Times New Roman"/>
                <w:bCs/>
                <w:sz w:val="14"/>
                <w:szCs w:val="14"/>
                <w:lang w:val="en-US"/>
              </w:rPr>
              <w:t xml:space="preserve"> Geodesy, Basics of Building Design, Design of Buildings and Structures                                                                                                                  </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en-US" w:eastAsia="ru-RU"/>
              </w:rPr>
              <w:t xml:space="preserve"> </w:t>
            </w:r>
            <w:r w:rsidRPr="007B4FF3">
              <w:rPr>
                <w:rFonts w:eastAsia="Times New Roman" w:cs="Times New Roman"/>
                <w:bCs/>
                <w:sz w:val="14"/>
                <w:szCs w:val="14"/>
                <w:lang w:val="kk-KZ" w:eastAsia="ru-RU"/>
              </w:rPr>
              <w:t>Geotechnics ІІ, Construction Еconomics and Сost Еstimates</w:t>
            </w:r>
            <w:r w:rsidR="00507F2F" w:rsidRPr="007B4FF3">
              <w:rPr>
                <w:rFonts w:eastAsia="Times New Roman" w:cs="Times New Roman"/>
                <w:bCs/>
                <w:sz w:val="14"/>
                <w:szCs w:val="14"/>
                <w:lang w:val="kk-KZ" w:eastAsia="ru-RU"/>
              </w:rPr>
              <w:t>, Technology and Organization of Highways Construction</w:t>
            </w:r>
            <w:r w:rsidRPr="007B4FF3">
              <w:rPr>
                <w:rFonts w:eastAsia="Times New Roman" w:cs="Times New Roman"/>
                <w:bCs/>
                <w:sz w:val="14"/>
                <w:szCs w:val="14"/>
                <w:lang w:val="kk-KZ" w:eastAsia="ru-RU"/>
              </w:rPr>
              <w:t xml:space="preserve"> </w:t>
            </w:r>
          </w:p>
        </w:tc>
        <w:tc>
          <w:tcPr>
            <w:tcW w:w="3053" w:type="dxa"/>
            <w:shd w:val="clear" w:color="000000" w:fill="FFFFFF"/>
          </w:tcPr>
          <w:p w:rsidR="004C1650" w:rsidRPr="007B4FF3" w:rsidRDefault="004C1650" w:rsidP="00191DAE">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a system of knowledge, skills and abilities in the field of methods of performing individual construction processes in the production of construction works.</w:t>
            </w:r>
          </w:p>
          <w:p w:rsidR="004C1650" w:rsidRPr="007B4FF3" w:rsidRDefault="004C1650" w:rsidP="00191DAE">
            <w:pPr>
              <w:ind w:left="0" w:right="0"/>
              <w:rPr>
                <w:rFonts w:cs="Times New Roman"/>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Basic concepts and regulatory provisions. Rationing and remuneration. Technological design of construction processes. Geodetic breakdown of territories. Building structures and products, their transportation. Types of earthworks, soil compaction technology, pile construction. Technological processes for the construction of a building made of monolithic concrete. Installation of building structures made of reinforced concrete and metal structures. Masonry technology. Installation of protective and finishing coatings of buildings and structures.</w:t>
            </w:r>
          </w:p>
        </w:tc>
        <w:tc>
          <w:tcPr>
            <w:tcW w:w="3135" w:type="dxa"/>
            <w:shd w:val="clear" w:color="000000" w:fill="FFFFFF"/>
          </w:tcPr>
          <w:p w:rsidR="004C1650" w:rsidRPr="007B4FF3" w:rsidRDefault="004C1650" w:rsidP="002F6638">
            <w:pPr>
              <w:tabs>
                <w:tab w:val="left" w:pos="2908"/>
              </w:tabs>
              <w:ind w:left="0" w:right="0"/>
              <w:rPr>
                <w:rFonts w:eastAsia="Calibri" w:cs="Times New Roman"/>
                <w:bCs/>
                <w:sz w:val="14"/>
                <w:szCs w:val="14"/>
                <w:lang w:val="en-US"/>
              </w:rPr>
            </w:pPr>
            <w:r w:rsidRPr="007B4FF3">
              <w:rPr>
                <w:rFonts w:eastAsia="Calibri" w:cs="Times New Roman"/>
                <w:b/>
                <w:bCs/>
                <w:sz w:val="14"/>
                <w:szCs w:val="14"/>
                <w:lang w:val="en-US"/>
              </w:rPr>
              <w:t xml:space="preserve">Knowledge: </w:t>
            </w:r>
            <w:r w:rsidRPr="007B4FF3">
              <w:rPr>
                <w:rFonts w:eastAsia="Calibri" w:cs="Times New Roman"/>
                <w:bCs/>
                <w:sz w:val="14"/>
                <w:szCs w:val="14"/>
                <w:lang w:val="en-US"/>
              </w:rPr>
              <w:t>Basic provisions and tasks of construction production; types and features of construction processes and works; required resources; technical and tariff rationing; requirements for the quality of construction products and methods of its provision; safety requirements; methods and methods of technology of construction processes and works, including normal and extreme conditions; methods of selection and documentation of technological solutions at the design and implementation stages.</w:t>
            </w:r>
          </w:p>
          <w:p w:rsidR="004C1650" w:rsidRPr="007B4FF3" w:rsidRDefault="004C1650" w:rsidP="002F6638">
            <w:pPr>
              <w:tabs>
                <w:tab w:val="left" w:pos="2908"/>
              </w:tabs>
              <w:ind w:left="0" w:right="0"/>
              <w:rPr>
                <w:rFonts w:eastAsia="Calibri" w:cs="Times New Roman"/>
                <w:bCs/>
                <w:sz w:val="14"/>
                <w:szCs w:val="14"/>
                <w:lang w:val="en-US"/>
              </w:rPr>
            </w:pPr>
            <w:r w:rsidRPr="007B4FF3">
              <w:rPr>
                <w:rFonts w:eastAsia="Calibri" w:cs="Times New Roman"/>
                <w:b/>
                <w:bCs/>
                <w:sz w:val="14"/>
                <w:szCs w:val="14"/>
                <w:lang w:val="en-US"/>
              </w:rPr>
              <w:t xml:space="preserve">Abilities: </w:t>
            </w:r>
            <w:r w:rsidRPr="007B4FF3">
              <w:rPr>
                <w:rFonts w:eastAsia="Calibri" w:cs="Times New Roman"/>
                <w:bCs/>
                <w:sz w:val="14"/>
                <w:szCs w:val="14"/>
                <w:lang w:val="en-US"/>
              </w:rPr>
              <w:t>To determine the composition of work operations, construction processes and works, to justify the choice of the method of performing the construction process and the necessary technical means; to determine the required number of workers, machines, mechanisms, materials, semi-finished products and products; to issue production tasks to teams; to determine the scope of work, to draw up acts for the work performed, to accept the work performed and to carry out quality control.</w:t>
            </w:r>
          </w:p>
          <w:p w:rsidR="004C1650" w:rsidRPr="007B4FF3" w:rsidRDefault="004C1650" w:rsidP="002F6638">
            <w:pPr>
              <w:tabs>
                <w:tab w:val="left" w:pos="2908"/>
              </w:tabs>
              <w:ind w:left="0" w:right="0"/>
              <w:rPr>
                <w:rFonts w:eastAsia="Calibri" w:cs="Times New Roman"/>
                <w:bCs/>
                <w:sz w:val="14"/>
                <w:szCs w:val="14"/>
                <w:lang w:val="en-US"/>
              </w:rPr>
            </w:pPr>
            <w:r w:rsidRPr="007B4FF3">
              <w:rPr>
                <w:rFonts w:eastAsia="Calibri" w:cs="Times New Roman"/>
                <w:b/>
                <w:bCs/>
                <w:sz w:val="14"/>
                <w:szCs w:val="14"/>
                <w:lang w:val="en-US"/>
              </w:rPr>
              <w:t>Skills:</w:t>
            </w:r>
            <w:r w:rsidRPr="007B4FF3">
              <w:rPr>
                <w:rFonts w:eastAsia="Calibri" w:cs="Times New Roman"/>
                <w:bCs/>
                <w:sz w:val="14"/>
                <w:szCs w:val="14"/>
                <w:lang w:val="en-US"/>
              </w:rPr>
              <w:t xml:space="preserve"> To design technological maps for general construction works; to determine the composition of processes and operations of construction works; to determine the complexity of construction processes and works.</w:t>
            </w:r>
          </w:p>
          <w:p w:rsidR="004C1650" w:rsidRPr="007B4FF3" w:rsidRDefault="004C1650" w:rsidP="002F6638">
            <w:pPr>
              <w:tabs>
                <w:tab w:val="left" w:pos="2908"/>
              </w:tabs>
              <w:ind w:left="0" w:right="0"/>
              <w:rPr>
                <w:rFonts w:eastAsia="Calibri" w:cs="Times New Roman"/>
                <w:bCs/>
                <w:sz w:val="14"/>
                <w:szCs w:val="14"/>
                <w:lang w:val="en-US"/>
              </w:rPr>
            </w:pPr>
            <w:r w:rsidRPr="007B4FF3">
              <w:rPr>
                <w:rFonts w:eastAsia="Calibri" w:cs="Times New Roman"/>
                <w:b/>
                <w:bCs/>
                <w:sz w:val="14"/>
                <w:szCs w:val="14"/>
                <w:lang w:val="en-US"/>
              </w:rPr>
              <w:t>Competencies:</w:t>
            </w:r>
            <w:r w:rsidRPr="007B4FF3">
              <w:rPr>
                <w:rFonts w:eastAsia="Calibri" w:cs="Times New Roman"/>
                <w:bCs/>
                <w:sz w:val="14"/>
                <w:szCs w:val="14"/>
                <w:lang w:val="en-US"/>
              </w:rPr>
              <w:t xml:space="preserve"> Organization of construction work, quality control of construction work and safety.</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49,53,57,64,73</w:t>
            </w:r>
          </w:p>
        </w:tc>
      </w:tr>
      <w:tr w:rsidR="004C1650" w:rsidRPr="007B4FF3" w:rsidTr="003A793C">
        <w:trPr>
          <w:trHeight w:val="65"/>
          <w:jc w:val="center"/>
        </w:trPr>
        <w:tc>
          <w:tcPr>
            <w:tcW w:w="1195" w:type="dxa"/>
            <w:vMerge/>
            <w:shd w:val="clear" w:color="000000" w:fill="FFFFFF"/>
          </w:tcPr>
          <w:p w:rsidR="004C1650" w:rsidRPr="007B4FF3" w:rsidRDefault="004C1650" w:rsidP="002F6638">
            <w:pPr>
              <w:ind w:left="0" w:right="0"/>
              <w:rPr>
                <w:rFonts w:cs="Times New Roman"/>
                <w:sz w:val="14"/>
                <w:szCs w:val="14"/>
              </w:rPr>
            </w:pP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 xml:space="preserve">Нөлдік цикл құрылысының технологиясы                               </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NCKT 3</w:t>
            </w:r>
            <w:r w:rsidRPr="007B4FF3">
              <w:rPr>
                <w:rFonts w:cs="Times New Roman"/>
                <w:sz w:val="14"/>
                <w:szCs w:val="14"/>
                <w:lang w:val="kk-KZ"/>
              </w:rPr>
              <w:t>219</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191DAE">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Геод</w:t>
            </w:r>
            <w:r w:rsidRPr="007B4FF3">
              <w:rPr>
                <w:rFonts w:eastAsia="Times New Roman" w:cs="Times New Roman"/>
                <w:bCs/>
                <w:sz w:val="14"/>
                <w:szCs w:val="14"/>
                <w:lang w:val="kk-KZ" w:eastAsia="ru-RU"/>
              </w:rPr>
              <w:t>е</w:t>
            </w:r>
            <w:r w:rsidRPr="007B4FF3">
              <w:rPr>
                <w:rFonts w:eastAsia="Times New Roman" w:cs="Times New Roman"/>
                <w:bCs/>
                <w:sz w:val="14"/>
                <w:szCs w:val="14"/>
                <w:lang w:eastAsia="ru-RU"/>
              </w:rPr>
              <w:t xml:space="preserve">зия, </w:t>
            </w:r>
            <w:r w:rsidRPr="007B4FF3">
              <w:rPr>
                <w:rFonts w:cs="Times New Roman"/>
                <w:bCs/>
                <w:sz w:val="14"/>
                <w:szCs w:val="14"/>
              </w:rPr>
              <w:t xml:space="preserve"> Ғимараттарды жобалау негіздері, Инженерлік дайындық және аумақты абаттандыру</w:t>
            </w:r>
            <w:r w:rsidRPr="007B4FF3">
              <w:rPr>
                <w:rFonts w:eastAsia="Times New Roman" w:cs="Times New Roman"/>
                <w:b/>
                <w:bCs/>
                <w:sz w:val="14"/>
                <w:szCs w:val="14"/>
                <w:lang w:eastAsia="ru-RU"/>
              </w:rPr>
              <w:br/>
              <w:t xml:space="preserve">Постреквизиттер: </w:t>
            </w:r>
            <w:r w:rsidR="005D0324" w:rsidRPr="007B4FF3">
              <w:rPr>
                <w:rFonts w:eastAsia="Times New Roman" w:cs="Times New Roman"/>
                <w:bCs/>
                <w:sz w:val="14"/>
                <w:szCs w:val="14"/>
                <w:lang w:eastAsia="ru-RU"/>
              </w:rPr>
              <w:t>Автомобиль жолдарының құрылысын ұйымдастыру және басқару</w:t>
            </w:r>
            <w:r w:rsidRPr="007B4FF3">
              <w:rPr>
                <w:rFonts w:eastAsia="Times New Roman" w:cs="Times New Roman"/>
                <w:bCs/>
                <w:sz w:val="14"/>
                <w:szCs w:val="14"/>
                <w:lang w:eastAsia="ru-RU"/>
              </w:rPr>
              <w:t>, Негіздер мен іргетастар</w:t>
            </w:r>
            <w:r w:rsidRPr="007B4FF3">
              <w:rPr>
                <w:rFonts w:eastAsia="Times New Roman" w:cs="Times New Roman"/>
                <w:bCs/>
                <w:sz w:val="14"/>
                <w:szCs w:val="14"/>
                <w:lang w:val="kk-KZ" w:eastAsia="ru-RU"/>
              </w:rPr>
              <w:t xml:space="preserve">, </w:t>
            </w:r>
            <w:r w:rsidRPr="007B4FF3">
              <w:rPr>
                <w:rFonts w:eastAsia="Times New Roman" w:cs="Times New Roman"/>
                <w:bCs/>
                <w:sz w:val="14"/>
                <w:szCs w:val="14"/>
                <w:lang w:eastAsia="ru-RU"/>
              </w:rPr>
              <w:t>Жобаны басқару</w:t>
            </w:r>
          </w:p>
        </w:tc>
        <w:tc>
          <w:tcPr>
            <w:tcW w:w="3053" w:type="dxa"/>
            <w:shd w:val="clear" w:color="000000" w:fill="FFFFFF"/>
          </w:tcPr>
          <w:p w:rsidR="004C1650" w:rsidRPr="007B4FF3" w:rsidRDefault="004C1650" w:rsidP="00191DAE">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Нөлдік циклді құрылыс жұмыстарының құрамын, өнеркәсіптік және азаматтық мақсаттағы ғимараттар мен имараттарды тұрғызу кезінде іргетастарды тұрғызу туралы білімді қалыптастыру.</w:t>
            </w:r>
          </w:p>
          <w:p w:rsidR="004C1650" w:rsidRPr="007B4FF3" w:rsidRDefault="004C1650" w:rsidP="00191DAE">
            <w:pPr>
              <w:ind w:left="0" w:right="0"/>
              <w:rPr>
                <w:rFonts w:cs="Times New Roman"/>
                <w:b/>
                <w:bCs/>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Жерасты имараттар үшін инженерлік-геологиялық ізденістерге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имараттарын бөлу, су төгу және жер асты суларының деңгейін төмендету, қазбалар мен үйінділердің қабырғаларын уақытша бекіту, топырақты жасанды бекіту. </w:t>
            </w:r>
            <w:r w:rsidRPr="007B4FF3">
              <w:rPr>
                <w:rStyle w:val="y2iqfc"/>
                <w:rFonts w:cs="Times New Roman"/>
                <w:sz w:val="14"/>
                <w:szCs w:val="14"/>
                <w:lang w:val="kk-KZ"/>
              </w:rPr>
              <w:t>Жер жұмыстарын</w:t>
            </w:r>
            <w:r w:rsidRPr="007B4FF3">
              <w:rPr>
                <w:rStyle w:val="y2iqfc"/>
                <w:rFonts w:eastAsiaTheme="majorEastAsia" w:cs="Times New Roman"/>
                <w:sz w:val="14"/>
                <w:szCs w:val="14"/>
                <w:lang w:val="kk-KZ"/>
              </w:rPr>
              <w:t xml:space="preserve"> жүргізу</w:t>
            </w:r>
            <w:r w:rsidRPr="007B4FF3">
              <w:rPr>
                <w:rStyle w:val="y2iqfc"/>
                <w:rFonts w:cs="Times New Roman"/>
                <w:sz w:val="14"/>
                <w:szCs w:val="14"/>
                <w:lang w:val="kk-KZ"/>
              </w:rPr>
              <w:t xml:space="preserve"> әдістері, топырақты тығыздау, </w:t>
            </w:r>
            <w:r w:rsidRPr="007B4FF3">
              <w:rPr>
                <w:rStyle w:val="y2iqfc"/>
                <w:rFonts w:eastAsiaTheme="majorEastAsia" w:cs="Times New Roman"/>
                <w:sz w:val="14"/>
                <w:szCs w:val="14"/>
                <w:lang w:val="kk-KZ"/>
              </w:rPr>
              <w:t xml:space="preserve">олардың </w:t>
            </w:r>
            <w:r w:rsidRPr="007B4FF3">
              <w:rPr>
                <w:rStyle w:val="y2iqfc"/>
                <w:rFonts w:cs="Times New Roman"/>
                <w:sz w:val="14"/>
                <w:szCs w:val="14"/>
                <w:lang w:val="kk-KZ"/>
              </w:rPr>
              <w:t xml:space="preserve">механикаландырылған өндіріс әдістері. Ғимараттың жер асты </w:t>
            </w:r>
            <w:r w:rsidRPr="007B4FF3">
              <w:rPr>
                <w:rStyle w:val="y2iqfc"/>
                <w:rFonts w:eastAsiaTheme="majorEastAsia" w:cs="Times New Roman"/>
                <w:sz w:val="14"/>
                <w:szCs w:val="14"/>
                <w:lang w:val="kk-KZ"/>
              </w:rPr>
              <w:t>конструкцияларын</w:t>
            </w:r>
            <w:r w:rsidRPr="007B4FF3">
              <w:rPr>
                <w:rStyle w:val="y2iqfc"/>
                <w:rFonts w:cs="Times New Roman"/>
                <w:sz w:val="14"/>
                <w:szCs w:val="14"/>
                <w:lang w:val="kk-KZ"/>
              </w:rPr>
              <w:t xml:space="preserve"> және жер үсті бөлі</w:t>
            </w:r>
            <w:r w:rsidRPr="007B4FF3">
              <w:rPr>
                <w:rStyle w:val="y2iqfc"/>
                <w:rFonts w:eastAsiaTheme="majorEastAsia" w:cs="Times New Roman"/>
                <w:sz w:val="14"/>
                <w:szCs w:val="14"/>
                <w:lang w:val="kk-KZ"/>
              </w:rPr>
              <w:t>г</w:t>
            </w:r>
            <w:r w:rsidRPr="007B4FF3">
              <w:rPr>
                <w:rStyle w:val="y2iqfc"/>
                <w:rFonts w:cs="Times New Roman"/>
                <w:sz w:val="14"/>
                <w:szCs w:val="14"/>
                <w:lang w:val="kk-KZ"/>
              </w:rPr>
              <w:t xml:space="preserve">ін </w:t>
            </w:r>
            <w:r w:rsidRPr="007B4FF3">
              <w:rPr>
                <w:rStyle w:val="y2iqfc"/>
                <w:rFonts w:cs="Times New Roman"/>
                <w:sz w:val="14"/>
                <w:szCs w:val="14"/>
                <w:lang w:val="kk-KZ"/>
              </w:rPr>
              <w:lastRenderedPageBreak/>
              <w:t>монтаждау.</w:t>
            </w:r>
          </w:p>
        </w:tc>
        <w:tc>
          <w:tcPr>
            <w:tcW w:w="3135" w:type="dxa"/>
            <w:shd w:val="clear" w:color="000000" w:fill="FFFFFF"/>
          </w:tcPr>
          <w:p w:rsidR="004C1650" w:rsidRPr="007B4FF3" w:rsidRDefault="004C1650" w:rsidP="002F6638">
            <w:pPr>
              <w:ind w:left="0" w:right="0"/>
              <w:rPr>
                <w:rFonts w:cs="Times New Roman"/>
                <w:b/>
                <w:sz w:val="14"/>
                <w:szCs w:val="14"/>
                <w:lang w:val="kk-KZ"/>
              </w:rPr>
            </w:pPr>
            <w:r w:rsidRPr="007B4FF3">
              <w:rPr>
                <w:rFonts w:cs="Times New Roman"/>
                <w:b/>
                <w:sz w:val="14"/>
                <w:szCs w:val="14"/>
                <w:lang w:val="kk-KZ"/>
              </w:rPr>
              <w:lastRenderedPageBreak/>
              <w:t xml:space="preserve">Білімі: </w:t>
            </w:r>
            <w:r w:rsidRPr="007B4FF3">
              <w:rPr>
                <w:rFonts w:cs="Times New Roman"/>
                <w:bCs/>
                <w:sz w:val="14"/>
                <w:szCs w:val="14"/>
                <w:lang w:val="kk-KZ"/>
              </w:rPr>
              <w:t>Практикада құырылыс алаңын инженерлік дайындау, ғимраттың жер асты жұмыстары және іргетас жұмыстарына қойылатын негізгі талаптарды біледі.</w:t>
            </w:r>
          </w:p>
          <w:p w:rsidR="004C1650" w:rsidRPr="007B4FF3" w:rsidRDefault="004C1650" w:rsidP="002F6638">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sz w:val="14"/>
                <w:szCs w:val="14"/>
                <w:lang w:val="kk-KZ"/>
              </w:rPr>
              <w:t>Жер жұмыстарының көлемін және еңбек сыйымдылығын, жер жұмыстары кезіндегі дайындық және қосымша процесстерді, жер жұмыстары өндірісі кезінде машиналар жиынтығын таңдауды меңгереді.</w:t>
            </w:r>
          </w:p>
          <w:p w:rsidR="004C1650" w:rsidRPr="007B4FF3" w:rsidRDefault="004C1650" w:rsidP="002F6638">
            <w:pPr>
              <w:ind w:left="0" w:right="0"/>
              <w:rPr>
                <w:rFonts w:cs="Times New Roman"/>
                <w:bCs/>
                <w:sz w:val="14"/>
                <w:szCs w:val="14"/>
                <w:lang w:val="kk-KZ"/>
              </w:rPr>
            </w:pPr>
            <w:r w:rsidRPr="007B4FF3">
              <w:rPr>
                <w:rFonts w:cs="Times New Roman"/>
                <w:b/>
                <w:sz w:val="14"/>
                <w:szCs w:val="14"/>
                <w:lang w:val="kk-KZ"/>
              </w:rPr>
              <w:t xml:space="preserve">Дағдысы: </w:t>
            </w:r>
            <w:r w:rsidRPr="007B4FF3">
              <w:rPr>
                <w:rFonts w:cs="Times New Roman"/>
                <w:bCs/>
                <w:sz w:val="14"/>
                <w:szCs w:val="14"/>
                <w:lang w:val="kk-KZ"/>
              </w:rPr>
              <w:t>Құрылыс материалдарын, бұйымдары мен конструкцияларын өндіру,құрылыс - сәулет жобалау салаларында ақпараттық компьютерлік технологияларды меңгеру дағдысын игереді.</w:t>
            </w:r>
          </w:p>
          <w:p w:rsidR="004C1650" w:rsidRPr="007B4FF3" w:rsidRDefault="004C1650" w:rsidP="002F6638">
            <w:pPr>
              <w:ind w:left="0" w:right="0"/>
              <w:rPr>
                <w:rFonts w:cs="Times New Roman"/>
                <w:bCs/>
                <w:sz w:val="14"/>
                <w:szCs w:val="14"/>
                <w:lang w:val="kk-KZ"/>
              </w:rPr>
            </w:pPr>
            <w:r w:rsidRPr="007B4FF3">
              <w:rPr>
                <w:rFonts w:cs="Times New Roman"/>
                <w:bCs/>
                <w:sz w:val="14"/>
                <w:szCs w:val="14"/>
                <w:lang w:val="kk-KZ"/>
              </w:rPr>
              <w:t xml:space="preserve">Құрылыста жұмысты орындауды ұйымдастыруы және технологиясы, жұмыс өндірісінің графигі, материалдық-техникалық қаржылар, қауіпсіздік техникасы, техника-экономикалық көрсеткіштерді меңгеру </w:t>
            </w:r>
            <w:r w:rsidRPr="007B4FF3">
              <w:rPr>
                <w:rFonts w:cs="Times New Roman"/>
                <w:bCs/>
                <w:sz w:val="14"/>
                <w:szCs w:val="14"/>
                <w:lang w:val="kk-KZ"/>
              </w:rPr>
              <w:lastRenderedPageBreak/>
              <w:t>дағдысын игереді.</w:t>
            </w:r>
          </w:p>
          <w:p w:rsidR="004C1650" w:rsidRPr="007B4FF3" w:rsidRDefault="004C1650" w:rsidP="002F6638">
            <w:pPr>
              <w:ind w:left="0" w:right="0"/>
              <w:rPr>
                <w:rFonts w:cs="Times New Roman"/>
                <w:bCs/>
                <w:sz w:val="14"/>
                <w:szCs w:val="14"/>
                <w:lang w:val="kk-KZ"/>
              </w:rPr>
            </w:pPr>
            <w:r w:rsidRPr="007B4FF3">
              <w:rPr>
                <w:rFonts w:cs="Times New Roman"/>
                <w:b/>
                <w:sz w:val="14"/>
                <w:szCs w:val="14"/>
                <w:lang w:val="kk-KZ"/>
              </w:rPr>
              <w:t>Құзіреттілігі:</w:t>
            </w:r>
            <w:r w:rsidRPr="007B4FF3">
              <w:rPr>
                <w:rFonts w:cs="Times New Roman"/>
                <w:bCs/>
                <w:sz w:val="14"/>
                <w:szCs w:val="14"/>
                <w:lang w:val="kk-KZ"/>
              </w:rPr>
              <w:t xml:space="preserve"> Құрылыс объектілерінің еңбек шығындарын, машина уақытының және еңбек ақы калькуляциясының техникалық-экономикалық көрсеткіштерін бағалауды қалыптастырады.</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49,53,57,64,73</w:t>
            </w:r>
          </w:p>
        </w:tc>
      </w:tr>
      <w:tr w:rsidR="004C1650" w:rsidRPr="007B4FF3" w:rsidTr="003A793C">
        <w:trPr>
          <w:trHeight w:val="65"/>
          <w:jc w:val="center"/>
        </w:trPr>
        <w:tc>
          <w:tcPr>
            <w:tcW w:w="1195" w:type="dxa"/>
            <w:vMerge/>
            <w:shd w:val="clear" w:color="000000" w:fill="FFFFFF"/>
          </w:tcPr>
          <w:p w:rsidR="004C1650" w:rsidRPr="007B4FF3" w:rsidRDefault="004C1650" w:rsidP="002F6638">
            <w:pPr>
              <w:ind w:left="0" w:right="0"/>
              <w:jc w:val="center"/>
              <w:rPr>
                <w:rFonts w:cs="Times New Roman"/>
                <w:sz w:val="14"/>
                <w:szCs w:val="14"/>
              </w:rPr>
            </w:pP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Технология строительства нулевого цикла</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TSNC 3</w:t>
            </w:r>
            <w:r w:rsidRPr="007B4FF3">
              <w:rPr>
                <w:rFonts w:cs="Times New Roman"/>
                <w:sz w:val="14"/>
                <w:szCs w:val="14"/>
                <w:lang w:val="kk-KZ"/>
              </w:rPr>
              <w:t>219</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191DAE">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Геодезия, Основы проектирования зданий,</w:t>
            </w:r>
            <w:r w:rsidRPr="007B4FF3">
              <w:rPr>
                <w:rFonts w:eastAsia="Times New Roman" w:cs="Times New Roman"/>
                <w:b/>
                <w:bCs/>
                <w:sz w:val="14"/>
                <w:szCs w:val="14"/>
                <w:lang w:eastAsia="ru-RU"/>
              </w:rPr>
              <w:t xml:space="preserve"> </w:t>
            </w:r>
            <w:r w:rsidRPr="007B4FF3">
              <w:rPr>
                <w:rFonts w:cs="Times New Roman"/>
                <w:bCs/>
                <w:sz w:val="14"/>
                <w:szCs w:val="14"/>
              </w:rPr>
              <w:t>Инженерная подготовка и благоустройство территорий</w:t>
            </w:r>
          </w:p>
          <w:p w:rsidR="004C1650" w:rsidRPr="007B4FF3" w:rsidRDefault="004C1650" w:rsidP="00191DAE">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w:t>
            </w:r>
            <w:r w:rsidR="005D0324" w:rsidRPr="007B4FF3">
              <w:rPr>
                <w:rFonts w:eastAsia="Times New Roman" w:cs="Times New Roman"/>
                <w:bCs/>
                <w:sz w:val="14"/>
                <w:szCs w:val="14"/>
                <w:lang w:eastAsia="ru-RU"/>
              </w:rPr>
              <w:t>Организация и управление строительства автомобильных дорог</w:t>
            </w:r>
            <w:r w:rsidRPr="007B4FF3">
              <w:rPr>
                <w:rFonts w:eastAsia="Times New Roman" w:cs="Times New Roman"/>
                <w:bCs/>
                <w:sz w:val="14"/>
                <w:szCs w:val="14"/>
                <w:lang w:eastAsia="ru-RU"/>
              </w:rPr>
              <w:t>, Основания и фундаменты</w:t>
            </w:r>
            <w:r w:rsidRPr="007B4FF3">
              <w:rPr>
                <w:rFonts w:eastAsia="Times New Roman" w:cs="Times New Roman"/>
                <w:bCs/>
                <w:sz w:val="14"/>
                <w:szCs w:val="14"/>
                <w:lang w:val="kk-KZ" w:eastAsia="ru-RU"/>
              </w:rPr>
              <w:t xml:space="preserve">, </w:t>
            </w:r>
            <w:r w:rsidRPr="007B4FF3">
              <w:rPr>
                <w:rFonts w:eastAsia="Times New Roman" w:cs="Times New Roman"/>
                <w:bCs/>
                <w:sz w:val="14"/>
                <w:szCs w:val="14"/>
                <w:lang w:eastAsia="ru-RU"/>
              </w:rPr>
              <w:t>Управление проектами</w:t>
            </w:r>
          </w:p>
        </w:tc>
        <w:tc>
          <w:tcPr>
            <w:tcW w:w="3053" w:type="dxa"/>
            <w:shd w:val="clear" w:color="000000" w:fill="FFFFFF"/>
          </w:tcPr>
          <w:p w:rsidR="004C1650" w:rsidRPr="007B4FF3" w:rsidRDefault="004C1650" w:rsidP="00191DAE">
            <w:pPr>
              <w:ind w:left="0" w:right="0"/>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w:t>
            </w:r>
            <w:r w:rsidRPr="007B4FF3">
              <w:rPr>
                <w:rFonts w:eastAsia="Calibri" w:cs="Times New Roman"/>
                <w:spacing w:val="7"/>
                <w:sz w:val="14"/>
                <w:szCs w:val="14"/>
              </w:rPr>
              <w:t>ние</w:t>
            </w:r>
            <w:r w:rsidRPr="007B4FF3">
              <w:rPr>
                <w:rFonts w:cs="Times New Roman"/>
                <w:sz w:val="14"/>
                <w:szCs w:val="14"/>
                <w:shd w:val="clear" w:color="auto" w:fill="FFFFFF"/>
              </w:rPr>
              <w:t xml:space="preserve"> знаний состава строительных работ нулевого цикла, устройства фундаментов при возведении зданий и сооружений промышленного и гражданского назначения.</w:t>
            </w:r>
          </w:p>
          <w:p w:rsidR="004C1650" w:rsidRPr="007B4FF3" w:rsidRDefault="004C1650" w:rsidP="00191DAE">
            <w:pPr>
              <w:ind w:left="0" w:right="0"/>
              <w:rPr>
                <w:rFonts w:cs="Times New Roman"/>
                <w:bCs/>
                <w:sz w:val="14"/>
                <w:szCs w:val="14"/>
              </w:rPr>
            </w:pPr>
            <w:r w:rsidRPr="007B4FF3">
              <w:rPr>
                <w:rFonts w:cs="Times New Roman"/>
                <w:b/>
                <w:sz w:val="14"/>
                <w:szCs w:val="14"/>
              </w:rPr>
              <w:t>Содержание:</w:t>
            </w:r>
            <w:r w:rsidRPr="007B4FF3">
              <w:rPr>
                <w:rFonts w:cs="Times New Roman"/>
                <w:sz w:val="14"/>
                <w:szCs w:val="14"/>
              </w:rPr>
              <w:t xml:space="preserve"> О</w:t>
            </w:r>
            <w:r w:rsidRPr="007B4FF3">
              <w:rPr>
                <w:rFonts w:eastAsia="Times New Roman" w:cs="Times New Roman"/>
                <w:sz w:val="14"/>
                <w:szCs w:val="14"/>
              </w:rPr>
              <w:t xml:space="preserve">сновные требования, предъявляемые к инженерно-геологическим изысканиям для подземных сооружений. Физико-механические и строительные свойства грунтов, инженерная подготовка территории строительной площадки, опорно-геодезическая сеть, разбивка земляных сооружений, водоотлив и понижение уровня грунтовых вод, временное крепление стенок выемок и насыпей, искусственное закрепление грунтов. Способы производства земляных работ, уплотнение грунтов, </w:t>
            </w:r>
            <w:r w:rsidRPr="007B4FF3">
              <w:rPr>
                <w:rFonts w:eastAsia="Calibri" w:cs="Times New Roman"/>
                <w:sz w:val="14"/>
                <w:szCs w:val="14"/>
              </w:rPr>
              <w:t>методы их механизированного производства</w:t>
            </w:r>
            <w:r w:rsidRPr="007B4FF3">
              <w:rPr>
                <w:rFonts w:eastAsia="Calibri" w:cs="Times New Roman"/>
                <w:sz w:val="14"/>
                <w:szCs w:val="14"/>
                <w:lang w:val="kk-KZ"/>
              </w:rPr>
              <w:t>. М</w:t>
            </w:r>
            <w:r w:rsidRPr="007B4FF3">
              <w:rPr>
                <w:rFonts w:eastAsia="Times New Roman" w:cs="Times New Roman"/>
                <w:sz w:val="14"/>
                <w:szCs w:val="14"/>
              </w:rPr>
              <w:t>онтаж подземных конструкций и надземной части здания.</w:t>
            </w:r>
          </w:p>
        </w:tc>
        <w:tc>
          <w:tcPr>
            <w:tcW w:w="313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b/>
                <w:bCs/>
                <w:sz w:val="14"/>
                <w:szCs w:val="14"/>
              </w:rPr>
              <w:t xml:space="preserve">Знания: </w:t>
            </w:r>
            <w:r w:rsidRPr="007B4FF3">
              <w:rPr>
                <w:rFonts w:cs="Times New Roman"/>
                <w:bCs/>
                <w:sz w:val="14"/>
                <w:szCs w:val="14"/>
              </w:rPr>
              <w:t>На практике знает основные требования, предъявляемые к инженерной подготовке строительной площадки, подземным работам здания и фундаментным работам.</w:t>
            </w:r>
          </w:p>
          <w:p w:rsidR="004C1650" w:rsidRPr="007B4FF3" w:rsidRDefault="004C1650" w:rsidP="002F6638">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rPr>
              <w:t>Владеет объемами и трудоемкостью земляных работ, подготовительными и вспомогательными процессами при земляных работах, подбором комплектов машин при производстве земляных работ.</w:t>
            </w:r>
          </w:p>
          <w:p w:rsidR="004C1650" w:rsidRPr="007B4FF3" w:rsidRDefault="004C1650" w:rsidP="002F6638">
            <w:pPr>
              <w:ind w:left="0" w:right="0"/>
              <w:rPr>
                <w:rFonts w:cs="Times New Roman"/>
                <w:bCs/>
                <w:sz w:val="14"/>
                <w:szCs w:val="14"/>
              </w:rPr>
            </w:pPr>
            <w:r w:rsidRPr="007B4FF3">
              <w:rPr>
                <w:rFonts w:cs="Times New Roman"/>
                <w:b/>
                <w:bCs/>
                <w:sz w:val="14"/>
                <w:szCs w:val="14"/>
              </w:rPr>
              <w:t xml:space="preserve">Навыки: </w:t>
            </w:r>
            <w:r w:rsidRPr="007B4FF3">
              <w:rPr>
                <w:rFonts w:cs="Times New Roman"/>
                <w:bCs/>
                <w:sz w:val="14"/>
                <w:szCs w:val="14"/>
              </w:rPr>
              <w:t>Владеет навыками владения информационными компьютерными технологиями в сферах производства строительных материалов, изделий и конструкций,</w:t>
            </w:r>
            <w:r w:rsidRPr="007B4FF3">
              <w:rPr>
                <w:rFonts w:cs="Times New Roman"/>
                <w:bCs/>
                <w:sz w:val="14"/>
                <w:szCs w:val="14"/>
                <w:lang w:val="kk-KZ"/>
              </w:rPr>
              <w:t xml:space="preserve"> </w:t>
            </w:r>
            <w:r w:rsidRPr="007B4FF3">
              <w:rPr>
                <w:rFonts w:cs="Times New Roman"/>
                <w:bCs/>
                <w:sz w:val="14"/>
                <w:szCs w:val="14"/>
              </w:rPr>
              <w:t>строительно - архитектурного проектирования.</w:t>
            </w:r>
          </w:p>
          <w:p w:rsidR="004C1650" w:rsidRPr="007B4FF3" w:rsidRDefault="004C1650" w:rsidP="002F6638">
            <w:pPr>
              <w:ind w:left="0" w:right="0"/>
              <w:rPr>
                <w:rFonts w:cs="Times New Roman"/>
                <w:b/>
                <w:sz w:val="14"/>
                <w:szCs w:val="14"/>
              </w:rPr>
            </w:pPr>
            <w:r w:rsidRPr="007B4FF3">
              <w:rPr>
                <w:rFonts w:cs="Times New Roman"/>
                <w:bCs/>
                <w:sz w:val="14"/>
                <w:szCs w:val="14"/>
              </w:rPr>
              <w:t>Владеет навыками организации и технологии выполнения работ в строительстве, графиком производства работ, материально-техническими средствами, техникой безопасности, технико-экономическими показателями.</w:t>
            </w:r>
          </w:p>
          <w:p w:rsidR="004C1650" w:rsidRPr="007B4FF3" w:rsidRDefault="004C1650" w:rsidP="002F6638">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rPr>
              <w:t>Формирует оценку технико-экономических показателей затрат труда, машинного времени и калькуляции оплаты труда объектов строительства.</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49,53,57,64,73</w:t>
            </w:r>
          </w:p>
        </w:tc>
      </w:tr>
      <w:tr w:rsidR="004C1650" w:rsidRPr="007B4FF3" w:rsidTr="003A793C">
        <w:trPr>
          <w:trHeight w:val="65"/>
          <w:jc w:val="center"/>
        </w:trPr>
        <w:tc>
          <w:tcPr>
            <w:tcW w:w="1195" w:type="dxa"/>
            <w:vMerge/>
            <w:shd w:val="clear" w:color="000000" w:fill="FFFFFF"/>
          </w:tcPr>
          <w:p w:rsidR="004C1650" w:rsidRPr="007B4FF3" w:rsidRDefault="004C1650" w:rsidP="002F6638">
            <w:pPr>
              <w:ind w:left="0" w:right="0"/>
              <w:rPr>
                <w:rFonts w:cs="Times New Roman"/>
                <w:sz w:val="14"/>
                <w:szCs w:val="14"/>
              </w:rPr>
            </w:pPr>
          </w:p>
        </w:tc>
        <w:tc>
          <w:tcPr>
            <w:tcW w:w="1275" w:type="dxa"/>
            <w:shd w:val="clear" w:color="000000" w:fill="FFFFFF"/>
          </w:tcPr>
          <w:p w:rsidR="004C1650" w:rsidRPr="007B4FF3" w:rsidRDefault="004C1650" w:rsidP="002F6638">
            <w:pPr>
              <w:ind w:left="0" w:right="0"/>
              <w:jc w:val="left"/>
              <w:rPr>
                <w:rFonts w:cs="Times New Roman"/>
                <w:sz w:val="14"/>
                <w:szCs w:val="14"/>
              </w:rPr>
            </w:pPr>
            <w:r w:rsidRPr="007B4FF3">
              <w:rPr>
                <w:rFonts w:cs="Times New Roman"/>
                <w:sz w:val="14"/>
                <w:szCs w:val="14"/>
              </w:rPr>
              <w:t>Zero Cycle Construction Technology</w:t>
            </w:r>
          </w:p>
        </w:tc>
        <w:tc>
          <w:tcPr>
            <w:tcW w:w="585" w:type="dxa"/>
            <w:shd w:val="clear" w:color="000000" w:fill="FFFFFF"/>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en-US" w:eastAsia="ru-RU"/>
              </w:rPr>
              <w:t>P</w:t>
            </w:r>
            <w:r w:rsidRPr="007B4FF3">
              <w:rPr>
                <w:rFonts w:eastAsia="Times New Roman" w:cs="Times New Roman"/>
                <w:sz w:val="14"/>
                <w:szCs w:val="14"/>
                <w:lang w:eastAsia="ru-RU"/>
              </w:rPr>
              <w:t>D/ EC</w:t>
            </w:r>
          </w:p>
        </w:tc>
        <w:tc>
          <w:tcPr>
            <w:tcW w:w="971" w:type="dxa"/>
            <w:shd w:val="clear" w:color="000000" w:fill="FFFFFF"/>
          </w:tcPr>
          <w:p w:rsidR="004C1650" w:rsidRPr="007B4FF3" w:rsidRDefault="004C1650" w:rsidP="002F6638">
            <w:pPr>
              <w:ind w:left="0" w:right="0"/>
              <w:jc w:val="center"/>
              <w:rPr>
                <w:rFonts w:cs="Times New Roman"/>
                <w:sz w:val="14"/>
                <w:szCs w:val="14"/>
                <w:lang w:val="kk-KZ"/>
              </w:rPr>
            </w:pPr>
            <w:r w:rsidRPr="007B4FF3">
              <w:rPr>
                <w:rFonts w:cs="Times New Roman"/>
                <w:sz w:val="14"/>
                <w:szCs w:val="14"/>
              </w:rPr>
              <w:t>ZCCT  3</w:t>
            </w:r>
            <w:r w:rsidRPr="007B4FF3">
              <w:rPr>
                <w:rFonts w:cs="Times New Roman"/>
                <w:sz w:val="14"/>
                <w:szCs w:val="14"/>
                <w:lang w:val="kk-KZ"/>
              </w:rPr>
              <w:t>219</w:t>
            </w:r>
            <w:r w:rsidRPr="007B4FF3">
              <w:rPr>
                <w:rFonts w:cs="Times New Roman"/>
                <w:sz w:val="14"/>
                <w:szCs w:val="14"/>
              </w:rPr>
              <w:t xml:space="preserve">                      </w:t>
            </w:r>
          </w:p>
        </w:tc>
        <w:tc>
          <w:tcPr>
            <w:tcW w:w="642"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4C1650" w:rsidRPr="007B4FF3" w:rsidRDefault="004C1650" w:rsidP="002F6638">
            <w:pPr>
              <w:ind w:left="30" w:right="-92"/>
              <w:jc w:val="center"/>
              <w:rPr>
                <w:rFonts w:cs="Times New Roman"/>
                <w:sz w:val="14"/>
                <w:szCs w:val="14"/>
              </w:rPr>
            </w:pPr>
          </w:p>
        </w:tc>
        <w:tc>
          <w:tcPr>
            <w:tcW w:w="361" w:type="dxa"/>
            <w:shd w:val="clear" w:color="000000" w:fill="FFFFFF"/>
          </w:tcPr>
          <w:p w:rsidR="004C1650" w:rsidRPr="007B4FF3" w:rsidRDefault="004C1650" w:rsidP="002F6638">
            <w:pPr>
              <w:ind w:left="30" w:right="-92"/>
              <w:jc w:val="center"/>
              <w:rPr>
                <w:rFonts w:cs="Times New Roman"/>
                <w:sz w:val="14"/>
                <w:szCs w:val="14"/>
              </w:rPr>
            </w:pPr>
            <w:r w:rsidRPr="007B4FF3">
              <w:rPr>
                <w:rFonts w:cs="Times New Roman"/>
                <w:sz w:val="14"/>
                <w:szCs w:val="14"/>
              </w:rPr>
              <w:t>5</w:t>
            </w:r>
          </w:p>
        </w:tc>
        <w:tc>
          <w:tcPr>
            <w:tcW w:w="421" w:type="dxa"/>
            <w:shd w:val="clear" w:color="000000" w:fill="FFFFFF"/>
            <w:noWrap/>
          </w:tcPr>
          <w:p w:rsidR="004C1650" w:rsidRPr="007B4FF3" w:rsidRDefault="004C1650" w:rsidP="002F6638">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4C1650" w:rsidRPr="007B4FF3" w:rsidRDefault="004C1650" w:rsidP="00191DAE">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Prerequisites:</w:t>
            </w:r>
            <w:r w:rsidRPr="007B4FF3">
              <w:rPr>
                <w:rFonts w:cs="Times New Roman"/>
                <w:bCs/>
                <w:sz w:val="14"/>
                <w:szCs w:val="14"/>
                <w:lang w:val="en-US"/>
              </w:rPr>
              <w:t xml:space="preserve"> Geodesy, Basics of Building Design, Engineering Preparation and Landscaping</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
                <w:bCs/>
                <w:sz w:val="14"/>
                <w:szCs w:val="14"/>
                <w:lang w:val="kk-KZ" w:eastAsia="ru-RU"/>
              </w:rPr>
              <w:t xml:space="preserve">: </w:t>
            </w:r>
            <w:r w:rsidR="005D0324" w:rsidRPr="007B4FF3">
              <w:rPr>
                <w:rFonts w:eastAsia="Times New Roman" w:cs="Times New Roman"/>
                <w:bCs/>
                <w:sz w:val="14"/>
                <w:szCs w:val="14"/>
                <w:lang w:val="en-US" w:eastAsia="ru-RU"/>
              </w:rPr>
              <w:t>Organization and Management of Highways Construction</w:t>
            </w:r>
            <w:r w:rsidRPr="007B4FF3">
              <w:rPr>
                <w:rFonts w:eastAsia="Times New Roman" w:cs="Times New Roman"/>
                <w:bCs/>
                <w:sz w:val="14"/>
                <w:szCs w:val="14"/>
                <w:lang w:val="en-US" w:eastAsia="ru-RU"/>
              </w:rPr>
              <w:t>, Ground and Foundation</w:t>
            </w:r>
            <w:r w:rsidRPr="007B4FF3">
              <w:rPr>
                <w:rFonts w:eastAsia="Times New Roman" w:cs="Times New Roman"/>
                <w:bCs/>
                <w:sz w:val="14"/>
                <w:szCs w:val="14"/>
                <w:lang w:val="kk-KZ" w:eastAsia="ru-RU"/>
              </w:rPr>
              <w:t xml:space="preserve">, </w:t>
            </w:r>
            <w:r w:rsidRPr="007B4FF3">
              <w:rPr>
                <w:rFonts w:eastAsia="Times New Roman" w:cs="Times New Roman"/>
                <w:bCs/>
                <w:sz w:val="14"/>
                <w:szCs w:val="14"/>
                <w:lang w:val="en-US" w:eastAsia="ru-RU"/>
              </w:rPr>
              <w:t>Project Management</w:t>
            </w:r>
          </w:p>
        </w:tc>
        <w:tc>
          <w:tcPr>
            <w:tcW w:w="3053" w:type="dxa"/>
            <w:shd w:val="clear" w:color="000000" w:fill="FFFFFF"/>
          </w:tcPr>
          <w:p w:rsidR="004C1650" w:rsidRPr="007B4FF3" w:rsidRDefault="004C1650" w:rsidP="00191DAE">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knowledge of the composition of zero-cycle construction works, the construction of foundations in the construction of buildings and structures for industrial and civil purposes.</w:t>
            </w:r>
          </w:p>
          <w:p w:rsidR="004C1650" w:rsidRPr="007B4FF3" w:rsidRDefault="004C1650" w:rsidP="00191DAE">
            <w:pPr>
              <w:ind w:left="0" w:right="0"/>
              <w:rPr>
                <w:rFonts w:cs="Times New Roman"/>
                <w:b/>
                <w:bCs/>
                <w:sz w:val="14"/>
                <w:szCs w:val="14"/>
                <w:lang w:val="en-US"/>
              </w:rPr>
            </w:pPr>
            <w:r w:rsidRPr="007B4FF3">
              <w:rPr>
                <w:rFonts w:cs="Times New Roman"/>
                <w:sz w:val="14"/>
                <w:szCs w:val="14"/>
                <w:lang w:val="en-US"/>
              </w:rPr>
              <w:t xml:space="preserve"> </w:t>
            </w:r>
            <w:r w:rsidRPr="007B4FF3">
              <w:rPr>
                <w:rFonts w:cs="Times New Roman"/>
                <w:b/>
                <w:sz w:val="14"/>
                <w:szCs w:val="14"/>
                <w:lang w:val="en-US"/>
              </w:rPr>
              <w:t>Contents:</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The main requirements for engineering and geological surveys for underground structures. Physical, mechanical and construction properties of soils, engineering preparation of the construction site territory, geodetic support network, breakdown of earthworks, drainage and lowering of the groundwater level, temporary fastening of the walls of recesses and embankments, artificial soil fixation. Methods of excavation, soil compaction, methods of their mechanized production. Installation of underground structures and the aboveground part of the building.</w:t>
            </w:r>
          </w:p>
        </w:tc>
        <w:tc>
          <w:tcPr>
            <w:tcW w:w="3135" w:type="dxa"/>
            <w:shd w:val="clear" w:color="000000" w:fill="FFFFFF"/>
          </w:tcPr>
          <w:p w:rsidR="004C1650" w:rsidRPr="007B4FF3" w:rsidRDefault="004C1650" w:rsidP="002F6638">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b/>
                <w:bCs/>
                <w:sz w:val="14"/>
                <w:szCs w:val="14"/>
                <w:lang w:val="kk-KZ"/>
              </w:rPr>
              <w:t xml:space="preserve"> </w:t>
            </w:r>
            <w:r w:rsidRPr="007B4FF3">
              <w:rPr>
                <w:rFonts w:cs="Times New Roman"/>
                <w:sz w:val="14"/>
                <w:szCs w:val="14"/>
                <w:lang w:val="en-US"/>
              </w:rPr>
              <w:t>In practice, he knows the basic requirements for the engineering preparation of the construction site, underground works of the building and foundation works.</w:t>
            </w:r>
          </w:p>
          <w:p w:rsidR="004C1650" w:rsidRPr="007B4FF3" w:rsidRDefault="004C1650" w:rsidP="002F6638">
            <w:pPr>
              <w:ind w:left="0" w:right="0"/>
              <w:rPr>
                <w:rFonts w:cs="Times New Roman"/>
                <w:bCs/>
                <w:sz w:val="14"/>
                <w:szCs w:val="14"/>
                <w:lang w:val="en-US"/>
              </w:rPr>
            </w:pPr>
            <w:r w:rsidRPr="007B4FF3">
              <w:rPr>
                <w:rFonts w:cs="Times New Roman"/>
                <w:b/>
                <w:bCs/>
                <w:sz w:val="14"/>
                <w:szCs w:val="14"/>
                <w:lang w:val="en-US"/>
              </w:rPr>
              <w:t xml:space="preserve">Abilities: </w:t>
            </w:r>
            <w:r w:rsidRPr="007B4FF3">
              <w:rPr>
                <w:rFonts w:cs="Times New Roman"/>
                <w:bCs/>
                <w:sz w:val="14"/>
                <w:szCs w:val="14"/>
                <w:lang w:val="en-US"/>
              </w:rPr>
              <w:t>Owns the volume and complexity of earthworks, preparatory and auxiliary processes in earthworks, selection of sets of machines in the production of earthworks.</w:t>
            </w:r>
          </w:p>
          <w:p w:rsidR="004C1650" w:rsidRPr="007B4FF3" w:rsidRDefault="004C1650" w:rsidP="002F6638">
            <w:pPr>
              <w:ind w:left="0" w:right="0"/>
              <w:rPr>
                <w:rFonts w:cs="Times New Roman"/>
                <w:bCs/>
                <w:sz w:val="14"/>
                <w:szCs w:val="14"/>
                <w:lang w:val="en-US"/>
              </w:rPr>
            </w:pPr>
            <w:r w:rsidRPr="007B4FF3">
              <w:rPr>
                <w:rFonts w:cs="Times New Roman"/>
                <w:b/>
                <w:bCs/>
                <w:sz w:val="14"/>
                <w:szCs w:val="14"/>
                <w:lang w:val="en-US"/>
              </w:rPr>
              <w:t xml:space="preserve">Skills: </w:t>
            </w:r>
            <w:r w:rsidRPr="007B4FF3">
              <w:rPr>
                <w:rFonts w:cs="Times New Roman"/>
                <w:bCs/>
                <w:sz w:val="14"/>
                <w:szCs w:val="14"/>
                <w:lang w:val="en-US"/>
              </w:rPr>
              <w:t>Has the skills of information computer technologies in the fields of production of building materials, products and structures, construction and architectural design.</w:t>
            </w:r>
          </w:p>
          <w:p w:rsidR="004C1650" w:rsidRPr="007B4FF3" w:rsidRDefault="004C1650" w:rsidP="002F6638">
            <w:pPr>
              <w:ind w:left="0" w:right="0"/>
              <w:rPr>
                <w:rFonts w:cs="Times New Roman"/>
                <w:bCs/>
                <w:sz w:val="14"/>
                <w:szCs w:val="14"/>
                <w:lang w:val="en-US"/>
              </w:rPr>
            </w:pPr>
            <w:r w:rsidRPr="007B4FF3">
              <w:rPr>
                <w:rFonts w:cs="Times New Roman"/>
                <w:bCs/>
                <w:sz w:val="14"/>
                <w:szCs w:val="14"/>
                <w:lang w:val="en-US"/>
              </w:rPr>
              <w:t>Has the skills of organization and technology of work in construction, schedule of work, material and technical means, safety, technical and economic indicators.</w:t>
            </w:r>
          </w:p>
          <w:p w:rsidR="004C1650" w:rsidRPr="007B4FF3" w:rsidRDefault="004C1650"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Forms an assessment of technical and economic indicators of labor costs, machine time and calculation of wages for construction objects.</w:t>
            </w:r>
          </w:p>
        </w:tc>
        <w:tc>
          <w:tcPr>
            <w:tcW w:w="567" w:type="dxa"/>
            <w:shd w:val="clear" w:color="000000" w:fill="FFFFFF"/>
            <w:vAlign w:val="center"/>
          </w:tcPr>
          <w:p w:rsidR="004C1650" w:rsidRPr="007B4FF3" w:rsidRDefault="004C1650"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49,53,57,64,73</w:t>
            </w:r>
          </w:p>
        </w:tc>
      </w:tr>
      <w:tr w:rsidR="00686AD7" w:rsidRPr="007B4FF3" w:rsidTr="003A793C">
        <w:trPr>
          <w:trHeight w:val="65"/>
          <w:jc w:val="center"/>
        </w:trPr>
        <w:tc>
          <w:tcPr>
            <w:tcW w:w="1195" w:type="dxa"/>
            <w:vMerge/>
            <w:shd w:val="clear" w:color="000000" w:fill="FFFFFF"/>
          </w:tcPr>
          <w:p w:rsidR="00686AD7" w:rsidRPr="007B4FF3" w:rsidRDefault="00686AD7" w:rsidP="00DB32FE">
            <w:pPr>
              <w:ind w:left="0" w:right="0"/>
              <w:jc w:val="center"/>
              <w:rPr>
                <w:rFonts w:cs="Times New Roman"/>
                <w:sz w:val="14"/>
                <w:szCs w:val="14"/>
              </w:rPr>
            </w:pPr>
          </w:p>
        </w:tc>
        <w:tc>
          <w:tcPr>
            <w:tcW w:w="1275" w:type="dxa"/>
            <w:shd w:val="clear" w:color="000000" w:fill="FFFFFF"/>
          </w:tcPr>
          <w:p w:rsidR="00686AD7" w:rsidRPr="007B4FF3" w:rsidRDefault="00686AD7" w:rsidP="00DB32FE">
            <w:pPr>
              <w:ind w:left="0" w:right="0"/>
              <w:jc w:val="left"/>
              <w:rPr>
                <w:rFonts w:cs="Times New Roman"/>
                <w:sz w:val="14"/>
                <w:szCs w:val="14"/>
              </w:rPr>
            </w:pPr>
            <w:r w:rsidRPr="007B4FF3">
              <w:rPr>
                <w:rFonts w:cs="Times New Roman"/>
                <w:sz w:val="14"/>
                <w:szCs w:val="14"/>
              </w:rPr>
              <w:t xml:space="preserve">Жол-құрылыс машиналары және жабдықтары                          </w:t>
            </w:r>
          </w:p>
        </w:tc>
        <w:tc>
          <w:tcPr>
            <w:tcW w:w="585"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686AD7" w:rsidRPr="007B4FF3" w:rsidRDefault="00686AD7" w:rsidP="00DB32FE">
            <w:pPr>
              <w:ind w:left="0" w:right="0"/>
              <w:jc w:val="center"/>
              <w:rPr>
                <w:rFonts w:cs="Times New Roman"/>
                <w:sz w:val="14"/>
                <w:szCs w:val="14"/>
              </w:rPr>
            </w:pPr>
            <w:r w:rsidRPr="007B4FF3">
              <w:rPr>
                <w:rFonts w:cs="Times New Roman"/>
                <w:sz w:val="14"/>
                <w:szCs w:val="14"/>
              </w:rPr>
              <w:t>ZhKMZh/             3220</w:t>
            </w:r>
          </w:p>
        </w:tc>
        <w:tc>
          <w:tcPr>
            <w:tcW w:w="642"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686AD7" w:rsidRPr="007B4FF3" w:rsidRDefault="00686AD7" w:rsidP="00DB32FE">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686AD7" w:rsidRPr="007B4FF3" w:rsidRDefault="00686AD7" w:rsidP="00BC0B4B">
            <w:pPr>
              <w:ind w:left="0" w:right="0"/>
              <w:jc w:val="left"/>
              <w:rPr>
                <w:rFonts w:cs="Times New Roman"/>
                <w:b/>
                <w:bCs/>
                <w:sz w:val="14"/>
                <w:szCs w:val="14"/>
                <w:lang w:val="kk-KZ"/>
              </w:rPr>
            </w:pPr>
            <w:r w:rsidRPr="007B4FF3">
              <w:rPr>
                <w:rFonts w:eastAsia="Times New Roman" w:cs="Times New Roman"/>
                <w:b/>
                <w:bCs/>
                <w:sz w:val="14"/>
                <w:szCs w:val="14"/>
                <w:lang w:val="kk-KZ" w:eastAsia="ru-RU"/>
              </w:rPr>
              <w:t xml:space="preserve">Пререквизиттер: </w:t>
            </w:r>
            <w:r w:rsidR="007B1BB6" w:rsidRPr="007B4FF3">
              <w:rPr>
                <w:rFonts w:eastAsia="Times New Roman" w:cs="Times New Roman"/>
                <w:bCs/>
                <w:sz w:val="14"/>
                <w:szCs w:val="14"/>
                <w:lang w:eastAsia="ru-RU"/>
              </w:rPr>
              <w:t>Ғимараттарды жобалау негіздері, Ғимараттар мен имараттарды жобалау, Инженерлік дайындық және аумақты абаттандыру</w:t>
            </w:r>
            <w:r w:rsidR="007B1BB6" w:rsidRPr="007B4FF3">
              <w:rPr>
                <w:rFonts w:eastAsia="Times New Roman" w:cs="Times New Roman"/>
                <w:b/>
                <w:bCs/>
                <w:sz w:val="14"/>
                <w:szCs w:val="14"/>
                <w:lang w:val="kk-KZ" w:eastAsia="ru-RU"/>
              </w:rPr>
              <w:t xml:space="preserve">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Автомобиль жолдарының құрылыс технологиясы және ұйымдастыру, Автомобиль жолдарын пайдалану </w:t>
            </w:r>
          </w:p>
        </w:tc>
        <w:tc>
          <w:tcPr>
            <w:tcW w:w="3053" w:type="dxa"/>
            <w:shd w:val="clear" w:color="000000" w:fill="FFFFFF"/>
          </w:tcPr>
          <w:p w:rsidR="00C06DD4" w:rsidRPr="007B4FF3" w:rsidRDefault="00C06DD4" w:rsidP="00C06DD4">
            <w:pPr>
              <w:widowControl w:val="0"/>
              <w:autoSpaceDE w:val="0"/>
              <w:autoSpaceDN w:val="0"/>
              <w:ind w:left="0" w:right="144"/>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Құрылыс машиналары мен жабдықтарының номенклатурасы, олардың мақсаты мен жұмыс принципі, максималды тиімділікке қол жеткізу үшін берілген пайдалану жағдайында жұмыс режимдерін оңтайландыру туралы білімді қалыптастыру.</w:t>
            </w:r>
          </w:p>
          <w:p w:rsidR="00686AD7" w:rsidRPr="007B4FF3" w:rsidRDefault="00C06DD4" w:rsidP="00C06DD4">
            <w:pPr>
              <w:ind w:left="0" w:right="0"/>
              <w:rPr>
                <w:rFonts w:cs="Times New Roman"/>
                <w:sz w:val="14"/>
                <w:szCs w:val="14"/>
                <w:lang w:val="kk-KZ"/>
              </w:rPr>
            </w:pPr>
            <w:r w:rsidRPr="007B4FF3">
              <w:rPr>
                <w:rFonts w:eastAsia="Symbol" w:cs="Times New Roman"/>
                <w:b/>
                <w:color w:val="000000"/>
                <w:sz w:val="14"/>
                <w:szCs w:val="14"/>
                <w:lang w:val="kk-KZ"/>
              </w:rPr>
              <w:t xml:space="preserve">Мазмұны: </w:t>
            </w:r>
            <w:r w:rsidRPr="007B4FF3">
              <w:rPr>
                <w:rFonts w:eastAsia="Symbol" w:cs="Times New Roman"/>
                <w:color w:val="000000"/>
                <w:sz w:val="14"/>
                <w:szCs w:val="14"/>
                <w:lang w:val="kk-KZ"/>
              </w:rPr>
              <w:t xml:space="preserve">Көлік, жүк көтеру, тиеу-түсіру машиналары. Жер жұмыстарына арналған машиналар. Бұрғылау машиналары мен қадаларға арналған жабдықтар.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бояу жұмыстарына арналған машиналар. Құрылыс машиналарына </w:t>
            </w:r>
            <w:r w:rsidRPr="007B4FF3">
              <w:rPr>
                <w:rFonts w:eastAsia="Symbol" w:cs="Times New Roman"/>
                <w:color w:val="000000"/>
                <w:sz w:val="14"/>
                <w:szCs w:val="14"/>
                <w:lang w:val="kk-KZ"/>
              </w:rPr>
              <w:lastRenderedPageBreak/>
              <w:t>техникалық қызмет көрсету.</w:t>
            </w:r>
          </w:p>
        </w:tc>
        <w:tc>
          <w:tcPr>
            <w:tcW w:w="3135" w:type="dxa"/>
            <w:shd w:val="clear" w:color="000000" w:fill="FFFFFF"/>
          </w:tcPr>
          <w:p w:rsidR="00686AD7" w:rsidRPr="007B4FF3" w:rsidRDefault="00686AD7" w:rsidP="00DB32FE">
            <w:pPr>
              <w:tabs>
                <w:tab w:val="left" w:pos="2857"/>
              </w:tabs>
              <w:ind w:left="0" w:right="0"/>
              <w:rPr>
                <w:rFonts w:cs="Times New Roman"/>
                <w:sz w:val="14"/>
                <w:szCs w:val="14"/>
                <w:lang w:val="kk-KZ"/>
              </w:rPr>
            </w:pPr>
            <w:r w:rsidRPr="007B4FF3">
              <w:rPr>
                <w:rFonts w:cs="Times New Roman"/>
                <w:b/>
                <w:sz w:val="14"/>
                <w:szCs w:val="14"/>
                <w:lang w:val="kk-KZ"/>
              </w:rPr>
              <w:lastRenderedPageBreak/>
              <w:t>Білімдер:</w:t>
            </w:r>
            <w:r w:rsidRPr="007B4FF3">
              <w:rPr>
                <w:rFonts w:cs="Times New Roman"/>
                <w:sz w:val="14"/>
                <w:szCs w:val="14"/>
                <w:lang w:val="kk-KZ"/>
              </w:rPr>
              <w:t xml:space="preserve"> Құрылыс машиналары мен жабдықтарының номенклатурасы, жұмыс принципі және мақсаты; құрылыс машиналары мен жабдықтарының негізгі техникалық көрсеткіштері; құрылыс машиналары мен жабдықтарын қауіпсіз пайдалануды қамтамасыз ету шарттарын біледі.</w:t>
            </w:r>
          </w:p>
          <w:p w:rsidR="00686AD7" w:rsidRPr="007B4FF3" w:rsidRDefault="00686AD7" w:rsidP="00DB32FE">
            <w:pPr>
              <w:ind w:left="0" w:right="0"/>
              <w:rPr>
                <w:rFonts w:cs="Times New Roman"/>
                <w:sz w:val="14"/>
                <w:szCs w:val="14"/>
                <w:lang w:val="kk-KZ"/>
              </w:rPr>
            </w:pPr>
            <w:r w:rsidRPr="007B4FF3">
              <w:rPr>
                <w:rFonts w:cs="Times New Roman"/>
                <w:b/>
                <w:sz w:val="14"/>
                <w:szCs w:val="14"/>
                <w:lang w:val="kk-KZ"/>
              </w:rPr>
              <w:t>Іскерліктер:</w:t>
            </w:r>
            <w:r w:rsidRPr="007B4FF3">
              <w:rPr>
                <w:rFonts w:cs="Times New Roman"/>
                <w:sz w:val="14"/>
                <w:szCs w:val="14"/>
                <w:lang w:val="kk-KZ"/>
              </w:rPr>
              <w:t xml:space="preserve"> Құрылыс объектісінің сипаттамаларына байланысты максималды тиімділікпен құрылыс машиналары мен жабдықтарын қолдану; құрылыс машиналары мен жабдықтарының техникалық және пайдалану өнімділігін анықтау.</w:t>
            </w:r>
          </w:p>
          <w:p w:rsidR="00686AD7" w:rsidRPr="007B4FF3" w:rsidRDefault="00686AD7" w:rsidP="00DB32FE">
            <w:pPr>
              <w:ind w:left="0" w:right="0"/>
              <w:rPr>
                <w:rFonts w:cs="Times New Roman"/>
                <w:sz w:val="14"/>
                <w:szCs w:val="14"/>
                <w:lang w:val="kk-KZ"/>
              </w:rPr>
            </w:pPr>
            <w:r w:rsidRPr="007B4FF3">
              <w:rPr>
                <w:rFonts w:cs="Times New Roman"/>
                <w:b/>
                <w:sz w:val="14"/>
                <w:szCs w:val="14"/>
                <w:lang w:val="kk-KZ"/>
              </w:rPr>
              <w:t>Дағдылар:</w:t>
            </w:r>
            <w:r w:rsidRPr="007B4FF3">
              <w:rPr>
                <w:rFonts w:cs="Times New Roman"/>
                <w:sz w:val="14"/>
                <w:szCs w:val="14"/>
                <w:lang w:val="kk-KZ"/>
              </w:rPr>
              <w:t xml:space="preserve"> Құрылыс-монтаж жұмыстарын механикаландыру және автоматтандыру үшін машиналар мен жабдықтарды таңдау; </w:t>
            </w:r>
            <w:r w:rsidRPr="007B4FF3">
              <w:rPr>
                <w:rFonts w:cs="Times New Roman"/>
                <w:sz w:val="14"/>
                <w:szCs w:val="14"/>
                <w:lang w:val="kk-KZ"/>
              </w:rPr>
              <w:lastRenderedPageBreak/>
              <w:t>пайдалану кезінде қауіпсіз жұмысты қамтамасыз ету.</w:t>
            </w:r>
          </w:p>
          <w:p w:rsidR="00686AD7" w:rsidRPr="007B4FF3" w:rsidRDefault="00686AD7" w:rsidP="00DB32FE">
            <w:pPr>
              <w:ind w:left="0" w:right="0"/>
              <w:rPr>
                <w:rFonts w:eastAsia="Calibri" w:cs="Times New Roman"/>
                <w:sz w:val="14"/>
                <w:szCs w:val="14"/>
                <w:lang w:val="kk-KZ"/>
              </w:rPr>
            </w:pPr>
            <w:r w:rsidRPr="007B4FF3">
              <w:rPr>
                <w:rFonts w:cs="Times New Roman"/>
                <w:b/>
                <w:sz w:val="14"/>
                <w:szCs w:val="14"/>
                <w:lang w:val="kk-KZ"/>
              </w:rPr>
              <w:t>Құзыреттіліктер:</w:t>
            </w:r>
            <w:r w:rsidRPr="007B4FF3">
              <w:rPr>
                <w:rFonts w:cs="Times New Roman"/>
                <w:sz w:val="14"/>
                <w:szCs w:val="14"/>
                <w:lang w:val="kk-KZ"/>
              </w:rPr>
              <w:t xml:space="preserve"> Заманауи білім беру және ақпараттық технологияларды қолдана отырып, құрылыс машиналары мен жабдықтары саласында жаңа білім алу. Заманауи құрылыс машиналары мен жабдықтары туралы отандық және шетелдік ғылыми-техникалық ақпаратты зерделеу және талдау қабілетін қалыптастыру; құрылысты ұйымдастыру жобаларын әзірлеу, құрылыс машиналары мен жабдықтарын қолдана отырып құрылыс алаңын ұйымдастыру.</w:t>
            </w:r>
          </w:p>
        </w:tc>
        <w:tc>
          <w:tcPr>
            <w:tcW w:w="567" w:type="dxa"/>
            <w:shd w:val="clear" w:color="000000" w:fill="FFFFFF"/>
            <w:vAlign w:val="center"/>
          </w:tcPr>
          <w:p w:rsidR="00686AD7" w:rsidRPr="007B4FF3" w:rsidRDefault="00686AD7" w:rsidP="00DB32FE">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53,74</w:t>
            </w:r>
          </w:p>
        </w:tc>
      </w:tr>
      <w:tr w:rsidR="00686AD7" w:rsidRPr="007B4FF3" w:rsidTr="00DB32FE">
        <w:trPr>
          <w:trHeight w:val="274"/>
          <w:jc w:val="center"/>
        </w:trPr>
        <w:tc>
          <w:tcPr>
            <w:tcW w:w="1195" w:type="dxa"/>
            <w:vMerge/>
            <w:shd w:val="clear" w:color="000000" w:fill="FFFFFF"/>
          </w:tcPr>
          <w:p w:rsidR="00686AD7" w:rsidRPr="007B4FF3" w:rsidRDefault="00686AD7" w:rsidP="00DB32FE">
            <w:pPr>
              <w:ind w:left="0" w:right="0"/>
              <w:jc w:val="center"/>
              <w:rPr>
                <w:rFonts w:cs="Times New Roman"/>
                <w:sz w:val="14"/>
                <w:szCs w:val="14"/>
              </w:rPr>
            </w:pPr>
          </w:p>
        </w:tc>
        <w:tc>
          <w:tcPr>
            <w:tcW w:w="1275" w:type="dxa"/>
            <w:shd w:val="clear" w:color="000000" w:fill="FFFFFF"/>
          </w:tcPr>
          <w:p w:rsidR="00686AD7" w:rsidRPr="007B4FF3" w:rsidRDefault="00686AD7" w:rsidP="00DB32FE">
            <w:pPr>
              <w:ind w:left="0" w:right="0"/>
              <w:jc w:val="left"/>
              <w:rPr>
                <w:rFonts w:cs="Times New Roman"/>
                <w:sz w:val="14"/>
                <w:szCs w:val="14"/>
              </w:rPr>
            </w:pPr>
            <w:r w:rsidRPr="007B4FF3">
              <w:rPr>
                <w:rFonts w:cs="Times New Roman"/>
                <w:sz w:val="14"/>
                <w:szCs w:val="14"/>
              </w:rPr>
              <w:t xml:space="preserve">Дорожно-строительные машины и оборудования                                </w:t>
            </w:r>
          </w:p>
        </w:tc>
        <w:tc>
          <w:tcPr>
            <w:tcW w:w="585"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DB32FE">
            <w:pPr>
              <w:ind w:left="0" w:right="0"/>
              <w:jc w:val="center"/>
              <w:rPr>
                <w:rFonts w:cs="Times New Roman"/>
                <w:sz w:val="14"/>
                <w:szCs w:val="14"/>
              </w:rPr>
            </w:pPr>
            <w:r w:rsidRPr="007B4FF3">
              <w:rPr>
                <w:rFonts w:cs="Times New Roman"/>
                <w:sz w:val="14"/>
                <w:szCs w:val="14"/>
              </w:rPr>
              <w:t>DSMO                     3220</w:t>
            </w:r>
          </w:p>
        </w:tc>
        <w:tc>
          <w:tcPr>
            <w:tcW w:w="642"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686AD7" w:rsidRPr="007B4FF3" w:rsidRDefault="00686AD7" w:rsidP="00DB32FE">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7B1BB6" w:rsidRPr="007B4FF3" w:rsidRDefault="00686AD7" w:rsidP="007B1BB6">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007B1BB6" w:rsidRPr="007B4FF3">
              <w:rPr>
                <w:rFonts w:eastAsia="Times New Roman" w:cs="Times New Roman"/>
                <w:bCs/>
                <w:sz w:val="14"/>
                <w:szCs w:val="14"/>
                <w:lang w:eastAsia="ru-RU"/>
              </w:rPr>
              <w:t>Основы проектирования зданий,</w:t>
            </w:r>
            <w:r w:rsidR="007B1BB6" w:rsidRPr="007B4FF3">
              <w:rPr>
                <w:rFonts w:eastAsia="Times New Roman" w:cs="Times New Roman"/>
                <w:b/>
                <w:bCs/>
                <w:sz w:val="14"/>
                <w:szCs w:val="14"/>
                <w:lang w:eastAsia="ru-RU"/>
              </w:rPr>
              <w:t xml:space="preserve"> </w:t>
            </w:r>
            <w:r w:rsidR="007B1BB6" w:rsidRPr="007B4FF3">
              <w:rPr>
                <w:rFonts w:eastAsia="Times New Roman" w:cs="Times New Roman"/>
                <w:bCs/>
                <w:sz w:val="14"/>
                <w:szCs w:val="14"/>
                <w:lang w:eastAsia="ru-RU"/>
              </w:rPr>
              <w:t>Проектирование зданий и сооружений,</w:t>
            </w:r>
            <w:r w:rsidR="007B1BB6" w:rsidRPr="007B4FF3">
              <w:rPr>
                <w:rFonts w:eastAsia="Times New Roman" w:cs="Times New Roman"/>
                <w:b/>
                <w:bCs/>
                <w:sz w:val="14"/>
                <w:szCs w:val="14"/>
                <w:lang w:eastAsia="ru-RU"/>
              </w:rPr>
              <w:t xml:space="preserve"> </w:t>
            </w:r>
            <w:r w:rsidR="007B1BB6" w:rsidRPr="007B4FF3">
              <w:rPr>
                <w:rFonts w:eastAsia="Times New Roman" w:cs="Times New Roman"/>
                <w:bCs/>
                <w:sz w:val="14"/>
                <w:szCs w:val="14"/>
                <w:lang w:eastAsia="ru-RU"/>
              </w:rPr>
              <w:t>Инженерная подготовка и благоустройство территорий</w:t>
            </w:r>
          </w:p>
          <w:p w:rsidR="00686AD7" w:rsidRPr="007B4FF3" w:rsidRDefault="00686AD7" w:rsidP="00BC0B4B">
            <w:pPr>
              <w:ind w:left="0" w:right="0"/>
              <w:jc w:val="left"/>
              <w:rPr>
                <w:rFonts w:cs="Times New Roman"/>
                <w:sz w:val="14"/>
                <w:szCs w:val="14"/>
              </w:rPr>
            </w:pPr>
            <w:r w:rsidRPr="007B4FF3">
              <w:rPr>
                <w:rFonts w:eastAsia="Times New Roman" w:cs="Times New Roman"/>
                <w:b/>
                <w:bCs/>
                <w:sz w:val="14"/>
                <w:szCs w:val="14"/>
                <w:lang w:val="kk-KZ" w:eastAsia="ru-RU"/>
              </w:rPr>
              <w:t>Постреквизиты:</w:t>
            </w:r>
            <w:r w:rsidRPr="007B4FF3">
              <w:rPr>
                <w:rFonts w:eastAsia="Times New Roman" w:cs="Times New Roman"/>
                <w:sz w:val="14"/>
                <w:szCs w:val="14"/>
                <w:lang w:val="kk-KZ" w:eastAsia="ru-RU"/>
              </w:rPr>
              <w:t xml:space="preserve"> Технология и организация строительства автомобильных дорог, Эксплуатация автомобильных дорог </w:t>
            </w:r>
          </w:p>
        </w:tc>
        <w:tc>
          <w:tcPr>
            <w:tcW w:w="3053" w:type="dxa"/>
            <w:shd w:val="clear" w:color="000000" w:fill="FFFFFF"/>
          </w:tcPr>
          <w:p w:rsidR="00C06DD4" w:rsidRPr="007B4FF3" w:rsidRDefault="00C06DD4" w:rsidP="00C06DD4">
            <w:pPr>
              <w:ind w:left="0" w:right="129"/>
              <w:rPr>
                <w:rFonts w:eastAsia="Consolas" w:cs="Times New Roman"/>
                <w:color w:val="000000" w:themeColor="text1"/>
                <w:sz w:val="14"/>
                <w:szCs w:val="14"/>
              </w:rPr>
            </w:pPr>
            <w:r w:rsidRPr="007B4FF3">
              <w:rPr>
                <w:rFonts w:cs="Times New Roman"/>
                <w:b/>
                <w:color w:val="000000" w:themeColor="text1"/>
                <w:sz w:val="14"/>
                <w:szCs w:val="14"/>
              </w:rPr>
              <w:t xml:space="preserve">Цель: </w:t>
            </w:r>
            <w:r w:rsidRPr="007B4FF3">
              <w:rPr>
                <w:rFonts w:eastAsia="Consolas" w:cs="Times New Roman"/>
                <w:color w:val="000000" w:themeColor="text1"/>
                <w:sz w:val="14"/>
                <w:szCs w:val="14"/>
              </w:rPr>
              <w:t xml:space="preserve">Формирование знаний </w:t>
            </w:r>
            <w:r w:rsidRPr="007B4FF3">
              <w:rPr>
                <w:rFonts w:cs="Times New Roman"/>
                <w:color w:val="000000" w:themeColor="text1"/>
                <w:sz w:val="14"/>
                <w:szCs w:val="14"/>
              </w:rPr>
              <w:t>номенклатуры строительных машин и оборудования, их назначения и принципа действия, оптимизации рабочих режимов в заданных эксплуатационных условиях для достижения максимальной эффективности.</w:t>
            </w:r>
          </w:p>
          <w:p w:rsidR="00686AD7" w:rsidRPr="007B4FF3" w:rsidRDefault="00C06DD4" w:rsidP="00C06DD4">
            <w:pPr>
              <w:ind w:left="0" w:right="0"/>
              <w:rPr>
                <w:rFonts w:cs="Times New Roman"/>
                <w:sz w:val="14"/>
                <w:szCs w:val="14"/>
              </w:rPr>
            </w:pPr>
            <w:r w:rsidRPr="007B4FF3">
              <w:rPr>
                <w:rFonts w:eastAsia="Consolas" w:cs="Times New Roman"/>
                <w:b/>
                <w:color w:val="000000" w:themeColor="text1"/>
                <w:sz w:val="14"/>
                <w:szCs w:val="14"/>
              </w:rPr>
              <w:t xml:space="preserve">Содержание: </w:t>
            </w:r>
            <w:r w:rsidRPr="007B4FF3">
              <w:rPr>
                <w:rFonts w:eastAsia="Consolas" w:cs="Times New Roman"/>
                <w:color w:val="000000" w:themeColor="text1"/>
                <w:sz w:val="14"/>
                <w:szCs w:val="14"/>
              </w:rPr>
              <w:t xml:space="preserve">Транспортные, грузоподъемные, погрузочно-разгрузочные машины. Машины для земляных работ. Бурильные машины и оборудование для свайных работ. Машины для дробления каменных материалов. Смесительные машины. </w:t>
            </w:r>
            <w:r w:rsidRPr="007B4FF3">
              <w:rPr>
                <w:rFonts w:eastAsia="Times New Roman" w:cs="Times New Roman"/>
                <w:color w:val="000000" w:themeColor="text1"/>
                <w:sz w:val="14"/>
                <w:szCs w:val="14"/>
                <w:lang w:eastAsia="ru-RU"/>
              </w:rPr>
              <w:t xml:space="preserve">Машины и оборудование для приготовления и транспортирования бетонных и растворных смесей. </w:t>
            </w:r>
            <w:r w:rsidRPr="007B4FF3">
              <w:rPr>
                <w:rFonts w:eastAsia="Consolas" w:cs="Times New Roman"/>
                <w:color w:val="000000" w:themeColor="text1"/>
                <w:sz w:val="14"/>
                <w:szCs w:val="14"/>
              </w:rPr>
              <w:t>Машины для штукатурных и малярных работ. Техническое обслуживание строительных машин.</w:t>
            </w:r>
          </w:p>
        </w:tc>
        <w:tc>
          <w:tcPr>
            <w:tcW w:w="3135" w:type="dxa"/>
            <w:shd w:val="clear" w:color="000000" w:fill="FFFFFF"/>
          </w:tcPr>
          <w:p w:rsidR="00686AD7" w:rsidRPr="007B4FF3" w:rsidRDefault="00686AD7" w:rsidP="00DB32FE">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rPr>
              <w:t>Н</w:t>
            </w:r>
            <w:r w:rsidRPr="007B4FF3">
              <w:rPr>
                <w:rFonts w:cs="Times New Roman"/>
                <w:sz w:val="14"/>
                <w:szCs w:val="14"/>
              </w:rPr>
              <w:t xml:space="preserve">оменклатуры, принципа действия и назначения строительных машин и оборудования; основных технических показателей строительных машин и оборудования; условий обеспечения безопасной эксплуатации строительных машин и оборудования. </w:t>
            </w:r>
          </w:p>
          <w:p w:rsidR="00686AD7" w:rsidRPr="007B4FF3" w:rsidRDefault="00686AD7" w:rsidP="00DB32FE">
            <w:pPr>
              <w:ind w:left="0" w:right="0"/>
              <w:rPr>
                <w:rFonts w:cs="Times New Roman"/>
                <w:sz w:val="14"/>
                <w:szCs w:val="14"/>
              </w:rPr>
            </w:pPr>
            <w:r w:rsidRPr="007B4FF3">
              <w:rPr>
                <w:rFonts w:cs="Times New Roman"/>
                <w:b/>
                <w:bCs/>
                <w:sz w:val="14"/>
                <w:szCs w:val="14"/>
              </w:rPr>
              <w:t xml:space="preserve">Умения: </w:t>
            </w:r>
            <w:r w:rsidRPr="007B4FF3">
              <w:rPr>
                <w:rFonts w:cs="Times New Roman"/>
                <w:sz w:val="14"/>
                <w:szCs w:val="14"/>
              </w:rPr>
              <w:t xml:space="preserve">Применять строительные машины и оборудование </w:t>
            </w:r>
            <w:r w:rsidRPr="007B4FF3">
              <w:rPr>
                <w:rFonts w:eastAsia="Calibri" w:cs="Times New Roman"/>
                <w:sz w:val="14"/>
                <w:szCs w:val="14"/>
              </w:rPr>
              <w:t>с максимальной эффективностью в зависимости от характеристик объекта строительства;</w:t>
            </w:r>
            <w:r w:rsidRPr="007B4FF3">
              <w:rPr>
                <w:rFonts w:cs="Times New Roman"/>
                <w:sz w:val="14"/>
                <w:szCs w:val="14"/>
              </w:rPr>
              <w:t xml:space="preserve"> определять техническую и эксплуатационную производительность строительных машин и оборудования.</w:t>
            </w:r>
          </w:p>
          <w:p w:rsidR="00686AD7" w:rsidRPr="007B4FF3" w:rsidRDefault="00686AD7" w:rsidP="00DB32FE">
            <w:pPr>
              <w:ind w:left="0" w:right="0"/>
              <w:rPr>
                <w:rFonts w:cs="Times New Roman"/>
                <w:b/>
                <w:sz w:val="14"/>
                <w:szCs w:val="14"/>
              </w:rPr>
            </w:pPr>
            <w:r w:rsidRPr="007B4FF3">
              <w:rPr>
                <w:rFonts w:cs="Times New Roman"/>
                <w:b/>
                <w:bCs/>
                <w:sz w:val="14"/>
                <w:szCs w:val="14"/>
              </w:rPr>
              <w:t xml:space="preserve">Навыки: </w:t>
            </w:r>
            <w:r w:rsidRPr="007B4FF3">
              <w:rPr>
                <w:rFonts w:cs="Times New Roman"/>
                <w:bCs/>
                <w:sz w:val="14"/>
                <w:szCs w:val="14"/>
              </w:rPr>
              <w:t>Выбора</w:t>
            </w:r>
            <w:r w:rsidRPr="007B4FF3">
              <w:rPr>
                <w:rFonts w:cs="Times New Roman"/>
                <w:sz w:val="14"/>
                <w:szCs w:val="14"/>
              </w:rPr>
              <w:t xml:space="preserve"> машин и оборудования для механизации и автоматизации строительно-монтажных работ; обеспечения  безопасной работы при эксплуатации.</w:t>
            </w:r>
          </w:p>
          <w:p w:rsidR="00686AD7" w:rsidRPr="007B4FF3" w:rsidRDefault="00686AD7" w:rsidP="00DB32FE">
            <w:pPr>
              <w:ind w:left="0" w:right="0"/>
              <w:rPr>
                <w:rFonts w:eastAsia="Calibri" w:cs="Times New Roman"/>
                <w:sz w:val="14"/>
                <w:szCs w:val="14"/>
                <w:lang w:val="kk-KZ"/>
              </w:rPr>
            </w:pPr>
            <w:r w:rsidRPr="007B4FF3">
              <w:rPr>
                <w:rFonts w:cs="Times New Roman"/>
                <w:b/>
                <w:sz w:val="14"/>
                <w:szCs w:val="14"/>
              </w:rPr>
              <w:t>Компетенции:</w:t>
            </w:r>
            <w:r w:rsidRPr="007B4FF3">
              <w:rPr>
                <w:rFonts w:cs="Times New Roman"/>
                <w:sz w:val="14"/>
                <w:szCs w:val="14"/>
              </w:rPr>
              <w:t xml:space="preserve"> Формирование способности самостоятельно приобретать новые знания в области строительных машин и оборудования с применением современных образовательных и информационных технологий, изучать и анализировать отечественную и зарубежную научно-техническую информацию о современных строительных машинах и оборудовании; разрабатывать проекты  организации строительства, организовывать строительную площадку с применением строительных машин и оборудования.</w:t>
            </w:r>
          </w:p>
        </w:tc>
        <w:tc>
          <w:tcPr>
            <w:tcW w:w="567" w:type="dxa"/>
            <w:shd w:val="clear" w:color="000000" w:fill="FFFFFF"/>
            <w:vAlign w:val="center"/>
          </w:tcPr>
          <w:p w:rsidR="00686AD7" w:rsidRPr="007B4FF3" w:rsidRDefault="00686AD7" w:rsidP="00DB32FE">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53,74</w:t>
            </w:r>
          </w:p>
        </w:tc>
      </w:tr>
      <w:tr w:rsidR="00686AD7" w:rsidRPr="007B4FF3" w:rsidTr="003A793C">
        <w:trPr>
          <w:trHeight w:val="65"/>
          <w:jc w:val="center"/>
        </w:trPr>
        <w:tc>
          <w:tcPr>
            <w:tcW w:w="1195" w:type="dxa"/>
            <w:vMerge/>
            <w:shd w:val="clear" w:color="000000" w:fill="FFFFFF"/>
          </w:tcPr>
          <w:p w:rsidR="00686AD7" w:rsidRPr="007B4FF3" w:rsidRDefault="00686AD7" w:rsidP="00DB32FE">
            <w:pPr>
              <w:ind w:left="0" w:right="0"/>
              <w:jc w:val="center"/>
              <w:rPr>
                <w:rFonts w:cs="Times New Roman"/>
                <w:sz w:val="14"/>
                <w:szCs w:val="14"/>
              </w:rPr>
            </w:pPr>
          </w:p>
        </w:tc>
        <w:tc>
          <w:tcPr>
            <w:tcW w:w="1275" w:type="dxa"/>
            <w:shd w:val="clear" w:color="000000" w:fill="FFFFFF"/>
          </w:tcPr>
          <w:p w:rsidR="00686AD7" w:rsidRPr="007B4FF3" w:rsidRDefault="00686AD7" w:rsidP="00DB32FE">
            <w:pPr>
              <w:ind w:left="0" w:right="0"/>
              <w:jc w:val="left"/>
              <w:rPr>
                <w:rFonts w:cs="Times New Roman"/>
                <w:sz w:val="14"/>
                <w:szCs w:val="14"/>
                <w:lang w:val="en-US"/>
              </w:rPr>
            </w:pPr>
            <w:r w:rsidRPr="007B4FF3">
              <w:rPr>
                <w:rFonts w:cs="Times New Roman"/>
                <w:sz w:val="14"/>
                <w:szCs w:val="14"/>
                <w:lang w:val="en-US"/>
              </w:rPr>
              <w:t>Road-Building Machines and Equipment</w:t>
            </w:r>
          </w:p>
        </w:tc>
        <w:tc>
          <w:tcPr>
            <w:tcW w:w="585" w:type="dxa"/>
            <w:shd w:val="clear" w:color="000000" w:fill="FFFFFF"/>
          </w:tcPr>
          <w:p w:rsidR="00686AD7" w:rsidRPr="007B4FF3" w:rsidRDefault="00686AD7" w:rsidP="00DB32FE">
            <w:pPr>
              <w:ind w:left="0" w:right="0"/>
              <w:jc w:val="left"/>
              <w:rPr>
                <w:rFonts w:eastAsia="Times New Roman" w:cs="Times New Roman"/>
                <w:sz w:val="14"/>
                <w:szCs w:val="14"/>
                <w:lang w:eastAsia="ru-RU"/>
              </w:rPr>
            </w:pPr>
            <w:r w:rsidRPr="007B4FF3">
              <w:rPr>
                <w:rFonts w:eastAsia="Times New Roman" w:cs="Times New Roman"/>
                <w:sz w:val="14"/>
                <w:szCs w:val="14"/>
                <w:lang w:eastAsia="ru-RU"/>
              </w:rPr>
              <w:t>BD/</w:t>
            </w:r>
          </w:p>
          <w:p w:rsidR="00686AD7" w:rsidRPr="007B4FF3" w:rsidRDefault="00686AD7" w:rsidP="00DB32FE">
            <w:pPr>
              <w:ind w:left="0" w:right="0"/>
              <w:jc w:val="left"/>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686AD7" w:rsidRPr="007B4FF3" w:rsidRDefault="00686AD7" w:rsidP="00DB32FE">
            <w:pPr>
              <w:ind w:left="0" w:right="0"/>
              <w:jc w:val="center"/>
              <w:rPr>
                <w:rFonts w:cs="Times New Roman"/>
                <w:sz w:val="14"/>
                <w:szCs w:val="14"/>
                <w:lang w:val="en-US"/>
              </w:rPr>
            </w:pPr>
            <w:r w:rsidRPr="007B4FF3">
              <w:rPr>
                <w:rFonts w:cs="Times New Roman"/>
                <w:sz w:val="14"/>
                <w:szCs w:val="14"/>
              </w:rPr>
              <w:t>RBME       3220</w:t>
            </w:r>
          </w:p>
        </w:tc>
        <w:tc>
          <w:tcPr>
            <w:tcW w:w="642"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DB32F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686AD7" w:rsidRPr="007B4FF3" w:rsidRDefault="00686AD7" w:rsidP="00DB32FE">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7B1BB6" w:rsidRPr="007B4FF3" w:rsidRDefault="00686AD7" w:rsidP="007B1BB6">
            <w:pPr>
              <w:ind w:left="0" w:right="0"/>
              <w:jc w:val="left"/>
              <w:rPr>
                <w:rFonts w:cs="Times New Roman"/>
                <w:sz w:val="14"/>
                <w:szCs w:val="14"/>
                <w:lang w:val="en-US"/>
              </w:rPr>
            </w:pPr>
            <w:r w:rsidRPr="007B4FF3">
              <w:rPr>
                <w:rFonts w:eastAsia="Times New Roman" w:cs="Times New Roman"/>
                <w:b/>
                <w:bCs/>
                <w:sz w:val="14"/>
                <w:szCs w:val="14"/>
                <w:lang w:val="en-US" w:eastAsia="ru-RU"/>
              </w:rPr>
              <w:t>Prerequisites:</w:t>
            </w:r>
            <w:r w:rsidR="007B1BB6" w:rsidRPr="007B4FF3">
              <w:rPr>
                <w:rFonts w:eastAsia="Times New Roman" w:cs="Times New Roman"/>
                <w:b/>
                <w:bCs/>
                <w:sz w:val="14"/>
                <w:szCs w:val="14"/>
                <w:lang w:val="kk-KZ" w:eastAsia="ru-RU"/>
              </w:rPr>
              <w:t xml:space="preserve"> </w:t>
            </w:r>
            <w:r w:rsidR="007B1BB6" w:rsidRPr="007B4FF3">
              <w:rPr>
                <w:rFonts w:eastAsia="Times New Roman" w:cs="Times New Roman"/>
                <w:bCs/>
                <w:sz w:val="14"/>
                <w:szCs w:val="14"/>
                <w:lang w:val="en-US" w:eastAsia="ru-RU"/>
              </w:rPr>
              <w:t>Basics of Building Design, Design of Buildings and Structures, Engineering Preparation and Landscaping</w:t>
            </w:r>
          </w:p>
          <w:p w:rsidR="00686AD7" w:rsidRPr="007B4FF3" w:rsidRDefault="00686AD7" w:rsidP="00256C6B">
            <w:pPr>
              <w:ind w:left="0" w:right="0"/>
              <w:jc w:val="left"/>
              <w:rPr>
                <w:rFonts w:cs="Times New Roman"/>
                <w:b/>
                <w:bCs/>
                <w:sz w:val="14"/>
                <w:szCs w:val="14"/>
                <w:lang w:val="kk-KZ"/>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w:t>
            </w:r>
            <w:r w:rsidRPr="007B4FF3">
              <w:rPr>
                <w:rFonts w:cs="Times New Roman"/>
                <w:color w:val="000000"/>
                <w:sz w:val="14"/>
                <w:szCs w:val="14"/>
                <w:lang w:val="en-US"/>
              </w:rPr>
              <w:t>Technology and Organization of Highways Construction</w:t>
            </w:r>
            <w:r w:rsidRPr="007B4FF3">
              <w:rPr>
                <w:rFonts w:cs="Times New Roman"/>
                <w:color w:val="000000"/>
                <w:sz w:val="14"/>
                <w:szCs w:val="14"/>
                <w:lang w:val="kk-KZ"/>
              </w:rPr>
              <w:t xml:space="preserve">, </w:t>
            </w:r>
            <w:r w:rsidRPr="007B4FF3">
              <w:rPr>
                <w:rFonts w:eastAsia="Times New Roman" w:cs="Times New Roman"/>
                <w:sz w:val="14"/>
                <w:szCs w:val="14"/>
                <w:lang w:val="kk-KZ" w:eastAsia="ru-RU"/>
              </w:rPr>
              <w:t xml:space="preserve"> Operation of Highways</w:t>
            </w:r>
          </w:p>
          <w:p w:rsidR="00686AD7" w:rsidRPr="007B4FF3" w:rsidRDefault="00686AD7" w:rsidP="00DB32FE">
            <w:pPr>
              <w:ind w:left="0" w:right="-110"/>
              <w:jc w:val="left"/>
              <w:rPr>
                <w:rFonts w:cs="Times New Roman"/>
                <w:b/>
                <w:bCs/>
                <w:sz w:val="14"/>
                <w:szCs w:val="14"/>
                <w:lang w:val="kk-KZ"/>
              </w:rPr>
            </w:pPr>
          </w:p>
          <w:p w:rsidR="00686AD7" w:rsidRPr="007B4FF3" w:rsidRDefault="00686AD7" w:rsidP="00DB32FE">
            <w:pPr>
              <w:ind w:left="0" w:right="-110"/>
              <w:jc w:val="left"/>
              <w:rPr>
                <w:rFonts w:cs="Times New Roman"/>
                <w:b/>
                <w:bCs/>
                <w:sz w:val="14"/>
                <w:szCs w:val="14"/>
                <w:lang w:val="kk-KZ"/>
              </w:rPr>
            </w:pPr>
          </w:p>
          <w:p w:rsidR="00686AD7" w:rsidRPr="007B4FF3" w:rsidRDefault="00686AD7" w:rsidP="00DB32FE">
            <w:pPr>
              <w:ind w:left="0" w:right="-110"/>
              <w:jc w:val="left"/>
              <w:rPr>
                <w:rFonts w:cs="Times New Roman"/>
                <w:b/>
                <w:bCs/>
                <w:sz w:val="14"/>
                <w:szCs w:val="14"/>
                <w:lang w:val="kk-KZ"/>
              </w:rPr>
            </w:pPr>
          </w:p>
          <w:p w:rsidR="00686AD7" w:rsidRPr="007B4FF3" w:rsidRDefault="00686AD7" w:rsidP="00DB32FE">
            <w:pPr>
              <w:ind w:left="0" w:right="-110"/>
              <w:jc w:val="left"/>
              <w:rPr>
                <w:rFonts w:cs="Times New Roman"/>
                <w:b/>
                <w:bCs/>
                <w:sz w:val="14"/>
                <w:szCs w:val="14"/>
                <w:lang w:val="kk-KZ"/>
              </w:rPr>
            </w:pPr>
          </w:p>
          <w:p w:rsidR="00686AD7" w:rsidRPr="007B4FF3" w:rsidRDefault="00686AD7" w:rsidP="00DB32FE">
            <w:pPr>
              <w:ind w:left="0" w:right="-110"/>
              <w:jc w:val="left"/>
              <w:rPr>
                <w:rFonts w:cs="Times New Roman"/>
                <w:b/>
                <w:bCs/>
                <w:sz w:val="14"/>
                <w:szCs w:val="14"/>
                <w:lang w:val="kk-KZ"/>
              </w:rPr>
            </w:pPr>
          </w:p>
        </w:tc>
        <w:tc>
          <w:tcPr>
            <w:tcW w:w="3053" w:type="dxa"/>
            <w:shd w:val="clear" w:color="000000" w:fill="FFFFFF"/>
          </w:tcPr>
          <w:p w:rsidR="00C06DD4" w:rsidRPr="007B4FF3" w:rsidRDefault="00C06DD4" w:rsidP="00C06DD4">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knowledge of the nomenclature of construction machinery and equipment, their purpose and principle of operation, optimization of operating modes under specified operating conditions to achieve maximum efficiency.</w:t>
            </w:r>
          </w:p>
          <w:p w:rsidR="00686AD7" w:rsidRPr="007B4FF3" w:rsidRDefault="00C06DD4" w:rsidP="00C06DD4">
            <w:pPr>
              <w:ind w:left="0" w:right="0"/>
              <w:rPr>
                <w:rFonts w:cs="Times New Roman"/>
                <w:sz w:val="14"/>
                <w:szCs w:val="14"/>
                <w:lang w:val="en-US"/>
              </w:rPr>
            </w:pPr>
            <w:r w:rsidRPr="007B4FF3">
              <w:rPr>
                <w:b/>
                <w:color w:val="000000"/>
                <w:sz w:val="14"/>
                <w:szCs w:val="14"/>
                <w:lang w:val="en-US"/>
              </w:rPr>
              <w:t>Contents:</w:t>
            </w:r>
            <w:r w:rsidRPr="007B4FF3">
              <w:rPr>
                <w:color w:val="000000"/>
                <w:sz w:val="14"/>
                <w:szCs w:val="14"/>
                <w:lang w:val="en-US"/>
              </w:rPr>
              <w:t xml:space="preserve"> Transport, lifting, loading and unloading 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machines.</w:t>
            </w:r>
          </w:p>
        </w:tc>
        <w:tc>
          <w:tcPr>
            <w:tcW w:w="3135" w:type="dxa"/>
            <w:shd w:val="clear" w:color="000000" w:fill="FFFFFF"/>
          </w:tcPr>
          <w:p w:rsidR="00686AD7" w:rsidRPr="007B4FF3" w:rsidRDefault="00686AD7" w:rsidP="00DB32FE">
            <w:pPr>
              <w:ind w:left="0" w:right="0"/>
              <w:rPr>
                <w:rFonts w:cs="Times New Roman"/>
                <w:bCs/>
                <w:sz w:val="14"/>
                <w:szCs w:val="14"/>
                <w:lang w:val="en-US"/>
              </w:rPr>
            </w:pPr>
            <w:r w:rsidRPr="007B4FF3">
              <w:rPr>
                <w:rFonts w:cs="Times New Roman"/>
                <w:b/>
                <w:bCs/>
                <w:sz w:val="14"/>
                <w:szCs w:val="14"/>
                <w:lang w:val="en-US"/>
              </w:rPr>
              <w:t>Knowledge:</w:t>
            </w:r>
            <w:r w:rsidRPr="007B4FF3">
              <w:rPr>
                <w:rFonts w:cs="Times New Roman"/>
                <w:bCs/>
                <w:sz w:val="14"/>
                <w:szCs w:val="14"/>
                <w:lang w:val="en-US"/>
              </w:rPr>
              <w:t xml:space="preserve"> Nomenclature, principle of operation and purpose of construction machinery and equipment; basic technical indicators of construction machinery and equipment; conditions for ensuring safe operation of construction machinery and equipment. </w:t>
            </w:r>
          </w:p>
          <w:p w:rsidR="00686AD7" w:rsidRPr="007B4FF3" w:rsidRDefault="00686AD7" w:rsidP="00DB32FE">
            <w:pPr>
              <w:ind w:left="0" w:right="0"/>
              <w:rPr>
                <w:rFonts w:cs="Times New Roman"/>
                <w:bCs/>
                <w:sz w:val="14"/>
                <w:szCs w:val="14"/>
                <w:lang w:val="en-US"/>
              </w:rPr>
            </w:pPr>
            <w:r w:rsidRPr="007B4FF3">
              <w:rPr>
                <w:rFonts w:eastAsia="Calibri" w:cs="Times New Roman"/>
                <w:b/>
                <w:bCs/>
                <w:sz w:val="14"/>
                <w:szCs w:val="14"/>
                <w:lang w:val="en-US"/>
              </w:rPr>
              <w:t>Abilities:</w:t>
            </w:r>
            <w:r w:rsidRPr="007B4FF3">
              <w:rPr>
                <w:rFonts w:cs="Times New Roman"/>
                <w:bCs/>
                <w:sz w:val="14"/>
                <w:szCs w:val="14"/>
                <w:lang w:val="en-US"/>
              </w:rPr>
              <w:t xml:space="preserve"> Apply construction machinery and equipment with maximum efficiency depending on the characteristics of the construction object; determine the technical and operational performance of construction machinery and equipment.</w:t>
            </w:r>
          </w:p>
          <w:p w:rsidR="00686AD7" w:rsidRPr="007B4FF3" w:rsidRDefault="00686AD7" w:rsidP="00DB32FE">
            <w:pPr>
              <w:ind w:left="0" w:right="0"/>
              <w:rPr>
                <w:rFonts w:cs="Times New Roman"/>
                <w:bCs/>
                <w:sz w:val="14"/>
                <w:szCs w:val="14"/>
                <w:lang w:val="en-US"/>
              </w:rPr>
            </w:pPr>
            <w:r w:rsidRPr="007B4FF3">
              <w:rPr>
                <w:rFonts w:cs="Times New Roman"/>
                <w:b/>
                <w:bCs/>
                <w:sz w:val="14"/>
                <w:szCs w:val="14"/>
                <w:lang w:val="en-US"/>
              </w:rPr>
              <w:t>Skills:</w:t>
            </w:r>
            <w:r w:rsidRPr="007B4FF3">
              <w:rPr>
                <w:rFonts w:cs="Times New Roman"/>
                <w:bCs/>
                <w:sz w:val="14"/>
                <w:szCs w:val="14"/>
                <w:lang w:val="en-US"/>
              </w:rPr>
              <w:t xml:space="preserve"> Selection of machinery and equipment for mechanization and automation of construction and installation works; ensuring safe operation during operation.</w:t>
            </w:r>
          </w:p>
          <w:p w:rsidR="00686AD7" w:rsidRPr="007B4FF3" w:rsidRDefault="00686AD7" w:rsidP="00DB32FE">
            <w:pPr>
              <w:ind w:left="0" w:right="0"/>
              <w:rPr>
                <w:rFonts w:eastAsia="Calibri" w:cs="Times New Roman"/>
                <w:sz w:val="14"/>
                <w:szCs w:val="14"/>
                <w:lang w:val="en-US"/>
              </w:rPr>
            </w:pPr>
            <w:r w:rsidRPr="007B4FF3">
              <w:rPr>
                <w:rFonts w:cs="Times New Roman"/>
                <w:b/>
                <w:bCs/>
                <w:sz w:val="14"/>
                <w:szCs w:val="14"/>
                <w:lang w:val="en-US"/>
              </w:rPr>
              <w:t>Competencies:</w:t>
            </w:r>
            <w:r w:rsidRPr="007B4FF3">
              <w:rPr>
                <w:rFonts w:cs="Times New Roman"/>
                <w:bCs/>
                <w:sz w:val="14"/>
                <w:szCs w:val="14"/>
                <w:lang w:val="en-US"/>
              </w:rPr>
              <w:t xml:space="preserve"> Formation of the ability to independently acquire new knowledge in the field of construction machinery and equipment using modern educational and information technologies, study and analyze domestic and foreign scientific and technical information about modern construction machinery and equipment; develop construction organization projects, organize a construction site using construction machinery and </w:t>
            </w:r>
            <w:r w:rsidRPr="007B4FF3">
              <w:rPr>
                <w:rFonts w:cs="Times New Roman"/>
                <w:bCs/>
                <w:sz w:val="14"/>
                <w:szCs w:val="14"/>
                <w:lang w:val="en-US"/>
              </w:rPr>
              <w:lastRenderedPageBreak/>
              <w:t>equipment.</w:t>
            </w:r>
          </w:p>
        </w:tc>
        <w:tc>
          <w:tcPr>
            <w:tcW w:w="567" w:type="dxa"/>
            <w:shd w:val="clear" w:color="000000" w:fill="FFFFFF"/>
            <w:vAlign w:val="center"/>
          </w:tcPr>
          <w:p w:rsidR="00686AD7" w:rsidRPr="007B4FF3" w:rsidRDefault="00686AD7" w:rsidP="00DB32FE">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53,74</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Жер жұмыстарына арналған машиналар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ZhZhAM 322</w:t>
            </w:r>
            <w:r w:rsidRPr="007B4FF3">
              <w:rPr>
                <w:rFonts w:cs="Times New Roman"/>
                <w:sz w:val="14"/>
                <w:szCs w:val="14"/>
                <w:lang w:val="kk-KZ"/>
              </w:rPr>
              <w:t>0</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F6638" w:rsidRPr="007B4FF3" w:rsidRDefault="002F6638" w:rsidP="002F6638">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Ғимараттар мен имараттарды жобалау, Инженерлік дайындық және аумақты абаттандыру</w:t>
            </w:r>
          </w:p>
          <w:p w:rsidR="002F6638" w:rsidRPr="007B4FF3" w:rsidRDefault="002F6638" w:rsidP="007B1BB6">
            <w:pPr>
              <w:ind w:left="0" w:right="0"/>
              <w:jc w:val="left"/>
              <w:rPr>
                <w:rFonts w:cs="Times New Roman"/>
                <w:b/>
                <w:bCs/>
                <w:sz w:val="14"/>
                <w:szCs w:val="14"/>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val="kk-KZ" w:eastAsia="ru-RU"/>
              </w:rPr>
              <w:t xml:space="preserve"> Жобаны басқару, </w:t>
            </w:r>
            <w:r w:rsidR="007B1BB6" w:rsidRPr="007B4FF3">
              <w:rPr>
                <w:rFonts w:eastAsia="Times New Roman" w:cs="Times New Roman"/>
                <w:sz w:val="14"/>
                <w:szCs w:val="14"/>
                <w:lang w:val="kk-KZ" w:eastAsia="ru-RU"/>
              </w:rPr>
              <w:t>Автомобиль жолдарының көліктік-пайдалану сапасы</w:t>
            </w:r>
          </w:p>
        </w:tc>
        <w:tc>
          <w:tcPr>
            <w:tcW w:w="3053" w:type="dxa"/>
            <w:shd w:val="clear" w:color="000000" w:fill="FFFFFF"/>
          </w:tcPr>
          <w:p w:rsidR="002F6638" w:rsidRPr="007B4FF3" w:rsidRDefault="002F6638" w:rsidP="002F6638">
            <w:pPr>
              <w:ind w:left="0" w:right="0"/>
              <w:rPr>
                <w:rFonts w:eastAsia="Consolas" w:cs="Times New Roman"/>
                <w:sz w:val="14"/>
                <w:szCs w:val="14"/>
                <w:lang w:val="kk-KZ"/>
              </w:rPr>
            </w:pPr>
            <w:r w:rsidRPr="007B4FF3">
              <w:rPr>
                <w:rFonts w:eastAsia="Consolas" w:cs="Times New Roman"/>
                <w:b/>
                <w:sz w:val="14"/>
                <w:szCs w:val="14"/>
                <w:lang w:val="kk-KZ"/>
              </w:rPr>
              <w:t xml:space="preserve">Мақсаты: </w:t>
            </w:r>
            <w:r w:rsidRPr="007B4FF3">
              <w:rPr>
                <w:rFonts w:eastAsia="Consolas" w:cs="Times New Roman"/>
                <w:sz w:val="14"/>
                <w:szCs w:val="14"/>
                <w:lang w:val="kk-KZ"/>
              </w:rPr>
              <w:t>Құрылыста қолданылатын жер қазу машиналарын жасау, жетілдіру және пайдалану саласында білім мен практикалық дағдыларды қалыптастыру.</w:t>
            </w:r>
          </w:p>
          <w:p w:rsidR="002F6638" w:rsidRPr="007B4FF3" w:rsidRDefault="002F6638" w:rsidP="002F6638">
            <w:pPr>
              <w:ind w:left="0" w:right="0"/>
              <w:rPr>
                <w:rFonts w:cs="Times New Roman"/>
                <w:sz w:val="14"/>
                <w:szCs w:val="14"/>
                <w:lang w:val="kk-KZ"/>
              </w:rPr>
            </w:pPr>
            <w:r w:rsidRPr="007B4FF3">
              <w:rPr>
                <w:rFonts w:eastAsia="Consolas" w:cs="Times New Roman"/>
                <w:b/>
                <w:sz w:val="14"/>
                <w:szCs w:val="14"/>
                <w:lang w:val="kk-KZ"/>
              </w:rPr>
              <w:t xml:space="preserve">Мазмұны: </w:t>
            </w:r>
            <w:r w:rsidRPr="007B4FF3">
              <w:rPr>
                <w:rFonts w:eastAsia="Consolas" w:cs="Times New Roman"/>
                <w:sz w:val="14"/>
                <w:szCs w:val="14"/>
                <w:lang w:val="kk-KZ"/>
              </w:rPr>
              <w:t>Топырақтар туралы жалпы мәліметтер. 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7B4FF3">
              <w:rPr>
                <w:rFonts w:cs="Times New Roman"/>
                <w:b/>
                <w:bCs/>
                <w:sz w:val="14"/>
                <w:szCs w:val="14"/>
              </w:rPr>
              <w:br/>
              <w:t xml:space="preserve">Умения: </w:t>
            </w:r>
            <w:r w:rsidRPr="007B4FF3">
              <w:rPr>
                <w:rFonts w:cs="Times New Roman"/>
                <w:sz w:val="14"/>
                <w:szCs w:val="14"/>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2F6638" w:rsidRPr="007B4FF3" w:rsidRDefault="002F6638" w:rsidP="002F6638">
            <w:pPr>
              <w:ind w:left="0" w:right="0"/>
              <w:rPr>
                <w:rFonts w:cs="Times New Roman"/>
                <w:b/>
                <w:sz w:val="14"/>
                <w:szCs w:val="14"/>
              </w:rPr>
            </w:pPr>
            <w:r w:rsidRPr="007B4FF3">
              <w:rPr>
                <w:rFonts w:cs="Times New Roman"/>
                <w:b/>
                <w:bCs/>
                <w:sz w:val="14"/>
                <w:szCs w:val="14"/>
              </w:rPr>
              <w:t xml:space="preserve">Навыки: </w:t>
            </w:r>
            <w:r w:rsidRPr="007B4FF3">
              <w:rPr>
                <w:rFonts w:cs="Times New Roman"/>
                <w:sz w:val="14"/>
                <w:szCs w:val="14"/>
              </w:rPr>
              <w:t>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53,74</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 xml:space="preserve">Машины для земляных работ                                        </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MZR 322</w:t>
            </w:r>
            <w:r w:rsidRPr="007B4FF3">
              <w:rPr>
                <w:rFonts w:cs="Times New Roman"/>
                <w:sz w:val="14"/>
                <w:szCs w:val="14"/>
                <w:lang w:val="kk-KZ"/>
              </w:rPr>
              <w:t>0</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F6638" w:rsidRPr="007B4FF3" w:rsidRDefault="002F6638" w:rsidP="002F6638">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Проектирование зданий и сооружений,</w:t>
            </w:r>
            <w:r w:rsidRPr="007B4FF3">
              <w:rPr>
                <w:rFonts w:eastAsia="Times New Roman" w:cs="Times New Roman"/>
                <w:b/>
                <w:bCs/>
                <w:sz w:val="14"/>
                <w:szCs w:val="14"/>
                <w:lang w:eastAsia="ru-RU"/>
              </w:rPr>
              <w:t xml:space="preserve"> </w:t>
            </w:r>
            <w:r w:rsidRPr="007B4FF3">
              <w:rPr>
                <w:rFonts w:eastAsia="Times New Roman" w:cs="Times New Roman"/>
                <w:bCs/>
                <w:sz w:val="14"/>
                <w:szCs w:val="14"/>
                <w:lang w:eastAsia="ru-RU"/>
              </w:rPr>
              <w:t>Инженерная подготовка и благоустройство территорий</w:t>
            </w:r>
          </w:p>
          <w:p w:rsidR="002F6638" w:rsidRPr="007B4FF3" w:rsidRDefault="002F6638" w:rsidP="007B1BB6">
            <w:pPr>
              <w:ind w:left="0" w:right="0"/>
              <w:jc w:val="left"/>
              <w:rPr>
                <w:rFonts w:cs="Times New Roman"/>
                <w:sz w:val="14"/>
                <w:szCs w:val="14"/>
                <w:lang w:val="kk-KZ"/>
              </w:rPr>
            </w:pPr>
            <w:r w:rsidRPr="007B4FF3">
              <w:rPr>
                <w:rFonts w:eastAsia="Times New Roman" w:cs="Times New Roman"/>
                <w:b/>
                <w:bCs/>
                <w:sz w:val="14"/>
                <w:szCs w:val="14"/>
                <w:lang w:eastAsia="ru-RU"/>
              </w:rPr>
              <w:t>Постреквизиты:</w:t>
            </w:r>
            <w:r w:rsidRPr="007B4FF3">
              <w:rPr>
                <w:rFonts w:eastAsia="Times New Roman" w:cs="Times New Roman"/>
                <w:sz w:val="14"/>
                <w:szCs w:val="14"/>
                <w:lang w:eastAsia="ru-RU"/>
              </w:rPr>
              <w:t xml:space="preserve"> Управление проектами</w:t>
            </w:r>
            <w:r w:rsidRPr="007B4FF3">
              <w:rPr>
                <w:rFonts w:eastAsia="Times New Roman" w:cs="Times New Roman"/>
                <w:sz w:val="14"/>
                <w:szCs w:val="14"/>
                <w:lang w:val="kk-KZ" w:eastAsia="ru-RU"/>
              </w:rPr>
              <w:t xml:space="preserve">, </w:t>
            </w:r>
            <w:r w:rsidR="007B1BB6" w:rsidRPr="007B4FF3">
              <w:rPr>
                <w:rFonts w:eastAsia="Times New Roman" w:cs="Times New Roman"/>
                <w:sz w:val="14"/>
                <w:szCs w:val="14"/>
                <w:lang w:val="kk-KZ" w:eastAsia="ru-RU"/>
              </w:rPr>
              <w:t>Транспортно-эксплуатационные качества автомобильных дорог</w:t>
            </w:r>
          </w:p>
        </w:tc>
        <w:tc>
          <w:tcPr>
            <w:tcW w:w="3053" w:type="dxa"/>
            <w:shd w:val="clear" w:color="000000" w:fill="FFFFFF"/>
          </w:tcPr>
          <w:p w:rsidR="002F6638" w:rsidRPr="007B4FF3" w:rsidRDefault="002F6638" w:rsidP="002F6638">
            <w:pPr>
              <w:ind w:left="0" w:right="0"/>
              <w:rPr>
                <w:rFonts w:cs="Times New Roman"/>
                <w:sz w:val="14"/>
                <w:szCs w:val="14"/>
              </w:rPr>
            </w:pPr>
            <w:r w:rsidRPr="007B4FF3">
              <w:rPr>
                <w:rFonts w:eastAsia="Consolas" w:cs="Times New Roman"/>
                <w:b/>
                <w:sz w:val="14"/>
                <w:szCs w:val="14"/>
              </w:rPr>
              <w:t xml:space="preserve">Цель: </w:t>
            </w:r>
            <w:r w:rsidRPr="007B4FF3">
              <w:rPr>
                <w:rFonts w:cs="Times New Roman"/>
                <w:sz w:val="14"/>
                <w:szCs w:val="14"/>
              </w:rPr>
              <w:t xml:space="preserve">Формирование знаний и практических навыков в области создания, совершенствования и эксплуатации землеройных машин, используемых в строительстве.                                           </w:t>
            </w:r>
            <w:r w:rsidRPr="007B4FF3">
              <w:rPr>
                <w:rFonts w:eastAsia="Consolas" w:cs="Times New Roman"/>
                <w:b/>
                <w:sz w:val="14"/>
                <w:szCs w:val="14"/>
              </w:rPr>
              <w:t>Содержание:</w:t>
            </w:r>
            <w:r w:rsidRPr="007B4FF3">
              <w:rPr>
                <w:rFonts w:eastAsia="Consolas" w:cs="Times New Roman"/>
                <w:sz w:val="14"/>
                <w:szCs w:val="14"/>
              </w:rPr>
              <w:t xml:space="preserve"> Общие сведения о грунтах. Классификация землеройных машин. Основные параметры землеройных машин. Основы тягового расчета землеройных машин.  Кусторезы пассивного действия. Корчеватели рычажного типа. Корчеватели-собиратели. Рыхлители.</w:t>
            </w:r>
            <w:r w:rsidRPr="007B4FF3">
              <w:rPr>
                <w:rFonts w:eastAsia="Consolas" w:cs="Times New Roman"/>
                <w:b/>
                <w:sz w:val="14"/>
                <w:szCs w:val="14"/>
              </w:rPr>
              <w:t xml:space="preserve"> </w:t>
            </w:r>
            <w:r w:rsidRPr="007B4FF3">
              <w:rPr>
                <w:rFonts w:eastAsia="Consolas" w:cs="Times New Roman"/>
                <w:sz w:val="14"/>
                <w:szCs w:val="14"/>
              </w:rPr>
              <w:t>Бульдозеры. Скреперы. Автогрейдеры. Одноковшовые экскаваторы. Экскаваторы непрерывного действия. Машины и оборудование для мерзлых грунтов. Бурильные машины и оборудование для свайных работ.</w:t>
            </w:r>
          </w:p>
        </w:tc>
        <w:tc>
          <w:tcPr>
            <w:tcW w:w="3135" w:type="dxa"/>
            <w:shd w:val="clear" w:color="000000" w:fill="FFFFFF"/>
          </w:tcPr>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Knowledge: </w:t>
            </w:r>
            <w:r w:rsidRPr="007B4FF3">
              <w:rPr>
                <w:rFonts w:cs="Times New Roman"/>
                <w:sz w:val="14"/>
                <w:szCs w:val="14"/>
                <w:lang w:val="en-US"/>
              </w:rPr>
              <w:t>The properties of soils, the model of cutting forces and resistance to digging, maneuverability and stability of machinery, ground pressure, excavation work processes, transport-technological processes of earthmoving machinery, the design and construction of machinery and equipment, test rules.</w:t>
            </w:r>
          </w:p>
          <w:p w:rsidR="002F6638" w:rsidRPr="007B4FF3" w:rsidRDefault="002F6638" w:rsidP="002F6638">
            <w:pPr>
              <w:ind w:left="0" w:right="0"/>
              <w:rPr>
                <w:rFonts w:cs="Times New Roman"/>
                <w:sz w:val="14"/>
                <w:szCs w:val="14"/>
                <w:lang w:val="en-US"/>
              </w:rPr>
            </w:pPr>
            <w:r w:rsidRPr="007B4FF3">
              <w:rPr>
                <w:rFonts w:cs="Times New Roman"/>
                <w:b/>
                <w:bCs/>
                <w:sz w:val="14"/>
                <w:szCs w:val="14"/>
                <w:lang w:val="en-US"/>
              </w:rPr>
              <w:t xml:space="preserve">Abilities: </w:t>
            </w:r>
            <w:r w:rsidRPr="007B4FF3">
              <w:rPr>
                <w:rFonts w:cs="Times New Roman"/>
                <w:sz w:val="14"/>
                <w:szCs w:val="14"/>
                <w:lang w:val="en-US"/>
              </w:rPr>
              <w:t>Determine the properties of soils, cutting forces and resistance to digging, maneuverability and stability of machines, loads on working bodies, analyze the results, identify the causes and consequences of stopping the working capacity of machines.</w:t>
            </w:r>
            <w:r w:rsidRPr="007B4FF3">
              <w:rPr>
                <w:rFonts w:cs="Times New Roman"/>
                <w:sz w:val="14"/>
                <w:szCs w:val="14"/>
                <w:lang w:val="en-US"/>
              </w:rPr>
              <w:br/>
            </w:r>
            <w:r w:rsidRPr="007B4FF3">
              <w:rPr>
                <w:rFonts w:cs="Times New Roman"/>
                <w:b/>
                <w:bCs/>
                <w:sz w:val="14"/>
                <w:szCs w:val="14"/>
                <w:lang w:val="en-US"/>
              </w:rPr>
              <w:t xml:space="preserve">Skills: </w:t>
            </w:r>
            <w:r w:rsidRPr="007B4FF3">
              <w:rPr>
                <w:rFonts w:cs="Times New Roman"/>
                <w:sz w:val="14"/>
                <w:szCs w:val="14"/>
                <w:lang w:val="en-US"/>
              </w:rPr>
              <w:t>Possession of methods and methods for calculating the parameters of machines for excavation, organization and design of documentation and classification of working bodies, basic parameters, workflow features, technological capabilities, effective application areas.</w:t>
            </w:r>
          </w:p>
          <w:p w:rsidR="002F6638" w:rsidRPr="007B4FF3" w:rsidRDefault="002F6638" w:rsidP="002F6638">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53,74</w:t>
            </w:r>
          </w:p>
        </w:tc>
      </w:tr>
      <w:tr w:rsidR="002F6638" w:rsidRPr="007B4FF3" w:rsidTr="003A793C">
        <w:trPr>
          <w:trHeight w:val="65"/>
          <w:jc w:val="center"/>
        </w:trPr>
        <w:tc>
          <w:tcPr>
            <w:tcW w:w="1195" w:type="dxa"/>
            <w:vMerge/>
            <w:shd w:val="clear" w:color="000000" w:fill="FFFFFF"/>
          </w:tcPr>
          <w:p w:rsidR="002F6638" w:rsidRPr="007B4FF3" w:rsidRDefault="002F6638" w:rsidP="002F6638">
            <w:pPr>
              <w:ind w:left="0" w:right="0"/>
              <w:jc w:val="center"/>
              <w:rPr>
                <w:rFonts w:cs="Times New Roman"/>
                <w:sz w:val="14"/>
                <w:szCs w:val="14"/>
              </w:rPr>
            </w:pPr>
          </w:p>
        </w:tc>
        <w:tc>
          <w:tcPr>
            <w:tcW w:w="1275" w:type="dxa"/>
            <w:shd w:val="clear" w:color="000000" w:fill="FFFFFF"/>
          </w:tcPr>
          <w:p w:rsidR="002F6638" w:rsidRPr="007B4FF3" w:rsidRDefault="002F6638" w:rsidP="002F6638">
            <w:pPr>
              <w:ind w:left="0" w:right="0"/>
              <w:jc w:val="left"/>
              <w:rPr>
                <w:rFonts w:cs="Times New Roman"/>
                <w:sz w:val="14"/>
                <w:szCs w:val="14"/>
              </w:rPr>
            </w:pPr>
            <w:r w:rsidRPr="007B4FF3">
              <w:rPr>
                <w:rFonts w:cs="Times New Roman"/>
                <w:sz w:val="14"/>
                <w:szCs w:val="14"/>
              </w:rPr>
              <w:t>Machines for Excavation Works</w:t>
            </w:r>
          </w:p>
        </w:tc>
        <w:tc>
          <w:tcPr>
            <w:tcW w:w="585"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F6638" w:rsidRPr="007B4FF3" w:rsidRDefault="002F6638" w:rsidP="002F6638">
            <w:pPr>
              <w:ind w:left="0" w:right="0"/>
              <w:jc w:val="center"/>
              <w:rPr>
                <w:rFonts w:cs="Times New Roman"/>
                <w:sz w:val="14"/>
                <w:szCs w:val="14"/>
                <w:lang w:val="kk-KZ"/>
              </w:rPr>
            </w:pPr>
            <w:r w:rsidRPr="007B4FF3">
              <w:rPr>
                <w:rFonts w:cs="Times New Roman"/>
                <w:sz w:val="14"/>
                <w:szCs w:val="14"/>
              </w:rPr>
              <w:t>MEW                               322</w:t>
            </w:r>
            <w:r w:rsidRPr="007B4FF3">
              <w:rPr>
                <w:rFonts w:cs="Times New Roman"/>
                <w:sz w:val="14"/>
                <w:szCs w:val="14"/>
                <w:lang w:val="kk-KZ"/>
              </w:rPr>
              <w:t>0</w:t>
            </w:r>
          </w:p>
        </w:tc>
        <w:tc>
          <w:tcPr>
            <w:tcW w:w="642"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F6638" w:rsidRPr="007B4FF3" w:rsidRDefault="002F6638" w:rsidP="002F6638">
            <w:pPr>
              <w:ind w:left="0" w:right="0"/>
              <w:jc w:val="center"/>
              <w:rPr>
                <w:rFonts w:eastAsia="Times New Roman" w:cs="Times New Roman"/>
                <w:sz w:val="14"/>
                <w:szCs w:val="14"/>
                <w:lang w:eastAsia="ru-RU"/>
              </w:rPr>
            </w:pPr>
          </w:p>
        </w:tc>
        <w:tc>
          <w:tcPr>
            <w:tcW w:w="361" w:type="dxa"/>
            <w:shd w:val="clear" w:color="000000" w:fill="FFFFFF"/>
          </w:tcPr>
          <w:p w:rsidR="002F6638" w:rsidRPr="007B4FF3" w:rsidRDefault="002F6638" w:rsidP="002F6638">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5</w:t>
            </w:r>
          </w:p>
        </w:tc>
        <w:tc>
          <w:tcPr>
            <w:tcW w:w="421" w:type="dxa"/>
            <w:shd w:val="clear" w:color="000000" w:fill="FFFFFF"/>
            <w:noWrap/>
          </w:tcPr>
          <w:p w:rsidR="002F6638" w:rsidRPr="007B4FF3" w:rsidRDefault="002F6638" w:rsidP="002F6638">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F6638" w:rsidRPr="007B4FF3" w:rsidRDefault="002F6638" w:rsidP="002F6638">
            <w:pPr>
              <w:ind w:left="0" w:right="0"/>
              <w:jc w:val="left"/>
              <w:rPr>
                <w:rFonts w:cs="Times New Roman"/>
                <w:sz w:val="14"/>
                <w:szCs w:val="14"/>
                <w:lang w:val="en-US"/>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Design of Buildings and Structures, Engineering Preparation and Landscaping</w:t>
            </w:r>
          </w:p>
          <w:p w:rsidR="002F6638" w:rsidRPr="007B4FF3" w:rsidRDefault="002F6638" w:rsidP="007B1BB6">
            <w:pPr>
              <w:ind w:left="0" w:right="-110"/>
              <w:jc w:val="left"/>
              <w:rPr>
                <w:rFonts w:cs="Times New Roman"/>
                <w:b/>
                <w:bCs/>
                <w:sz w:val="14"/>
                <w:szCs w:val="14"/>
                <w:lang w:val="en-US"/>
              </w:rPr>
            </w:pPr>
            <w:r w:rsidRPr="007B4FF3">
              <w:rPr>
                <w:rFonts w:eastAsia="Times New Roman" w:cs="Times New Roman"/>
                <w:b/>
                <w:bCs/>
                <w:sz w:val="14"/>
                <w:szCs w:val="14"/>
                <w:lang w:val="en-US" w:eastAsia="ru-RU"/>
              </w:rPr>
              <w:t>Post-requisites:</w:t>
            </w:r>
            <w:r w:rsidRPr="007B4FF3">
              <w:rPr>
                <w:rFonts w:eastAsia="Times New Roman" w:cs="Times New Roman"/>
                <w:sz w:val="14"/>
                <w:szCs w:val="14"/>
                <w:lang w:val="kk-KZ" w:eastAsia="ru-RU"/>
              </w:rPr>
              <w:t xml:space="preserve"> Project Management, </w:t>
            </w:r>
            <w:r w:rsidR="007B1BB6" w:rsidRPr="007B4FF3">
              <w:rPr>
                <w:rFonts w:eastAsia="Times New Roman" w:cs="Times New Roman"/>
                <w:sz w:val="14"/>
                <w:szCs w:val="14"/>
                <w:lang w:val="kk-KZ" w:eastAsia="ru-RU"/>
              </w:rPr>
              <w:t>Transport and Operational Qualities of Highways</w:t>
            </w:r>
          </w:p>
        </w:tc>
        <w:tc>
          <w:tcPr>
            <w:tcW w:w="3053" w:type="dxa"/>
            <w:shd w:val="clear" w:color="000000" w:fill="FFFFFF"/>
          </w:tcPr>
          <w:p w:rsidR="002F6638" w:rsidRPr="007B4FF3" w:rsidRDefault="002F6638" w:rsidP="002F6638">
            <w:pPr>
              <w:ind w:left="0" w:right="0"/>
              <w:rPr>
                <w:rFonts w:eastAsia="Consolas" w:cs="Times New Roman"/>
                <w:sz w:val="14"/>
                <w:szCs w:val="14"/>
                <w:lang w:val="en-US"/>
              </w:rPr>
            </w:pPr>
            <w:r w:rsidRPr="007B4FF3">
              <w:rPr>
                <w:rFonts w:eastAsia="Consolas" w:cs="Times New Roman"/>
                <w:b/>
                <w:sz w:val="14"/>
                <w:szCs w:val="14"/>
                <w:lang w:val="en-US"/>
              </w:rPr>
              <w:t xml:space="preserve">Purpose: </w:t>
            </w:r>
            <w:r w:rsidRPr="007B4FF3">
              <w:rPr>
                <w:rFonts w:eastAsia="Consolas" w:cs="Times New Roman"/>
                <w:sz w:val="14"/>
                <w:szCs w:val="14"/>
                <w:lang w:val="en-US"/>
              </w:rPr>
              <w:t>obtaining knowledge about the purpose, classification, arrangement of machines for earthworks, methods of mechanization and automation of technological processes in the construction of earthworks, technological capabilities of machines depending on soils.</w:t>
            </w:r>
          </w:p>
          <w:p w:rsidR="002F6638" w:rsidRPr="007B4FF3" w:rsidRDefault="002F6638" w:rsidP="002F6638">
            <w:pPr>
              <w:ind w:left="0" w:right="0"/>
              <w:rPr>
                <w:rFonts w:cs="Times New Roman"/>
                <w:sz w:val="14"/>
                <w:szCs w:val="14"/>
                <w:lang w:val="kk-KZ"/>
              </w:rPr>
            </w:pPr>
            <w:r w:rsidRPr="007B4FF3">
              <w:rPr>
                <w:rFonts w:eastAsia="Consolas" w:cs="Times New Roman"/>
                <w:b/>
                <w:sz w:val="14"/>
                <w:szCs w:val="14"/>
                <w:lang w:val="en-US"/>
              </w:rPr>
              <w:t xml:space="preserve">Contents: </w:t>
            </w:r>
            <w:r w:rsidRPr="007B4FF3">
              <w:rPr>
                <w:rFonts w:eastAsia="Consolas" w:cs="Times New Roman"/>
                <w:sz w:val="14"/>
                <w:szCs w:val="14"/>
                <w:lang w:val="en-US"/>
              </w:rPr>
              <w:t>General information about soils. Classification of earthmoving machines. The main parameters of earthmoving machines. Fundamentals of traction calculation of earth-moving machines. Passive brush cutters. Lever-type rooters. Harvesters-gatherers. Rippers. Bulldozers. Scrapers. Motor graders. Single bucket excavators. Continuous excavators. Machinery and equipment for frozen soils. Drilling machines and equipment for pile work.</w:t>
            </w:r>
          </w:p>
        </w:tc>
        <w:tc>
          <w:tcPr>
            <w:tcW w:w="3135" w:type="dxa"/>
            <w:shd w:val="clear" w:color="000000" w:fill="FFFFFF"/>
          </w:tcPr>
          <w:p w:rsidR="002F6638" w:rsidRPr="007B4FF3" w:rsidRDefault="002F6638" w:rsidP="002F6638">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7B4FF3">
              <w:rPr>
                <w:rFonts w:cs="Times New Roman"/>
                <w:b/>
                <w:bCs/>
                <w:sz w:val="14"/>
                <w:szCs w:val="14"/>
              </w:rPr>
              <w:br/>
              <w:t xml:space="preserve">Умения: </w:t>
            </w:r>
            <w:r w:rsidRPr="007B4FF3">
              <w:rPr>
                <w:rFonts w:cs="Times New Roman"/>
                <w:sz w:val="14"/>
                <w:szCs w:val="14"/>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2F6638" w:rsidRPr="007B4FF3" w:rsidRDefault="002F6638" w:rsidP="002F6638">
            <w:pPr>
              <w:ind w:left="0" w:right="0"/>
              <w:rPr>
                <w:rFonts w:cs="Times New Roman"/>
                <w:b/>
                <w:sz w:val="14"/>
                <w:szCs w:val="14"/>
              </w:rPr>
            </w:pPr>
            <w:r w:rsidRPr="007B4FF3">
              <w:rPr>
                <w:rFonts w:cs="Times New Roman"/>
                <w:b/>
                <w:bCs/>
                <w:sz w:val="14"/>
                <w:szCs w:val="14"/>
              </w:rPr>
              <w:t xml:space="preserve">Навыки: </w:t>
            </w:r>
            <w:r w:rsidRPr="007B4FF3">
              <w:rPr>
                <w:rFonts w:cs="Times New Roman"/>
                <w:sz w:val="14"/>
                <w:szCs w:val="14"/>
              </w:rPr>
              <w:t xml:space="preserve">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w:t>
            </w:r>
            <w:r w:rsidRPr="007B4FF3">
              <w:rPr>
                <w:rFonts w:cs="Times New Roman"/>
                <w:sz w:val="14"/>
                <w:szCs w:val="14"/>
              </w:rPr>
              <w:lastRenderedPageBreak/>
              <w:t>параметров, особенностей рабочего процесса, технологических возможностей, области эффективного применения.</w:t>
            </w:r>
          </w:p>
          <w:p w:rsidR="002F6638" w:rsidRPr="007B4FF3" w:rsidRDefault="002F6638" w:rsidP="002F6638">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2F6638" w:rsidRPr="007B4FF3" w:rsidRDefault="002F6638" w:rsidP="002F663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53,74</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Жол жағдайлары және қозғалыс қауіпсіздігі                                                                                     </w:t>
            </w:r>
            <w:r w:rsidRPr="007B4FF3">
              <w:rPr>
                <w:rFonts w:cs="Times New Roman"/>
                <w:sz w:val="14"/>
                <w:szCs w:val="14"/>
              </w:rPr>
              <w:br/>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686AD7" w:rsidRPr="007B4FF3" w:rsidRDefault="00686AD7" w:rsidP="00C6507A">
            <w:pPr>
              <w:ind w:left="0" w:right="0"/>
              <w:rPr>
                <w:rFonts w:cs="Times New Roman"/>
                <w:sz w:val="14"/>
                <w:szCs w:val="14"/>
              </w:rPr>
            </w:pPr>
            <w:r w:rsidRPr="007B4FF3">
              <w:rPr>
                <w:rFonts w:cs="Times New Roman"/>
                <w:sz w:val="14"/>
                <w:szCs w:val="14"/>
              </w:rPr>
              <w:t>ZhZhKK 3221</w:t>
            </w:r>
          </w:p>
        </w:tc>
        <w:tc>
          <w:tcPr>
            <w:tcW w:w="642" w:type="dxa"/>
            <w:shd w:val="clear" w:color="000000" w:fill="FFFFFF"/>
          </w:tcPr>
          <w:p w:rsidR="00686AD7" w:rsidRPr="007B4FF3" w:rsidRDefault="00686AD7" w:rsidP="00C6507A">
            <w:pPr>
              <w:ind w:left="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6507A">
            <w:pPr>
              <w:ind w:left="30" w:right="-92"/>
              <w:jc w:val="center"/>
              <w:rPr>
                <w:rFonts w:cs="Times New Roman"/>
                <w:sz w:val="14"/>
                <w:szCs w:val="14"/>
              </w:rPr>
            </w:pPr>
            <w:r w:rsidRPr="007B4FF3">
              <w:rPr>
                <w:rFonts w:cs="Times New Roman"/>
                <w:sz w:val="14"/>
                <w:szCs w:val="14"/>
                <w:lang w:val="kk-KZ"/>
              </w:rPr>
              <w:t>15</w:t>
            </w:r>
            <w:r w:rsidRPr="007B4FF3">
              <w:rPr>
                <w:rFonts w:cs="Times New Roman"/>
                <w:sz w:val="14"/>
                <w:szCs w:val="14"/>
              </w:rPr>
              <w:t>/</w:t>
            </w:r>
            <w:r w:rsidRPr="007B4FF3">
              <w:rPr>
                <w:rFonts w:cs="Times New Roman"/>
                <w:sz w:val="14"/>
                <w:szCs w:val="14"/>
                <w:lang w:val="kk-KZ"/>
              </w:rPr>
              <w:t>0</w:t>
            </w:r>
            <w:r w:rsidRPr="007B4FF3">
              <w:rPr>
                <w:rFonts w:cs="Times New Roman"/>
                <w:sz w:val="14"/>
                <w:szCs w:val="14"/>
              </w:rPr>
              <w:t>/30</w:t>
            </w:r>
          </w:p>
          <w:p w:rsidR="00686AD7" w:rsidRPr="007B4FF3" w:rsidRDefault="00686AD7" w:rsidP="00C6507A">
            <w:pPr>
              <w:ind w:left="30" w:right="-92"/>
              <w:jc w:val="center"/>
              <w:rPr>
                <w:rFonts w:cs="Times New Roman"/>
                <w:sz w:val="14"/>
                <w:szCs w:val="14"/>
                <w:lang w:val="kk-KZ"/>
              </w:rPr>
            </w:pPr>
            <w:r w:rsidRPr="007B4FF3">
              <w:rPr>
                <w:rFonts w:cs="Times New Roman"/>
                <w:sz w:val="14"/>
                <w:szCs w:val="14"/>
              </w:rPr>
              <w:t>/50/10/15</w:t>
            </w: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AD27C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 xml:space="preserve">Инженерлік дайындық және аумақты абаттандыру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Автомобиль жолдарын жобалау І, Автомобиль жолдарын іздену, </w:t>
            </w:r>
            <w:r w:rsidR="00AD27CA" w:rsidRPr="007B4FF3">
              <w:rPr>
                <w:rFonts w:eastAsia="Times New Roman" w:cs="Times New Roman"/>
                <w:sz w:val="14"/>
                <w:szCs w:val="14"/>
                <w:lang w:val="kk-KZ" w:eastAsia="ru-RU"/>
              </w:rPr>
              <w:t>Құрылыстағы қауіпсіздікті басқару және сапаны бақылау</w:t>
            </w:r>
          </w:p>
        </w:tc>
        <w:tc>
          <w:tcPr>
            <w:tcW w:w="3053" w:type="dxa"/>
            <w:shd w:val="clear" w:color="000000" w:fill="FFFFFF"/>
          </w:tcPr>
          <w:p w:rsidR="00C06DD4" w:rsidRPr="007B4FF3" w:rsidRDefault="00C06DD4" w:rsidP="00C06DD4">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t xml:space="preserve">Мақсаты: </w:t>
            </w:r>
            <w:r w:rsidRPr="007B4FF3">
              <w:rPr>
                <w:rFonts w:eastAsia="Times Kaz" w:cs="Times New Roman"/>
                <w:color w:val="000000"/>
                <w:sz w:val="14"/>
                <w:szCs w:val="14"/>
                <w:lang w:val="kk-KZ"/>
              </w:rPr>
              <w:t>Жол жағдайлары мен қауіпсіздікті қамтамасыз ететін жолдарда қозғалысты ұйымдастыру әдістері туралы білімді қалыптастыру.</w:t>
            </w:r>
          </w:p>
          <w:p w:rsidR="00686AD7" w:rsidRPr="007B4FF3" w:rsidRDefault="00C06DD4" w:rsidP="00C06DD4">
            <w:pPr>
              <w:ind w:left="0" w:right="0"/>
              <w:rPr>
                <w:rFonts w:eastAsia="Times New Roman" w:cs="Times New Roman"/>
                <w:bCs/>
                <w:sz w:val="14"/>
                <w:szCs w:val="14"/>
                <w:lang w:val="kk-KZ" w:eastAsia="ru-RU"/>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Автомобиль жолдарында, аэродромдарда қозғалыс қауіпсіздігін қамтамасыз ету жөніндегі негізгі іс-шаралар. Автомобиль жолдарындағы көлік құралдарының қозғалыс қарқындылығы мен құрамы. Қозғалысты ұйымдастыруды жақсарту шаралары. Қозғалыс қауіпсіздігін қамтамасыз ету тұрғысынан көлік құрылыстарының жарамдылығын нормалау. Жолдардың жұмысы мен жағдайына әсер ететін және жол жүру жағдайларын анықтайтын факторлар. Жол желісі және көлік жүйелерінің қауіпсіздігі мәселелері.</w:t>
            </w:r>
          </w:p>
          <w:p w:rsidR="00686AD7" w:rsidRPr="007B4FF3" w:rsidRDefault="00686AD7" w:rsidP="00CC64B6">
            <w:pPr>
              <w:ind w:left="0" w:right="0"/>
              <w:jc w:val="left"/>
              <w:rPr>
                <w:rFonts w:eastAsia="Times New Roman" w:cs="Times New Roman"/>
                <w:b/>
                <w:bCs/>
                <w:sz w:val="14"/>
                <w:szCs w:val="14"/>
                <w:lang w:val="kk-KZ" w:eastAsia="ru-RU"/>
              </w:rPr>
            </w:pPr>
          </w:p>
        </w:tc>
        <w:tc>
          <w:tcPr>
            <w:tcW w:w="3135" w:type="dxa"/>
            <w:shd w:val="clear" w:color="000000" w:fill="FFFFFF"/>
          </w:tcPr>
          <w:p w:rsidR="00686AD7" w:rsidRPr="007B4FF3" w:rsidRDefault="00686AD7" w:rsidP="00DB32FE">
            <w:pPr>
              <w:ind w:left="0" w:right="0"/>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Білімі: </w:t>
            </w:r>
            <w:r w:rsidRPr="007B4FF3">
              <w:rPr>
                <w:rFonts w:eastAsia="Times New Roman" w:cs="Times New Roman"/>
                <w:bCs/>
                <w:sz w:val="14"/>
                <w:szCs w:val="14"/>
                <w:lang w:val="kk-KZ" w:eastAsia="ru-RU"/>
              </w:rPr>
              <w:t>Қ</w:t>
            </w:r>
            <w:r w:rsidRPr="007B4FF3">
              <w:rPr>
                <w:rFonts w:eastAsia="Times New Roman" w:cs="Times New Roman"/>
                <w:sz w:val="14"/>
                <w:szCs w:val="14"/>
                <w:lang w:val="kk-KZ" w:eastAsia="ru-RU"/>
              </w:rPr>
              <w:t>озғалыс қауіпсіздігін қамтамасыз етудегі жол жағдайларының рөлін, жол жағдайларына байланысты оқиғалардың пайда болу себептерін, көлік ағындарының қозғалыс заңдылықтарын, қозғалыс режимдерінің және жол элементтерінің ЖКО пайда болу қаупіне әсерін біледі.</w:t>
            </w:r>
          </w:p>
          <w:p w:rsidR="00686AD7" w:rsidRPr="007B4FF3" w:rsidRDefault="00686AD7" w:rsidP="00DB32FE">
            <w:pPr>
              <w:ind w:left="0" w:right="0"/>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Икемділігі: </w:t>
            </w:r>
            <w:r w:rsidRPr="007B4FF3">
              <w:rPr>
                <w:rFonts w:eastAsia="Times New Roman" w:cs="Times New Roman"/>
                <w:sz w:val="14"/>
                <w:szCs w:val="14"/>
                <w:lang w:val="kk-KZ" w:eastAsia="ru-RU"/>
              </w:rPr>
              <w:t xml:space="preserve"> Нормативтік-техникалық және құқықтық базаны пайдалану; көлік құралдарының қозғалысын бақылау жүйесін таңдау; жол белгілері мен таңбаларды орналастыру әдістері мен тәсілдерін пайдаланады.</w:t>
            </w:r>
          </w:p>
          <w:p w:rsidR="00686AD7" w:rsidRPr="007B4FF3" w:rsidRDefault="00686AD7" w:rsidP="00DB32FE">
            <w:pPr>
              <w:ind w:left="0" w:right="0"/>
              <w:rPr>
                <w:rFonts w:eastAsia="Times New Roman" w:cs="Times New Roman"/>
                <w:sz w:val="14"/>
                <w:szCs w:val="14"/>
                <w:lang w:val="kk-KZ" w:eastAsia="ru-RU"/>
              </w:rPr>
            </w:pPr>
            <w:r w:rsidRPr="007B4FF3">
              <w:rPr>
                <w:rFonts w:eastAsia="Times New Roman" w:cs="Times New Roman"/>
                <w:b/>
                <w:bCs/>
                <w:sz w:val="14"/>
                <w:szCs w:val="14"/>
                <w:lang w:val="kk-KZ" w:eastAsia="ru-RU"/>
              </w:rPr>
              <w:t>Дағдысы:</w:t>
            </w:r>
            <w:r w:rsidRPr="007B4FF3">
              <w:rPr>
                <w:rFonts w:eastAsia="Times New Roman" w:cs="Times New Roman"/>
                <w:sz w:val="14"/>
                <w:szCs w:val="14"/>
                <w:lang w:val="kk-KZ" w:eastAsia="ru-RU"/>
              </w:rPr>
              <w:t xml:space="preserve"> Кәсіби қызметте нормативтік құқықтық, нормативтік-техникалық құжаттарды пайдалану, жол жағдайларына байланысты ЖКО алдын алу әдістерін қолдану дағдыларын игереді.</w:t>
            </w:r>
          </w:p>
          <w:p w:rsidR="00686AD7" w:rsidRPr="007B4FF3" w:rsidRDefault="00686AD7" w:rsidP="00DB32FE">
            <w:pPr>
              <w:ind w:left="0" w:right="0"/>
              <w:rPr>
                <w:rFonts w:cs="Times New Roman"/>
                <w:sz w:val="14"/>
                <w:szCs w:val="14"/>
                <w:lang w:val="kk-KZ"/>
              </w:rPr>
            </w:pPr>
            <w:r w:rsidRPr="007B4FF3">
              <w:rPr>
                <w:rFonts w:cs="Times New Roman"/>
                <w:b/>
                <w:sz w:val="14"/>
                <w:szCs w:val="14"/>
                <w:lang w:val="kk-KZ"/>
              </w:rPr>
              <w:t>Құзіреттілігі:</w:t>
            </w:r>
            <w:r w:rsidRPr="007B4FF3">
              <w:rPr>
                <w:rFonts w:cs="Times New Roman"/>
                <w:sz w:val="14"/>
                <w:szCs w:val="14"/>
                <w:lang w:val="kk-KZ"/>
              </w:rPr>
              <w:t xml:space="preserve"> Нарық талаптарын ескере отырып, көлікте ұйымдастырушылық-басқарушылық және логистикалық қызметті қалыптастырады.</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Дорожные условия и безопасность движения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686AD7" w:rsidRPr="007B4FF3" w:rsidRDefault="00686AD7" w:rsidP="00C6507A">
            <w:pPr>
              <w:ind w:left="0" w:right="0"/>
              <w:rPr>
                <w:rFonts w:cs="Times New Roman"/>
                <w:sz w:val="14"/>
                <w:szCs w:val="14"/>
              </w:rPr>
            </w:pPr>
            <w:r w:rsidRPr="007B4FF3">
              <w:rPr>
                <w:rFonts w:cs="Times New Roman"/>
                <w:sz w:val="14"/>
                <w:szCs w:val="14"/>
              </w:rPr>
              <w:t>DUBD 3221</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CC64B6">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Инженерная подготовка и благоустройство территорий</w:t>
            </w:r>
          </w:p>
          <w:p w:rsidR="00686AD7" w:rsidRPr="007B4FF3" w:rsidRDefault="00686AD7" w:rsidP="00AD27C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bCs/>
                <w:sz w:val="14"/>
                <w:szCs w:val="14"/>
                <w:lang w:val="kk-KZ" w:eastAsia="ru-RU"/>
              </w:rPr>
              <w:t>Проектирование автомобильных дорог І, Изыскание автомобильных дорог,</w:t>
            </w:r>
            <w:r w:rsidRPr="007B4FF3">
              <w:rPr>
                <w:rFonts w:eastAsia="Times New Roman" w:cs="Times New Roman"/>
                <w:b/>
                <w:bCs/>
                <w:sz w:val="14"/>
                <w:szCs w:val="14"/>
                <w:lang w:val="kk-KZ" w:eastAsia="ru-RU"/>
              </w:rPr>
              <w:t xml:space="preserve"> </w:t>
            </w:r>
            <w:r w:rsidR="00AD27CA" w:rsidRPr="007B4FF3">
              <w:rPr>
                <w:rFonts w:eastAsia="Times New Roman" w:cs="Times New Roman"/>
                <w:bCs/>
                <w:sz w:val="14"/>
                <w:szCs w:val="14"/>
                <w:lang w:val="kk-KZ" w:eastAsia="ru-RU"/>
              </w:rPr>
              <w:t>Управление безопасностью и контроль качества в строительстве</w:t>
            </w:r>
          </w:p>
        </w:tc>
        <w:tc>
          <w:tcPr>
            <w:tcW w:w="3053" w:type="dxa"/>
            <w:shd w:val="clear" w:color="000000" w:fill="FFFFFF"/>
          </w:tcPr>
          <w:p w:rsidR="00C06DD4" w:rsidRPr="007B4FF3" w:rsidRDefault="00C06DD4" w:rsidP="00C06DD4">
            <w:pPr>
              <w:tabs>
                <w:tab w:val="left" w:pos="2837"/>
              </w:tabs>
              <w:ind w:left="0" w:right="0"/>
              <w:rPr>
                <w:rFonts w:eastAsia="Times New Roman" w:cs="Times New Roman"/>
                <w:b/>
                <w:color w:val="000000" w:themeColor="text1"/>
                <w:sz w:val="14"/>
                <w:szCs w:val="14"/>
              </w:rPr>
            </w:pPr>
            <w:r w:rsidRPr="007B4FF3">
              <w:rPr>
                <w:rFonts w:eastAsia="Times New Roman" w:cs="Times New Roman"/>
                <w:b/>
                <w:color w:val="000000" w:themeColor="text1"/>
                <w:sz w:val="14"/>
                <w:szCs w:val="14"/>
              </w:rPr>
              <w:t>Цель:</w:t>
            </w:r>
            <w:r w:rsidRPr="007B4FF3">
              <w:rPr>
                <w:rFonts w:cs="Times New Roman"/>
                <w:color w:val="000000" w:themeColor="text1"/>
                <w:sz w:val="14"/>
                <w:szCs w:val="14"/>
              </w:rPr>
              <w:t xml:space="preserve"> Формирование знаний дорожных условий и методов организации движения на дорогах, обеспечивающих безопасность.</w:t>
            </w:r>
          </w:p>
          <w:p w:rsidR="00686AD7" w:rsidRPr="007B4FF3" w:rsidRDefault="00C06DD4" w:rsidP="00C06DD4">
            <w:pPr>
              <w:ind w:left="0" w:right="0"/>
              <w:rPr>
                <w:rFonts w:eastAsia="Times New Roman" w:cs="Times New Roman"/>
                <w:sz w:val="14"/>
                <w:szCs w:val="14"/>
                <w:lang w:val="kk-KZ" w:eastAsia="ru-RU"/>
              </w:rPr>
            </w:pPr>
            <w:r w:rsidRPr="007B4FF3">
              <w:rPr>
                <w:rFonts w:eastAsia="Times New Roman" w:cs="Times New Roman"/>
                <w:b/>
                <w:color w:val="000000" w:themeColor="text1"/>
                <w:sz w:val="14"/>
                <w:szCs w:val="14"/>
              </w:rPr>
              <w:t>Содержание:</w:t>
            </w:r>
            <w:r w:rsidRPr="007B4FF3">
              <w:rPr>
                <w:rFonts w:eastAsia="Times New Roman" w:cs="Times New Roman"/>
                <w:color w:val="000000" w:themeColor="text1"/>
                <w:sz w:val="14"/>
                <w:szCs w:val="14"/>
              </w:rPr>
              <w:t xml:space="preserve"> Основные мероприятия по обеспечению безопасности движения на автомобильных дорогах, аэродромах. Интенсивность движения и состав транспортных средств на автомобильных дорогах. Меры по улучшению организации движения.  Нормирование пригодности транспортных сооружений с позиции обеспечения безопасности движения. Факторы, влияющие на работу и состояние дорог и определяющие условия дорожного движения. Дорожная сеть и проблемы безопасности транспортных систем.</w:t>
            </w:r>
          </w:p>
        </w:tc>
        <w:tc>
          <w:tcPr>
            <w:tcW w:w="3135" w:type="dxa"/>
            <w:shd w:val="clear" w:color="000000" w:fill="FFFFFF"/>
          </w:tcPr>
          <w:p w:rsidR="00686AD7" w:rsidRPr="007B4FF3" w:rsidRDefault="00686AD7" w:rsidP="00DB32FE">
            <w:pPr>
              <w:ind w:left="0" w:right="0"/>
              <w:rPr>
                <w:rFonts w:eastAsia="Times New Roman" w:cs="Times New Roman"/>
                <w:sz w:val="14"/>
                <w:szCs w:val="14"/>
                <w:lang w:eastAsia="ru-RU"/>
              </w:rPr>
            </w:pPr>
            <w:r w:rsidRPr="007B4FF3">
              <w:rPr>
                <w:rFonts w:eastAsia="Times New Roman" w:cs="Times New Roman"/>
                <w:b/>
                <w:bCs/>
                <w:sz w:val="14"/>
                <w:szCs w:val="14"/>
                <w:lang w:eastAsia="ru-RU"/>
              </w:rPr>
              <w:t>Знания:</w:t>
            </w:r>
            <w:r w:rsidRPr="007B4FF3">
              <w:rPr>
                <w:rFonts w:eastAsia="Times New Roman" w:cs="Times New Roman"/>
                <w:sz w:val="14"/>
                <w:szCs w:val="14"/>
                <w:lang w:eastAsia="ru-RU"/>
              </w:rPr>
              <w:t xml:space="preserve"> Роль дорожных условий в обеспечении безопасности движения, причины возникновения происшествий, связанных с дорожными условиями, закономерности движения транспортных потоков, влияние режимов движения и элементов дороги на опасность возникновения ДТП. </w:t>
            </w:r>
          </w:p>
          <w:p w:rsidR="00686AD7" w:rsidRPr="007B4FF3" w:rsidRDefault="00686AD7" w:rsidP="00DB32FE">
            <w:pPr>
              <w:ind w:left="0" w:right="0"/>
              <w:rPr>
                <w:rFonts w:cs="Times New Roman"/>
                <w:b/>
                <w:sz w:val="14"/>
                <w:szCs w:val="14"/>
                <w:lang w:val="kk-KZ"/>
              </w:rPr>
            </w:pPr>
            <w:r w:rsidRPr="007B4FF3">
              <w:rPr>
                <w:rFonts w:eastAsia="Times New Roman" w:cs="Times New Roman"/>
                <w:b/>
                <w:bCs/>
                <w:sz w:val="14"/>
                <w:szCs w:val="14"/>
                <w:lang w:eastAsia="ru-RU"/>
              </w:rPr>
              <w:t>Умения:</w:t>
            </w:r>
            <w:r w:rsidRPr="007B4FF3">
              <w:rPr>
                <w:rFonts w:eastAsia="Times New Roman" w:cs="Times New Roman"/>
                <w:sz w:val="14"/>
                <w:szCs w:val="14"/>
                <w:lang w:eastAsia="ru-RU"/>
              </w:rPr>
              <w:t xml:space="preserve"> Пользоваться нормативно-технической и правовой базой; выбирать системы контроля за движением транспортных средств; использовать методы и приёмы дислокации дорожных знаков и разметки.                                                                </w:t>
            </w:r>
            <w:r w:rsidRPr="007B4FF3">
              <w:rPr>
                <w:rFonts w:eastAsia="Times New Roman" w:cs="Times New Roman"/>
                <w:b/>
                <w:bCs/>
                <w:sz w:val="14"/>
                <w:szCs w:val="14"/>
                <w:lang w:eastAsia="ru-RU"/>
              </w:rPr>
              <w:t>Навыки:</w:t>
            </w:r>
            <w:r w:rsidRPr="007B4FF3">
              <w:rPr>
                <w:rFonts w:eastAsia="Times New Roman" w:cs="Times New Roman"/>
                <w:sz w:val="14"/>
                <w:szCs w:val="14"/>
                <w:lang w:eastAsia="ru-RU"/>
              </w:rPr>
              <w:t xml:space="preserve"> Ииспользования нормативных правовых, нормативно-технических документов в профессиональной деятельности, применением методов предотвращения ДТП, связанных с дорожными условиями.</w:t>
            </w:r>
          </w:p>
          <w:p w:rsidR="00686AD7" w:rsidRPr="007B4FF3" w:rsidRDefault="00686AD7" w:rsidP="00DB32FE">
            <w:pPr>
              <w:ind w:left="0" w:right="0"/>
              <w:rPr>
                <w:rFonts w:cs="Times New Roman"/>
                <w:sz w:val="14"/>
                <w:szCs w:val="14"/>
                <w:lang w:val="kk-KZ"/>
              </w:rPr>
            </w:pPr>
            <w:r w:rsidRPr="007B4FF3">
              <w:rPr>
                <w:rFonts w:cs="Times New Roman"/>
                <w:b/>
                <w:sz w:val="14"/>
                <w:szCs w:val="14"/>
                <w:lang w:val="kk-KZ"/>
              </w:rPr>
              <w:t xml:space="preserve">Компетенции: </w:t>
            </w:r>
            <w:r w:rsidRPr="007B4FF3">
              <w:rPr>
                <w:rFonts w:cs="Times New Roman"/>
                <w:sz w:val="14"/>
                <w:szCs w:val="14"/>
                <w:lang w:val="kk-KZ"/>
              </w:rPr>
              <w:t>Формирование организационно-управленческую и логистическую деятельность на транспорте с учетом требований рынка.</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lang w:val="en-US"/>
              </w:rPr>
            </w:pPr>
            <w:r w:rsidRPr="007B4FF3">
              <w:rPr>
                <w:rFonts w:cs="Times New Roman"/>
                <w:sz w:val="14"/>
                <w:szCs w:val="14"/>
                <w:lang w:val="en-US"/>
              </w:rPr>
              <w:t>Road Conditions and Traffic Safety</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val="en-US" w:eastAsia="ru-RU"/>
              </w:rPr>
            </w:pPr>
          </w:p>
        </w:tc>
        <w:tc>
          <w:tcPr>
            <w:tcW w:w="971" w:type="dxa"/>
            <w:shd w:val="clear" w:color="000000" w:fill="FFFFFF"/>
          </w:tcPr>
          <w:p w:rsidR="00686AD7" w:rsidRPr="007B4FF3" w:rsidRDefault="00686AD7" w:rsidP="00C6507A">
            <w:pPr>
              <w:ind w:left="0" w:right="0"/>
              <w:jc w:val="center"/>
              <w:rPr>
                <w:rFonts w:cs="Times New Roman"/>
                <w:sz w:val="14"/>
                <w:szCs w:val="14"/>
                <w:lang w:val="en-US"/>
              </w:rPr>
            </w:pPr>
            <w:r w:rsidRPr="007B4FF3">
              <w:rPr>
                <w:rFonts w:cs="Times New Roman"/>
                <w:sz w:val="14"/>
                <w:szCs w:val="14"/>
              </w:rPr>
              <w:t>RCTS                                3221</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AD27CA">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Engineering Preparation and Landscaping</w:t>
            </w:r>
            <w:r w:rsidRPr="007B4FF3">
              <w:rPr>
                <w:rFonts w:eastAsia="Times New Roman" w:cs="Times New Roman"/>
                <w:bCs/>
                <w:sz w:val="14"/>
                <w:szCs w:val="14"/>
                <w:lang w:val="kk-KZ" w:eastAsia="ru-RU"/>
              </w:rPr>
              <w:t xml:space="preserve">                                                                                                                                                                                              </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w:t>
            </w:r>
            <w:r w:rsidRPr="007B4FF3">
              <w:rPr>
                <w:rFonts w:cs="Times New Roman"/>
                <w:color w:val="000000"/>
                <w:sz w:val="14"/>
                <w:szCs w:val="14"/>
                <w:lang w:val="kk-KZ"/>
              </w:rPr>
              <w:t xml:space="preserve">, </w:t>
            </w:r>
            <w:r w:rsidRPr="007B4FF3">
              <w:rPr>
                <w:rFonts w:cs="Times New Roman"/>
                <w:color w:val="000000"/>
                <w:sz w:val="14"/>
                <w:szCs w:val="14"/>
                <w:lang w:val="en-US"/>
              </w:rPr>
              <w:t>Research of Highways</w:t>
            </w:r>
            <w:r w:rsidRPr="007B4FF3">
              <w:rPr>
                <w:rFonts w:cs="Times New Roman"/>
                <w:color w:val="000000"/>
                <w:sz w:val="14"/>
                <w:szCs w:val="14"/>
                <w:lang w:val="kk-KZ"/>
              </w:rPr>
              <w:t xml:space="preserve">, </w:t>
            </w:r>
            <w:r w:rsidRPr="007B4FF3">
              <w:rPr>
                <w:rFonts w:eastAsia="Times New Roman" w:cs="Times New Roman"/>
                <w:sz w:val="14"/>
                <w:szCs w:val="14"/>
                <w:lang w:val="kk-KZ" w:eastAsia="ru-RU"/>
              </w:rPr>
              <w:t xml:space="preserve"> </w:t>
            </w:r>
            <w:r w:rsidR="00AD27CA" w:rsidRPr="007B4FF3">
              <w:rPr>
                <w:rFonts w:eastAsia="Times New Roman" w:cs="Times New Roman"/>
                <w:sz w:val="14"/>
                <w:szCs w:val="14"/>
                <w:lang w:val="kk-KZ" w:eastAsia="ru-RU"/>
              </w:rPr>
              <w:t>Safety Management and Quality Control in Construction</w:t>
            </w:r>
          </w:p>
        </w:tc>
        <w:tc>
          <w:tcPr>
            <w:tcW w:w="3053" w:type="dxa"/>
            <w:shd w:val="clear" w:color="000000" w:fill="FFFFFF"/>
          </w:tcPr>
          <w:p w:rsidR="00C06DD4" w:rsidRPr="007B4FF3" w:rsidRDefault="00C06DD4" w:rsidP="00C06DD4">
            <w:pPr>
              <w:widowControl w:val="0"/>
              <w:autoSpaceDE w:val="0"/>
              <w:autoSpaceDN w:val="0"/>
              <w:ind w:left="0" w:right="57"/>
              <w:rPr>
                <w:rFonts w:eastAsia="Times New Roman"/>
                <w:color w:val="000000"/>
                <w:sz w:val="14"/>
                <w:szCs w:val="14"/>
                <w:lang w:val="en-US"/>
              </w:rPr>
            </w:pPr>
            <w:r w:rsidRPr="007B4FF3">
              <w:rPr>
                <w:rFonts w:eastAsia="Times New Roman"/>
                <w:b/>
                <w:color w:val="000000"/>
                <w:sz w:val="14"/>
                <w:szCs w:val="14"/>
                <w:lang w:val="en-US"/>
              </w:rPr>
              <w:t>Purpose:</w:t>
            </w:r>
            <w:r w:rsidRPr="007B4FF3">
              <w:rPr>
                <w:rFonts w:eastAsia="Times New Roman"/>
                <w:color w:val="000000"/>
                <w:sz w:val="14"/>
                <w:szCs w:val="14"/>
                <w:lang w:val="en-US"/>
              </w:rPr>
              <w:t xml:space="preserve"> Formation of knowledge of road conditions and methods of traffic management on roads that ensure safety.</w:t>
            </w:r>
          </w:p>
          <w:p w:rsidR="00686AD7" w:rsidRPr="007B4FF3" w:rsidRDefault="00C06DD4" w:rsidP="00C06DD4">
            <w:pPr>
              <w:ind w:left="0" w:right="0"/>
              <w:rPr>
                <w:rFonts w:eastAsia="Times New Roman" w:cs="Times New Roman"/>
                <w:sz w:val="14"/>
                <w:szCs w:val="14"/>
                <w:lang w:val="kk-KZ" w:eastAsia="ru-RU"/>
              </w:rPr>
            </w:pPr>
            <w:r w:rsidRPr="007B4FF3">
              <w:rPr>
                <w:rFonts w:eastAsia="Times New Roman"/>
                <w:b/>
                <w:color w:val="000000"/>
                <w:sz w:val="14"/>
                <w:szCs w:val="14"/>
                <w:lang w:val="en-US"/>
              </w:rPr>
              <w:t>Contents:</w:t>
            </w:r>
            <w:r w:rsidRPr="007B4FF3">
              <w:rPr>
                <w:rFonts w:eastAsia="Times New Roman"/>
                <w:color w:val="000000"/>
                <w:sz w:val="14"/>
                <w:szCs w:val="14"/>
                <w:lang w:val="en-US"/>
              </w:rPr>
              <w:t xml:space="preserve"> The main measures to ensure traffic safety on highways, airfields. Traffic intensity and composition of vehicles on highways. Measures to improve the organization of traffic.  Rationing the suitability of transport facilities from the perspective of traffic safety. Factors affecting the operation and condition of roads and determining traffic conditions. </w:t>
            </w:r>
            <w:r w:rsidRPr="007B4FF3">
              <w:rPr>
                <w:rFonts w:eastAsia="Times New Roman"/>
                <w:color w:val="000000"/>
                <w:sz w:val="14"/>
                <w:szCs w:val="14"/>
              </w:rPr>
              <w:t>The road network and security problems of transport systems.</w:t>
            </w:r>
          </w:p>
        </w:tc>
        <w:tc>
          <w:tcPr>
            <w:tcW w:w="3135" w:type="dxa"/>
            <w:shd w:val="clear" w:color="000000" w:fill="FFFFFF"/>
          </w:tcPr>
          <w:p w:rsidR="00686AD7" w:rsidRPr="007B4FF3" w:rsidRDefault="00686AD7" w:rsidP="00DB32FE">
            <w:pPr>
              <w:ind w:left="0" w:right="0"/>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Knowledge: </w:t>
            </w:r>
            <w:r w:rsidRPr="007B4FF3">
              <w:rPr>
                <w:rFonts w:eastAsia="Times New Roman" w:cs="Times New Roman"/>
                <w:sz w:val="14"/>
                <w:szCs w:val="14"/>
                <w:lang w:val="en-US" w:eastAsia="ru-RU"/>
              </w:rPr>
              <w:t>The role of road conditions in ensuring traffic safety, the causes of accidents related to road conditions, traffic flow patterns, the influence of traffic modes and road elements on the risk of accidents.</w:t>
            </w:r>
          </w:p>
          <w:p w:rsidR="00686AD7" w:rsidRPr="007B4FF3" w:rsidRDefault="00686AD7" w:rsidP="00DB32FE">
            <w:pPr>
              <w:ind w:left="0" w:right="0"/>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Abilities: </w:t>
            </w:r>
            <w:r w:rsidRPr="007B4FF3">
              <w:rPr>
                <w:rFonts w:eastAsia="Times New Roman" w:cs="Times New Roman"/>
                <w:sz w:val="14"/>
                <w:szCs w:val="14"/>
                <w:lang w:val="en-US" w:eastAsia="ru-RU"/>
              </w:rPr>
              <w:t>Use the regulatory, technical and legal framework; choose vehicle traffic control systems; use methods and techniques for locating road signs and markings.</w:t>
            </w:r>
          </w:p>
          <w:p w:rsidR="00686AD7" w:rsidRPr="007B4FF3" w:rsidRDefault="00686AD7" w:rsidP="00DB32FE">
            <w:pPr>
              <w:ind w:left="0" w:right="0"/>
              <w:rPr>
                <w:rFonts w:cs="Times New Roman"/>
                <w:b/>
                <w:sz w:val="14"/>
                <w:szCs w:val="14"/>
                <w:lang w:val="kk-KZ"/>
              </w:rPr>
            </w:pPr>
            <w:r w:rsidRPr="007B4FF3">
              <w:rPr>
                <w:rFonts w:eastAsia="Times New Roman" w:cs="Times New Roman"/>
                <w:b/>
                <w:bCs/>
                <w:sz w:val="14"/>
                <w:szCs w:val="14"/>
                <w:lang w:val="en-US" w:eastAsia="ru-RU"/>
              </w:rPr>
              <w:t>Skills:</w:t>
            </w:r>
            <w:r w:rsidRPr="007B4FF3">
              <w:rPr>
                <w:rFonts w:eastAsia="Times New Roman" w:cs="Times New Roman"/>
                <w:sz w:val="14"/>
                <w:szCs w:val="14"/>
                <w:lang w:val="en-US" w:eastAsia="ru-RU"/>
              </w:rPr>
              <w:t xml:space="preserve"> Have the skills to use regulatory legal, regulatory and technical documents in professional activities, use methods to prevent road accidents related to road conditions.</w:t>
            </w:r>
          </w:p>
          <w:p w:rsidR="00686AD7" w:rsidRPr="007B4FF3" w:rsidRDefault="00686AD7" w:rsidP="00DB32FE">
            <w:pPr>
              <w:ind w:left="0" w:right="0"/>
              <w:rPr>
                <w:rFonts w:cs="Times New Roman"/>
                <w:sz w:val="14"/>
                <w:szCs w:val="14"/>
                <w:lang w:val="en-US"/>
              </w:rPr>
            </w:pPr>
            <w:r w:rsidRPr="007B4FF3">
              <w:rPr>
                <w:rFonts w:cs="Times New Roman"/>
                <w:b/>
                <w:sz w:val="14"/>
                <w:szCs w:val="14"/>
                <w:lang w:val="kk-KZ"/>
              </w:rPr>
              <w:t xml:space="preserve">Competencies: </w:t>
            </w:r>
            <w:r w:rsidRPr="007B4FF3">
              <w:rPr>
                <w:rFonts w:cs="Times New Roman"/>
                <w:sz w:val="14"/>
                <w:szCs w:val="14"/>
                <w:lang w:val="kk-KZ"/>
              </w:rPr>
              <w:t>Formation of organizational, managerial and logistics activities in transport, taking into account the requirements of the market.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Автомобиль жолдарындағы </w:t>
            </w:r>
            <w:r w:rsidRPr="007B4FF3">
              <w:rPr>
                <w:rFonts w:cs="Times New Roman"/>
                <w:sz w:val="14"/>
                <w:szCs w:val="14"/>
                <w:lang w:val="kk-KZ"/>
              </w:rPr>
              <w:t xml:space="preserve"> </w:t>
            </w:r>
            <w:r w:rsidRPr="007B4FF3">
              <w:rPr>
                <w:rFonts w:cs="Times New Roman"/>
                <w:sz w:val="14"/>
                <w:szCs w:val="14"/>
              </w:rPr>
              <w:lastRenderedPageBreak/>
              <w:t xml:space="preserve">техника қауіпсіздігі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686AD7" w:rsidRPr="007B4FF3" w:rsidRDefault="00686AD7" w:rsidP="00C6507A">
            <w:pPr>
              <w:ind w:left="0" w:right="0"/>
              <w:jc w:val="center"/>
              <w:rPr>
                <w:rFonts w:cs="Times New Roman"/>
                <w:sz w:val="14"/>
                <w:szCs w:val="14"/>
              </w:rPr>
            </w:pPr>
            <w:r w:rsidRPr="007B4FF3">
              <w:rPr>
                <w:rFonts w:cs="Times New Roman"/>
                <w:sz w:val="14"/>
                <w:szCs w:val="14"/>
              </w:rPr>
              <w:t>AZhTK 3221</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E40C83">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 xml:space="preserve">Инженерлік дайындық </w:t>
            </w:r>
            <w:r w:rsidRPr="007B4FF3">
              <w:rPr>
                <w:rFonts w:eastAsia="Times New Roman" w:cs="Times New Roman"/>
                <w:bCs/>
                <w:sz w:val="14"/>
                <w:szCs w:val="14"/>
                <w:lang w:val="kk-KZ" w:eastAsia="ru-RU"/>
              </w:rPr>
              <w:lastRenderedPageBreak/>
              <w:t xml:space="preserve">және аумақты абаттандыру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Жалпы желідегі автомобиль жолдары, Автомобиль жолдарыны</w:t>
            </w:r>
            <w:r w:rsidR="00E40C83" w:rsidRPr="007B4FF3">
              <w:rPr>
                <w:rFonts w:eastAsia="Times New Roman" w:cs="Times New Roman"/>
                <w:sz w:val="14"/>
                <w:szCs w:val="14"/>
                <w:lang w:val="kk-KZ" w:eastAsia="ru-RU"/>
              </w:rPr>
              <w:t>ң</w:t>
            </w:r>
            <w:r w:rsidRPr="007B4FF3">
              <w:rPr>
                <w:rFonts w:eastAsia="Times New Roman" w:cs="Times New Roman"/>
                <w:sz w:val="14"/>
                <w:szCs w:val="14"/>
                <w:lang w:val="kk-KZ" w:eastAsia="ru-RU"/>
              </w:rPr>
              <w:t xml:space="preserve"> көліктік пайдалану сапасы</w:t>
            </w:r>
            <w:r w:rsidR="00E40C83" w:rsidRPr="007B4FF3">
              <w:rPr>
                <w:rFonts w:eastAsia="Times New Roman" w:cs="Times New Roman"/>
                <w:sz w:val="14"/>
                <w:szCs w:val="14"/>
                <w:lang w:val="kk-KZ" w:eastAsia="ru-RU"/>
              </w:rPr>
              <w:t>, Құрылыстағы қауіпсіздікті басқару және сапаны бақылау</w:t>
            </w:r>
            <w:r w:rsidRPr="007B4FF3">
              <w:rPr>
                <w:rFonts w:eastAsia="Times New Roman" w:cs="Times New Roman"/>
                <w:sz w:val="14"/>
                <w:szCs w:val="14"/>
                <w:lang w:val="kk-KZ" w:eastAsia="ru-RU"/>
              </w:rPr>
              <w:t xml:space="preserve">                                                </w:t>
            </w:r>
          </w:p>
        </w:tc>
        <w:tc>
          <w:tcPr>
            <w:tcW w:w="3053" w:type="dxa"/>
            <w:shd w:val="clear" w:color="000000" w:fill="FFFFFF"/>
          </w:tcPr>
          <w:p w:rsidR="00B0472B" w:rsidRPr="007B4FF3" w:rsidRDefault="00B0472B" w:rsidP="00B0472B">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lastRenderedPageBreak/>
              <w:t xml:space="preserve">Мақсаты: </w:t>
            </w:r>
            <w:r w:rsidRPr="007B4FF3">
              <w:rPr>
                <w:rFonts w:eastAsia="Times Kaz" w:cs="Times New Roman"/>
                <w:color w:val="000000"/>
                <w:sz w:val="14"/>
                <w:szCs w:val="14"/>
                <w:lang w:val="kk-KZ"/>
              </w:rPr>
              <w:t xml:space="preserve">Автомобиль жолдарындағы қозғалыс қауіпсіздігін бағалаудың білімі мен </w:t>
            </w:r>
            <w:r w:rsidRPr="007B4FF3">
              <w:rPr>
                <w:rFonts w:eastAsia="Times Kaz" w:cs="Times New Roman"/>
                <w:color w:val="000000"/>
                <w:sz w:val="14"/>
                <w:szCs w:val="14"/>
                <w:lang w:val="kk-KZ"/>
              </w:rPr>
              <w:lastRenderedPageBreak/>
              <w:t>практикалық дағдыларын қалыптастыру және автомобиль жолдарын жобалау мен пайдалану кезінде жол жағдайларын жетілдіру бойынша іс-шаралар жасау.</w:t>
            </w:r>
          </w:p>
          <w:p w:rsidR="00686AD7" w:rsidRPr="007B4FF3" w:rsidRDefault="00B0472B" w:rsidP="00B0472B">
            <w:pPr>
              <w:ind w:left="0" w:right="0"/>
              <w:rPr>
                <w:rFonts w:eastAsia="Times New Roman" w:cs="Times New Roman"/>
                <w:sz w:val="14"/>
                <w:szCs w:val="14"/>
                <w:lang w:val="kk-KZ" w:eastAsia="ru-RU"/>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Автомобиль жолдарындағы қауіпсіздік ережелерінің негізгі мәселелері және оны бұзған кезде пайда болатын салдардың сипаты. Жол құрылысындағы қауіпсіздік мәселелері бойынша нормативтік-техникалық құжаттар. Жол құрылысы объектілерінде, түрлі өндірістік процестер мен жабдықтардың қауіпсіздігін ұйымдастыру кезінде еңбекті, қоршаған ортаны және қауіпсіздікті қорғауды ұйымдастыру.</w:t>
            </w:r>
          </w:p>
        </w:tc>
        <w:tc>
          <w:tcPr>
            <w:tcW w:w="3135" w:type="dxa"/>
            <w:shd w:val="clear" w:color="000000" w:fill="FFFFFF"/>
          </w:tcPr>
          <w:p w:rsidR="00686AD7" w:rsidRPr="007B4FF3" w:rsidRDefault="00686AD7" w:rsidP="00786C8D">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lastRenderedPageBreak/>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Жолда жүру ережелерін, автокөліктерге техникалық қызмет көрсетуді білу.</w:t>
            </w:r>
          </w:p>
          <w:p w:rsidR="00686AD7" w:rsidRPr="007B4FF3" w:rsidRDefault="00686AD7" w:rsidP="00786C8D">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lastRenderedPageBreak/>
              <w:t xml:space="preserve">Икемділігі:  </w:t>
            </w:r>
            <w:r w:rsidRPr="007B4FF3">
              <w:rPr>
                <w:rStyle w:val="y2iqfc"/>
                <w:rFonts w:ascii="Times New Roman" w:hAnsi="Times New Roman" w:cs="Times New Roman"/>
                <w:sz w:val="14"/>
                <w:szCs w:val="14"/>
                <w:lang w:val="kk-KZ"/>
              </w:rPr>
              <w:t xml:space="preserve">Басқа көліктердің жылдамдығын, оларға дейінгі қашықтықты бағалауды, тежеу </w:t>
            </w:r>
            <w:r w:rsidRPr="007B4FF3">
              <w:rPr>
                <w:rStyle w:val="y2iqfc"/>
                <w:rFonts w:ascii="Cambria Math" w:hAnsi="Cambria Math" w:cs="Times New Roman"/>
                <w:sz w:val="14"/>
                <w:szCs w:val="14"/>
                <w:lang w:val="kk-KZ"/>
              </w:rPr>
              <w:t>​​</w:t>
            </w:r>
            <w:r w:rsidRPr="007B4FF3">
              <w:rPr>
                <w:rStyle w:val="y2iqfc"/>
                <w:rFonts w:ascii="Times New Roman" w:hAnsi="Times New Roman" w:cs="Times New Roman"/>
                <w:sz w:val="14"/>
                <w:szCs w:val="14"/>
                <w:lang w:val="kk-KZ"/>
              </w:rPr>
              <w:t>үшін қауіпсіз қашықтықты анықтауды және қашықтықты сақтауды үйренеді.</w:t>
            </w:r>
          </w:p>
          <w:p w:rsidR="00686AD7" w:rsidRPr="007B4FF3" w:rsidRDefault="00686AD7" w:rsidP="00786C8D">
            <w:pPr>
              <w:pStyle w:val="HTML"/>
              <w:jc w:val="both"/>
              <w:rPr>
                <w:rFonts w:ascii="Times New Roman" w:hAnsi="Times New Roman" w:cs="Times New Roman"/>
                <w:sz w:val="14"/>
                <w:szCs w:val="14"/>
                <w:lang w:val="kk-KZ"/>
              </w:rPr>
            </w:pPr>
            <w:r w:rsidRPr="007B4FF3">
              <w:rPr>
                <w:rFonts w:ascii="Times New Roman" w:hAnsi="Times New Roman" w:cs="Times New Roman"/>
                <w:sz w:val="14"/>
                <w:szCs w:val="14"/>
                <w:lang w:val="kk-KZ"/>
              </w:rPr>
              <w:t>Д</w:t>
            </w:r>
            <w:r w:rsidRPr="007B4FF3">
              <w:rPr>
                <w:rFonts w:ascii="Times New Roman" w:hAnsi="Times New Roman" w:cs="Times New Roman"/>
                <w:b/>
                <w:bCs/>
                <w:sz w:val="14"/>
                <w:szCs w:val="14"/>
                <w:lang w:val="kk-KZ"/>
              </w:rPr>
              <w:t xml:space="preserve">ағдысы: </w:t>
            </w:r>
            <w:r w:rsidRPr="007B4FF3">
              <w:rPr>
                <w:rStyle w:val="y2iqfc"/>
                <w:rFonts w:ascii="Times New Roman" w:hAnsi="Times New Roman" w:cs="Times New Roman"/>
                <w:sz w:val="14"/>
                <w:szCs w:val="14"/>
                <w:lang w:val="kk-KZ"/>
              </w:rPr>
              <w:t>Қауіпсіз көлік жүргізуді, қозғалыс жағдайын талдай білуді, ықтимал қауіптерді болжау және сақтық шараларын қабылдауды меңгереді.</w:t>
            </w:r>
          </w:p>
          <w:p w:rsidR="00686AD7" w:rsidRPr="007B4FF3" w:rsidRDefault="00686AD7" w:rsidP="00786C8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Жолда тәуекелділікті басқару дағдыларына ие болады.</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Техника безопасности на автомобильных дорогах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686AD7" w:rsidRPr="007B4FF3" w:rsidRDefault="00686AD7" w:rsidP="00C6507A">
            <w:pPr>
              <w:ind w:left="0" w:right="0"/>
              <w:jc w:val="center"/>
              <w:rPr>
                <w:rFonts w:cs="Times New Roman"/>
                <w:sz w:val="14"/>
                <w:szCs w:val="14"/>
              </w:rPr>
            </w:pPr>
            <w:r w:rsidRPr="007B4FF3">
              <w:rPr>
                <w:rFonts w:cs="Times New Roman"/>
                <w:sz w:val="14"/>
                <w:szCs w:val="14"/>
              </w:rPr>
              <w:t>TBH 3221</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1A1EEA">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Инженерная подготовка и благоустройство территорий</w:t>
            </w:r>
          </w:p>
          <w:p w:rsidR="00686AD7" w:rsidRPr="007B4FF3" w:rsidRDefault="00686AD7" w:rsidP="001A1EE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Автомобильные дороги общей сети, Транспортно</w:t>
            </w:r>
            <w:r w:rsidRPr="007B4FF3">
              <w:rPr>
                <w:rFonts w:eastAsia="Times New Roman" w:cs="Times New Roman"/>
                <w:sz w:val="14"/>
                <w:szCs w:val="14"/>
                <w:lang w:eastAsia="ru-RU"/>
              </w:rPr>
              <w:t>-</w:t>
            </w:r>
            <w:r w:rsidRPr="007B4FF3">
              <w:rPr>
                <w:rFonts w:eastAsia="Times New Roman" w:cs="Times New Roman"/>
                <w:sz w:val="14"/>
                <w:szCs w:val="14"/>
                <w:lang w:val="kk-KZ" w:eastAsia="ru-RU"/>
              </w:rPr>
              <w:t>эксплуатационные качества автомобильных дорог</w:t>
            </w:r>
            <w:r w:rsidR="00E40C83" w:rsidRPr="007B4FF3">
              <w:rPr>
                <w:rFonts w:eastAsia="Times New Roman" w:cs="Times New Roman"/>
                <w:sz w:val="14"/>
                <w:szCs w:val="14"/>
                <w:lang w:val="kk-KZ" w:eastAsia="ru-RU"/>
              </w:rPr>
              <w:t>, Управление безопасностью и контроль качества в строительстве</w:t>
            </w:r>
            <w:r w:rsidRPr="007B4FF3">
              <w:rPr>
                <w:rFonts w:eastAsia="Times New Roman" w:cs="Times New Roman"/>
                <w:sz w:val="14"/>
                <w:szCs w:val="14"/>
                <w:lang w:val="kk-KZ" w:eastAsia="ru-RU"/>
              </w:rPr>
              <w:t xml:space="preserve">                                               </w:t>
            </w:r>
          </w:p>
        </w:tc>
        <w:tc>
          <w:tcPr>
            <w:tcW w:w="3053" w:type="dxa"/>
            <w:shd w:val="clear" w:color="000000" w:fill="FFFFFF"/>
          </w:tcPr>
          <w:p w:rsidR="00B0472B" w:rsidRPr="007B4FF3" w:rsidRDefault="00B0472B" w:rsidP="00B0472B">
            <w:pPr>
              <w:ind w:left="0" w:right="0"/>
              <w:rPr>
                <w:rFonts w:cs="Times New Roman"/>
                <w:color w:val="000000" w:themeColor="text1"/>
                <w:sz w:val="14"/>
                <w:szCs w:val="14"/>
              </w:rPr>
            </w:pPr>
            <w:r w:rsidRPr="007B4FF3">
              <w:rPr>
                <w:rFonts w:eastAsia="Times New Roman" w:cs="Times New Roman"/>
                <w:b/>
                <w:color w:val="000000" w:themeColor="text1"/>
                <w:sz w:val="14"/>
                <w:szCs w:val="14"/>
              </w:rPr>
              <w:t xml:space="preserve">Цель: </w:t>
            </w:r>
            <w:r w:rsidRPr="007B4FF3">
              <w:rPr>
                <w:rFonts w:cs="Times New Roman"/>
                <w:color w:val="000000" w:themeColor="text1"/>
                <w:sz w:val="14"/>
                <w:szCs w:val="14"/>
              </w:rPr>
              <w:t>Формирование знаний и практических навыков оценки безопасности движения на автомобильных дорогах и составления мероприятий по совершенствованию дорожных условий при проектировании и эксплуатации автомобильных дорог.</w:t>
            </w:r>
          </w:p>
          <w:p w:rsidR="00686AD7" w:rsidRPr="007B4FF3" w:rsidRDefault="00B0472B" w:rsidP="00B0472B">
            <w:pPr>
              <w:ind w:left="0" w:right="0"/>
              <w:rPr>
                <w:rFonts w:eastAsia="Times New Roman" w:cs="Times New Roman"/>
                <w:sz w:val="14"/>
                <w:szCs w:val="14"/>
                <w:lang w:val="kk-KZ" w:eastAsia="ru-RU"/>
              </w:rPr>
            </w:pPr>
            <w:r w:rsidRPr="007B4FF3">
              <w:rPr>
                <w:rFonts w:eastAsia="Times New Roman" w:cs="Times New Roman"/>
                <w:b/>
                <w:color w:val="000000" w:themeColor="text1"/>
                <w:sz w:val="14"/>
                <w:szCs w:val="14"/>
              </w:rPr>
              <w:t xml:space="preserve">Содержание: </w:t>
            </w:r>
            <w:r w:rsidRPr="007B4FF3">
              <w:rPr>
                <w:rFonts w:cs="Times New Roman"/>
                <w:color w:val="000000" w:themeColor="text1"/>
                <w:sz w:val="14"/>
                <w:szCs w:val="14"/>
              </w:rPr>
              <w:t>Основные вопросы правил соблюдения техники безопасности на автомобильных дорогах и характера возникающих последствий при её нарушении. Нормативно-технические документы по вопросам безопасности в дорожном строительстве. Организация охраны труда, окружающей среды и безопасности на объектах дорожного строительства, при организации безопасности различных производственных процессов и работе оборудования.</w:t>
            </w:r>
          </w:p>
        </w:tc>
        <w:tc>
          <w:tcPr>
            <w:tcW w:w="3135" w:type="dxa"/>
            <w:shd w:val="clear" w:color="000000" w:fill="FFFFFF"/>
          </w:tcPr>
          <w:p w:rsidR="00686AD7" w:rsidRPr="007B4FF3" w:rsidRDefault="00686AD7" w:rsidP="00DB32FE">
            <w:pPr>
              <w:ind w:left="0" w:right="0"/>
              <w:rPr>
                <w:rFonts w:eastAsia="Times New Roman" w:cs="Times New Roman"/>
                <w:color w:val="FF0000"/>
                <w:sz w:val="14"/>
                <w:szCs w:val="14"/>
                <w:lang w:val="kk-KZ" w:eastAsia="ru-RU"/>
              </w:rPr>
            </w:pPr>
            <w:r w:rsidRPr="007B4FF3">
              <w:rPr>
                <w:rFonts w:eastAsia="Times New Roman" w:cs="Times New Roman"/>
                <w:b/>
                <w:bCs/>
                <w:sz w:val="14"/>
                <w:szCs w:val="14"/>
                <w:lang w:eastAsia="ru-RU"/>
              </w:rPr>
              <w:t>Знания:</w:t>
            </w:r>
            <w:r w:rsidRPr="007B4FF3">
              <w:rPr>
                <w:rFonts w:eastAsia="Times New Roman" w:cs="Times New Roman"/>
                <w:sz w:val="14"/>
                <w:szCs w:val="14"/>
                <w:lang w:eastAsia="ru-RU"/>
              </w:rPr>
              <w:t xml:space="preserve"> </w:t>
            </w:r>
            <w:r w:rsidRPr="007B4FF3">
              <w:rPr>
                <w:sz w:val="14"/>
                <w:szCs w:val="14"/>
                <w:lang w:val="kk-KZ"/>
              </w:rPr>
              <w:t>П</w:t>
            </w:r>
            <w:r w:rsidRPr="007B4FF3">
              <w:rPr>
                <w:sz w:val="14"/>
                <w:szCs w:val="14"/>
              </w:rPr>
              <w:t>равил дорожного движения</w:t>
            </w:r>
            <w:r w:rsidRPr="007B4FF3">
              <w:rPr>
                <w:sz w:val="14"/>
                <w:szCs w:val="14"/>
                <w:lang w:val="kk-KZ"/>
              </w:rPr>
              <w:t>, т</w:t>
            </w:r>
            <w:r w:rsidRPr="007B4FF3">
              <w:rPr>
                <w:sz w:val="14"/>
                <w:szCs w:val="14"/>
              </w:rPr>
              <w:t>ехническо</w:t>
            </w:r>
            <w:r w:rsidRPr="007B4FF3">
              <w:rPr>
                <w:sz w:val="14"/>
                <w:szCs w:val="14"/>
                <w:lang w:val="kk-KZ"/>
              </w:rPr>
              <w:t>го</w:t>
            </w:r>
            <w:r w:rsidRPr="007B4FF3">
              <w:rPr>
                <w:sz w:val="14"/>
                <w:szCs w:val="14"/>
              </w:rPr>
              <w:t xml:space="preserve"> обслуживани</w:t>
            </w:r>
            <w:r w:rsidRPr="007B4FF3">
              <w:rPr>
                <w:sz w:val="14"/>
                <w:szCs w:val="14"/>
                <w:lang w:val="kk-KZ"/>
              </w:rPr>
              <w:t>я</w:t>
            </w:r>
            <w:r w:rsidRPr="007B4FF3">
              <w:rPr>
                <w:sz w:val="14"/>
                <w:szCs w:val="14"/>
              </w:rPr>
              <w:t xml:space="preserve"> автомобиля</w:t>
            </w:r>
            <w:r w:rsidRPr="007B4FF3">
              <w:rPr>
                <w:sz w:val="14"/>
                <w:szCs w:val="14"/>
                <w:lang w:val="kk-KZ"/>
              </w:rPr>
              <w:t>.</w:t>
            </w:r>
          </w:p>
          <w:p w:rsidR="00686AD7" w:rsidRPr="007B4FF3" w:rsidRDefault="00686AD7" w:rsidP="00DB32FE">
            <w:pPr>
              <w:ind w:left="0" w:right="0"/>
              <w:rPr>
                <w:sz w:val="14"/>
                <w:szCs w:val="14"/>
                <w:lang w:val="kk-KZ"/>
              </w:rPr>
            </w:pPr>
            <w:r w:rsidRPr="007B4FF3">
              <w:rPr>
                <w:rFonts w:eastAsia="Times New Roman" w:cs="Times New Roman"/>
                <w:b/>
                <w:bCs/>
                <w:sz w:val="14"/>
                <w:szCs w:val="14"/>
                <w:lang w:eastAsia="ru-RU"/>
              </w:rPr>
              <w:t>Умения:</w:t>
            </w:r>
            <w:r w:rsidRPr="007B4FF3">
              <w:rPr>
                <w:rFonts w:eastAsia="Times New Roman" w:cs="Times New Roman"/>
                <w:sz w:val="14"/>
                <w:szCs w:val="14"/>
                <w:lang w:eastAsia="ru-RU"/>
              </w:rPr>
              <w:t xml:space="preserve"> </w:t>
            </w:r>
            <w:r w:rsidRPr="007B4FF3">
              <w:rPr>
                <w:sz w:val="14"/>
                <w:szCs w:val="14"/>
                <w:lang w:val="kk-KZ"/>
              </w:rPr>
              <w:t>О</w:t>
            </w:r>
            <w:r w:rsidRPr="007B4FF3">
              <w:rPr>
                <w:sz w:val="14"/>
                <w:szCs w:val="14"/>
              </w:rPr>
              <w:t>ценивать скорость движения других автомобилей, расстояние до них, определять безопасное расстояние для торможения и соблюдать дистанцию.</w:t>
            </w:r>
          </w:p>
          <w:p w:rsidR="00686AD7" w:rsidRPr="007B4FF3" w:rsidRDefault="00686AD7" w:rsidP="00DB32FE">
            <w:pPr>
              <w:ind w:left="0" w:right="0"/>
              <w:rPr>
                <w:sz w:val="14"/>
                <w:szCs w:val="14"/>
                <w:lang w:val="kk-KZ"/>
              </w:rPr>
            </w:pPr>
            <w:r w:rsidRPr="007B4FF3">
              <w:rPr>
                <w:rFonts w:eastAsia="Times New Roman" w:cs="Times New Roman"/>
                <w:b/>
                <w:bCs/>
                <w:sz w:val="14"/>
                <w:szCs w:val="14"/>
                <w:lang w:eastAsia="ru-RU"/>
              </w:rPr>
              <w:t>Навыки:</w:t>
            </w:r>
            <w:r w:rsidRPr="007B4FF3">
              <w:rPr>
                <w:rFonts w:eastAsia="Times New Roman" w:cs="Times New Roman"/>
                <w:sz w:val="14"/>
                <w:szCs w:val="14"/>
                <w:lang w:eastAsia="ru-RU"/>
              </w:rPr>
              <w:t xml:space="preserve"> </w:t>
            </w:r>
            <w:r w:rsidRPr="007B4FF3">
              <w:rPr>
                <w:sz w:val="14"/>
                <w:szCs w:val="14"/>
                <w:lang w:val="kk-KZ"/>
              </w:rPr>
              <w:t>Б</w:t>
            </w:r>
            <w:r w:rsidRPr="007B4FF3">
              <w:rPr>
                <w:sz w:val="14"/>
                <w:szCs w:val="14"/>
              </w:rPr>
              <w:t>езопасно управл</w:t>
            </w:r>
            <w:r w:rsidRPr="007B4FF3">
              <w:rPr>
                <w:sz w:val="14"/>
                <w:szCs w:val="14"/>
                <w:lang w:val="kk-KZ"/>
              </w:rPr>
              <w:t>ять</w:t>
            </w:r>
            <w:r w:rsidRPr="007B4FF3">
              <w:rPr>
                <w:sz w:val="14"/>
                <w:szCs w:val="14"/>
              </w:rPr>
              <w:t xml:space="preserve"> автомобилем</w:t>
            </w:r>
            <w:r w:rsidRPr="007B4FF3">
              <w:rPr>
                <w:sz w:val="14"/>
                <w:szCs w:val="14"/>
                <w:lang w:val="kk-KZ"/>
              </w:rPr>
              <w:t>,</w:t>
            </w:r>
            <w:r w:rsidRPr="007B4FF3">
              <w:rPr>
                <w:sz w:val="14"/>
                <w:szCs w:val="14"/>
              </w:rPr>
              <w:t xml:space="preserve"> </w:t>
            </w:r>
            <w:r w:rsidRPr="007B4FF3">
              <w:rPr>
                <w:sz w:val="14"/>
                <w:szCs w:val="14"/>
                <w:lang w:val="kk-KZ"/>
              </w:rPr>
              <w:t>б</w:t>
            </w:r>
            <w:r w:rsidRPr="007B4FF3">
              <w:rPr>
                <w:sz w:val="14"/>
                <w:szCs w:val="14"/>
              </w:rPr>
              <w:t>ыть в состоянии анализировать дорожную обстановку, предсказывать возможные опасности и принимать предосторожные меры.</w:t>
            </w:r>
          </w:p>
          <w:p w:rsidR="00686AD7" w:rsidRPr="007B4FF3" w:rsidRDefault="00686AD7" w:rsidP="00DB32FE">
            <w:pPr>
              <w:ind w:left="0" w:right="0"/>
              <w:rPr>
                <w:rFonts w:cs="Times New Roman"/>
                <w:sz w:val="14"/>
                <w:szCs w:val="14"/>
              </w:rPr>
            </w:pPr>
            <w:r w:rsidRPr="007B4FF3">
              <w:rPr>
                <w:rFonts w:cs="Times New Roman"/>
                <w:b/>
                <w:sz w:val="14"/>
                <w:szCs w:val="14"/>
                <w:lang w:val="kk-KZ"/>
              </w:rPr>
              <w:t xml:space="preserve">Компетенции: </w:t>
            </w:r>
            <w:r w:rsidRPr="007B4FF3">
              <w:rPr>
                <w:sz w:val="14"/>
                <w:szCs w:val="14"/>
                <w:lang w:val="kk-KZ"/>
              </w:rPr>
              <w:t>О</w:t>
            </w:r>
            <w:r w:rsidRPr="007B4FF3">
              <w:rPr>
                <w:sz w:val="14"/>
                <w:szCs w:val="14"/>
              </w:rPr>
              <w:t>бладать навыками управления рисками на дороге.</w:t>
            </w:r>
          </w:p>
          <w:p w:rsidR="00686AD7" w:rsidRPr="007B4FF3" w:rsidRDefault="00686AD7" w:rsidP="00DB32FE">
            <w:pPr>
              <w:ind w:left="0" w:right="0"/>
              <w:rPr>
                <w:rFonts w:eastAsia="Times New Roman" w:cs="Times New Roman"/>
                <w:sz w:val="14"/>
                <w:szCs w:val="14"/>
                <w:lang w:val="kk-KZ" w:eastAsia="ru-RU"/>
              </w:rPr>
            </w:pPr>
          </w:p>
          <w:p w:rsidR="00686AD7" w:rsidRPr="007B4FF3" w:rsidRDefault="00686AD7" w:rsidP="00DB32FE">
            <w:pPr>
              <w:ind w:left="0" w:right="0"/>
              <w:rPr>
                <w:rFonts w:eastAsia="Times New Roman" w:cs="Times New Roman"/>
                <w:sz w:val="14"/>
                <w:szCs w:val="14"/>
                <w:lang w:val="kk-KZ" w:eastAsia="ru-RU"/>
              </w:rPr>
            </w:pP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B0472B">
        <w:trPr>
          <w:trHeight w:val="2106"/>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Safety on Highways</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p>
        </w:tc>
        <w:tc>
          <w:tcPr>
            <w:tcW w:w="971" w:type="dxa"/>
            <w:shd w:val="clear" w:color="000000" w:fill="FFFFFF"/>
          </w:tcPr>
          <w:p w:rsidR="00686AD7" w:rsidRPr="007B4FF3" w:rsidRDefault="00686AD7" w:rsidP="00C6507A">
            <w:pPr>
              <w:ind w:left="0" w:right="0"/>
              <w:jc w:val="center"/>
              <w:rPr>
                <w:rFonts w:cs="Times New Roman"/>
                <w:sz w:val="14"/>
                <w:szCs w:val="14"/>
              </w:rPr>
            </w:pPr>
            <w:r w:rsidRPr="007B4FF3">
              <w:rPr>
                <w:rFonts w:cs="Times New Roman"/>
                <w:sz w:val="14"/>
                <w:szCs w:val="14"/>
              </w:rPr>
              <w:t>SH                             3221</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Engineering Preparation and Landscaping</w:t>
            </w:r>
            <w:r w:rsidRPr="007B4FF3">
              <w:rPr>
                <w:rFonts w:eastAsia="Times New Roman" w:cs="Times New Roman"/>
                <w:bCs/>
                <w:sz w:val="14"/>
                <w:szCs w:val="14"/>
                <w:lang w:val="kk-KZ" w:eastAsia="ru-RU"/>
              </w:rPr>
              <w:t xml:space="preserve">                                                                                                                                                                                                                                                                                                                                                                                            </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w:t>
            </w:r>
            <w:r w:rsidRPr="007B4FF3">
              <w:rPr>
                <w:rFonts w:cs="Times New Roman"/>
                <w:color w:val="000000"/>
                <w:sz w:val="14"/>
                <w:szCs w:val="14"/>
                <w:lang w:val="en-US"/>
              </w:rPr>
              <w:t>Shared Network Highways</w:t>
            </w:r>
            <w:r w:rsidRPr="007B4FF3">
              <w:rPr>
                <w:rFonts w:cs="Times New Roman"/>
                <w:color w:val="000000"/>
                <w:sz w:val="14"/>
                <w:szCs w:val="14"/>
                <w:lang w:val="kk-KZ"/>
              </w:rPr>
              <w:t xml:space="preserve">, </w:t>
            </w:r>
            <w:r w:rsidRPr="007B4FF3">
              <w:rPr>
                <w:rFonts w:cs="Times New Roman"/>
                <w:color w:val="000000"/>
                <w:sz w:val="14"/>
                <w:szCs w:val="14"/>
                <w:lang w:val="en-US"/>
              </w:rPr>
              <w:t>Transport and Operational Qualities of Highways</w:t>
            </w:r>
            <w:r w:rsidR="00E40C83" w:rsidRPr="007B4FF3">
              <w:rPr>
                <w:rFonts w:cs="Times New Roman"/>
                <w:color w:val="000000"/>
                <w:sz w:val="14"/>
                <w:szCs w:val="14"/>
                <w:lang w:val="kk-KZ"/>
              </w:rPr>
              <w:t>, Safety Management and Quality Control in Construction</w:t>
            </w: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                                                                                                                                                                                                                                    </w:t>
            </w:r>
          </w:p>
        </w:tc>
        <w:tc>
          <w:tcPr>
            <w:tcW w:w="3053" w:type="dxa"/>
            <w:shd w:val="clear" w:color="000000" w:fill="FFFFFF"/>
          </w:tcPr>
          <w:p w:rsidR="00B0472B" w:rsidRPr="007B4FF3" w:rsidRDefault="00B0472B" w:rsidP="00B0472B">
            <w:pPr>
              <w:widowControl w:val="0"/>
              <w:autoSpaceDE w:val="0"/>
              <w:autoSpaceDN w:val="0"/>
              <w:ind w:left="0" w:right="57"/>
              <w:rPr>
                <w:rFonts w:eastAsia="Times New Roman"/>
                <w:color w:val="000000"/>
                <w:sz w:val="14"/>
                <w:szCs w:val="14"/>
                <w:lang w:val="en-US"/>
              </w:rPr>
            </w:pPr>
            <w:r w:rsidRPr="007B4FF3">
              <w:rPr>
                <w:rFonts w:eastAsia="Times New Roman"/>
                <w:b/>
                <w:color w:val="000000"/>
                <w:sz w:val="14"/>
                <w:szCs w:val="14"/>
                <w:lang w:val="en-US"/>
              </w:rPr>
              <w:t>Purpose:</w:t>
            </w:r>
            <w:r w:rsidRPr="007B4FF3">
              <w:rPr>
                <w:rFonts w:eastAsia="Times New Roman"/>
                <w:color w:val="000000"/>
                <w:sz w:val="14"/>
                <w:szCs w:val="14"/>
                <w:lang w:val="en-US"/>
              </w:rPr>
              <w:t xml:space="preserve"> Formation of knowledge and practical skills for assessing traffic safety on highways and drawing up measures to improve road conditions in the design and operation of highways.</w:t>
            </w:r>
          </w:p>
          <w:p w:rsidR="00686AD7" w:rsidRPr="007B4FF3" w:rsidRDefault="00B0472B" w:rsidP="00B0472B">
            <w:pPr>
              <w:ind w:left="0" w:right="0"/>
              <w:rPr>
                <w:rFonts w:eastAsia="Times New Roman" w:cs="Times New Roman"/>
                <w:sz w:val="14"/>
                <w:szCs w:val="14"/>
                <w:lang w:val="kk-KZ" w:eastAsia="ru-RU"/>
              </w:rPr>
            </w:pPr>
            <w:r w:rsidRPr="007B4FF3">
              <w:rPr>
                <w:rFonts w:eastAsia="Times New Roman"/>
                <w:b/>
                <w:color w:val="000000"/>
                <w:sz w:val="14"/>
                <w:szCs w:val="14"/>
                <w:lang w:val="en-US"/>
              </w:rPr>
              <w:t>Content:</w:t>
            </w:r>
            <w:r w:rsidRPr="007B4FF3">
              <w:rPr>
                <w:rFonts w:eastAsia="Times New Roman"/>
                <w:color w:val="000000"/>
                <w:sz w:val="14"/>
                <w:szCs w:val="14"/>
                <w:lang w:val="en-US"/>
              </w:rPr>
              <w:t xml:space="preserve"> The main issues of the rules of compliance with safety regulations on highways and the nature of the consequences arising from its violation. Regulatory and technical documents on safety issues in road construction. Organization of labor protection, environment and safety at road construction facilities, during the organization of safety of various production processes and equipment operation.</w:t>
            </w:r>
          </w:p>
        </w:tc>
        <w:tc>
          <w:tcPr>
            <w:tcW w:w="3135" w:type="dxa"/>
            <w:shd w:val="clear" w:color="000000" w:fill="FFFFFF"/>
          </w:tcPr>
          <w:p w:rsidR="00686AD7" w:rsidRPr="007B4FF3" w:rsidRDefault="00686AD7" w:rsidP="00CC64B6">
            <w:pPr>
              <w:ind w:left="0" w:right="0"/>
              <w:jc w:val="left"/>
              <w:rPr>
                <w:sz w:val="14"/>
                <w:szCs w:val="14"/>
                <w:lang w:val="kk-KZ"/>
              </w:rPr>
            </w:pPr>
            <w:r w:rsidRPr="007B4FF3">
              <w:rPr>
                <w:rFonts w:eastAsia="Times New Roman" w:cs="Times New Roman"/>
                <w:b/>
                <w:bCs/>
                <w:sz w:val="14"/>
                <w:szCs w:val="14"/>
                <w:lang w:eastAsia="ru-RU"/>
              </w:rPr>
              <w:t>Знания</w:t>
            </w:r>
            <w:r w:rsidRPr="007B4FF3">
              <w:rPr>
                <w:rFonts w:eastAsia="Times New Roman" w:cs="Times New Roman"/>
                <w:b/>
                <w:bCs/>
                <w:sz w:val="14"/>
                <w:szCs w:val="14"/>
                <w:lang w:val="en-US" w:eastAsia="ru-RU"/>
              </w:rPr>
              <w:t>:</w:t>
            </w:r>
            <w:r w:rsidRPr="007B4FF3">
              <w:rPr>
                <w:rFonts w:eastAsia="Times New Roman" w:cs="Times New Roman"/>
                <w:sz w:val="14"/>
                <w:szCs w:val="14"/>
                <w:lang w:val="en-US" w:eastAsia="ru-RU"/>
              </w:rPr>
              <w:t xml:space="preserve"> </w:t>
            </w:r>
            <w:r w:rsidRPr="007B4FF3">
              <w:rPr>
                <w:sz w:val="14"/>
                <w:szCs w:val="14"/>
                <w:lang w:val="en-US"/>
              </w:rPr>
              <w:t>Traffic rules, car maintenance.</w:t>
            </w:r>
          </w:p>
          <w:p w:rsidR="00686AD7" w:rsidRPr="007B4FF3" w:rsidRDefault="00686AD7" w:rsidP="00367002">
            <w:pPr>
              <w:ind w:left="0" w:right="0"/>
              <w:rPr>
                <w:sz w:val="14"/>
                <w:szCs w:val="14"/>
                <w:lang w:val="kk-KZ"/>
              </w:rPr>
            </w:pPr>
            <w:r w:rsidRPr="007B4FF3">
              <w:rPr>
                <w:rFonts w:eastAsia="Times New Roman" w:cs="Times New Roman"/>
                <w:b/>
                <w:bCs/>
                <w:sz w:val="14"/>
                <w:szCs w:val="14"/>
                <w:lang w:val="kk-KZ" w:eastAsia="ru-RU"/>
              </w:rPr>
              <w:t>Умения:</w:t>
            </w:r>
            <w:r w:rsidRPr="007B4FF3">
              <w:rPr>
                <w:rFonts w:eastAsia="Times New Roman" w:cs="Times New Roman"/>
                <w:sz w:val="14"/>
                <w:szCs w:val="14"/>
                <w:lang w:val="kk-KZ" w:eastAsia="ru-RU"/>
              </w:rPr>
              <w:t xml:space="preserve"> </w:t>
            </w:r>
            <w:r w:rsidRPr="007B4FF3">
              <w:rPr>
                <w:sz w:val="14"/>
                <w:szCs w:val="14"/>
                <w:lang w:val="kk-KZ"/>
              </w:rPr>
              <w:t>Evaluate the speed of other cars, the distance to them, determine the safe distance for braking and observe the distance.</w:t>
            </w:r>
          </w:p>
          <w:p w:rsidR="00686AD7" w:rsidRPr="007B4FF3" w:rsidRDefault="00686AD7" w:rsidP="00367002">
            <w:pPr>
              <w:ind w:left="0" w:right="0"/>
              <w:rPr>
                <w:sz w:val="14"/>
                <w:szCs w:val="14"/>
                <w:lang w:val="kk-KZ"/>
              </w:rPr>
            </w:pPr>
            <w:r w:rsidRPr="007B4FF3">
              <w:rPr>
                <w:rFonts w:eastAsia="Times New Roman" w:cs="Times New Roman"/>
                <w:b/>
                <w:bCs/>
                <w:sz w:val="14"/>
                <w:szCs w:val="14"/>
                <w:lang w:val="kk-KZ" w:eastAsia="ru-RU"/>
              </w:rPr>
              <w:t>Навыки:</w:t>
            </w:r>
            <w:r w:rsidRPr="007B4FF3">
              <w:rPr>
                <w:rFonts w:eastAsia="Times New Roman" w:cs="Times New Roman"/>
                <w:sz w:val="14"/>
                <w:szCs w:val="14"/>
                <w:lang w:val="kk-KZ" w:eastAsia="ru-RU"/>
              </w:rPr>
              <w:t xml:space="preserve"> </w:t>
            </w:r>
            <w:r w:rsidRPr="007B4FF3">
              <w:rPr>
                <w:sz w:val="14"/>
                <w:szCs w:val="14"/>
                <w:lang w:val="kk-KZ"/>
              </w:rPr>
              <w:t>Drive safely, be able to analyze the road situation, predict possible dangers and take precautionary measures.</w:t>
            </w:r>
          </w:p>
          <w:p w:rsidR="00686AD7" w:rsidRPr="007B4FF3" w:rsidRDefault="00686AD7" w:rsidP="00367002">
            <w:pPr>
              <w:ind w:left="0" w:right="0"/>
              <w:rPr>
                <w:rFonts w:cs="Times New Roman"/>
                <w:sz w:val="14"/>
                <w:szCs w:val="14"/>
                <w:lang w:val="en-US"/>
              </w:rPr>
            </w:pPr>
            <w:r w:rsidRPr="007B4FF3">
              <w:rPr>
                <w:rFonts w:cs="Times New Roman"/>
                <w:b/>
                <w:sz w:val="14"/>
                <w:szCs w:val="14"/>
                <w:lang w:val="kk-KZ"/>
              </w:rPr>
              <w:t>Компетенции:</w:t>
            </w:r>
            <w:r w:rsidRPr="007B4FF3">
              <w:rPr>
                <w:sz w:val="14"/>
                <w:szCs w:val="14"/>
                <w:lang w:val="en-US"/>
              </w:rPr>
              <w:t xml:space="preserve"> Have risk management skills on the road.</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062956" w:rsidRPr="007B4FF3" w:rsidTr="003A793C">
        <w:trPr>
          <w:trHeight w:val="65"/>
          <w:jc w:val="center"/>
        </w:trPr>
        <w:tc>
          <w:tcPr>
            <w:tcW w:w="1195" w:type="dxa"/>
            <w:vMerge w:val="restart"/>
            <w:shd w:val="clear" w:color="000000" w:fill="FFFFFF"/>
          </w:tcPr>
          <w:p w:rsidR="00062956" w:rsidRPr="007B4FF3" w:rsidRDefault="00062956" w:rsidP="00062956">
            <w:pPr>
              <w:ind w:left="0" w:right="-150"/>
              <w:jc w:val="left"/>
              <w:rPr>
                <w:rFonts w:cs="Times New Roman"/>
                <w:sz w:val="14"/>
                <w:szCs w:val="14"/>
              </w:rPr>
            </w:pPr>
            <w:r w:rsidRPr="007B4FF3">
              <w:rPr>
                <w:rFonts w:cs="Times New Roman"/>
                <w:sz w:val="14"/>
                <w:szCs w:val="14"/>
              </w:rPr>
              <w:t>Автомобиль жолдарын және аэродромдарды жобалау /                                             Проектирование автомобильных дорог и аэродромов /                                           Design of Нighways and Аirfields</w:t>
            </w: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Геотехника І</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w:t>
            </w:r>
            <w:r w:rsidRPr="007B4FF3">
              <w:rPr>
                <w:rFonts w:eastAsia="Times New Roman" w:cs="Times New Roman"/>
                <w:sz w:val="14"/>
                <w:szCs w:val="14"/>
                <w:lang w:val="kk-KZ" w:eastAsia="ru-RU"/>
              </w:rPr>
              <w:t>15</w:t>
            </w:r>
            <w:r w:rsidRPr="007B4FF3">
              <w:rPr>
                <w:rFonts w:eastAsia="Times New Roman" w:cs="Times New Roman"/>
                <w:sz w:val="14"/>
                <w:szCs w:val="14"/>
                <w:lang w:eastAsia="ru-RU"/>
              </w:rPr>
              <w:t>/</w:t>
            </w:r>
            <w:r w:rsidRPr="007B4FF3">
              <w:rPr>
                <w:rFonts w:eastAsia="Times New Roman" w:cs="Times New Roman"/>
                <w:sz w:val="14"/>
                <w:szCs w:val="14"/>
                <w:lang w:val="kk-KZ" w:eastAsia="ru-RU"/>
              </w:rPr>
              <w:t>15</w:t>
            </w:r>
            <w:r w:rsidRPr="007B4FF3">
              <w:rPr>
                <w:rFonts w:eastAsia="Times New Roman" w:cs="Times New Roman"/>
                <w:sz w:val="14"/>
                <w:szCs w:val="14"/>
                <w:lang w:eastAsia="ru-RU"/>
              </w:rPr>
              <w:t>/</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DF0892">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w:t>
            </w:r>
            <w:r w:rsidR="00DF0892" w:rsidRPr="007B4FF3">
              <w:rPr>
                <w:rFonts w:cs="Times New Roman"/>
                <w:bCs/>
                <w:sz w:val="14"/>
                <w:szCs w:val="14"/>
                <w:lang w:val="kk-KZ"/>
              </w:rPr>
              <w:t xml:space="preserve">Физика, </w:t>
            </w:r>
            <w:r w:rsidR="00DF0892" w:rsidRPr="007B4FF3">
              <w:rPr>
                <w:rFonts w:cs="Times New Roman"/>
                <w:bCs/>
                <w:sz w:val="14"/>
                <w:szCs w:val="14"/>
              </w:rPr>
              <w:t>Инженерлік механика</w:t>
            </w:r>
            <w:r w:rsidRPr="007B4FF3">
              <w:rPr>
                <w:rFonts w:eastAsia="Times New Roman" w:cs="Times New Roman"/>
                <w:b/>
                <w:bCs/>
                <w:sz w:val="14"/>
                <w:szCs w:val="14"/>
                <w:lang w:eastAsia="ru-RU"/>
              </w:rPr>
              <w:br/>
              <w:t xml:space="preserve">Постреквизиттер: </w:t>
            </w:r>
            <w:r w:rsidRPr="007B4FF3">
              <w:rPr>
                <w:rFonts w:eastAsia="Times New Roman" w:cs="Times New Roman"/>
                <w:bCs/>
                <w:sz w:val="14"/>
                <w:szCs w:val="14"/>
                <w:lang w:eastAsia="ru-RU"/>
              </w:rPr>
              <w:t xml:space="preserve">Геотехника ІІ, </w:t>
            </w:r>
            <w:r w:rsidR="0082630D" w:rsidRPr="007B4FF3">
              <w:rPr>
                <w:rFonts w:eastAsia="Times New Roman" w:cs="Times New Roman"/>
                <w:bCs/>
                <w:sz w:val="14"/>
                <w:szCs w:val="14"/>
                <w:lang w:eastAsia="ru-RU"/>
              </w:rPr>
              <w:t>Автомобиль жолдарын жобалау І</w:t>
            </w:r>
          </w:p>
        </w:tc>
        <w:tc>
          <w:tcPr>
            <w:tcW w:w="3053" w:type="dxa"/>
            <w:shd w:val="clear" w:color="000000" w:fill="FFFFFF"/>
          </w:tcPr>
          <w:p w:rsidR="00062956" w:rsidRPr="007B4FF3" w:rsidRDefault="00062956" w:rsidP="00062956">
            <w:pPr>
              <w:shd w:val="clear" w:color="auto" w:fill="FFFFFF"/>
              <w:tabs>
                <w:tab w:val="left" w:pos="4887"/>
                <w:tab w:val="left" w:pos="5224"/>
              </w:tabs>
              <w:ind w:left="0" w:right="0"/>
              <w:rPr>
                <w:rFonts w:cs="Times New Roman"/>
                <w:spacing w:val="2"/>
                <w:sz w:val="14"/>
                <w:szCs w:val="14"/>
                <w:lang w:val="kk-KZ"/>
              </w:rPr>
            </w:pPr>
            <w:r w:rsidRPr="007B4FF3">
              <w:rPr>
                <w:rFonts w:cs="Times New Roman"/>
                <w:b/>
                <w:sz w:val="14"/>
                <w:szCs w:val="14"/>
                <w:lang w:val="kk-KZ"/>
              </w:rPr>
              <w:t xml:space="preserve">Мақсаты: </w:t>
            </w:r>
            <w:r w:rsidRPr="007B4FF3">
              <w:rPr>
                <w:rFonts w:cs="Times New Roman"/>
                <w:spacing w:val="2"/>
                <w:sz w:val="14"/>
                <w:szCs w:val="14"/>
                <w:lang w:val="kk-KZ"/>
              </w:rPr>
              <w:t>Инженерлік-құрылыс ісіне қатысты инженерлік геология саласындағы теориялық және практикалық білім негізінде, топырақ механикасының негізі мен іргетас  негіздерін меңгеру.</w:t>
            </w:r>
          </w:p>
          <w:p w:rsidR="00062956" w:rsidRPr="007B4FF3" w:rsidRDefault="00062956" w:rsidP="00062956">
            <w:pPr>
              <w:shd w:val="clear" w:color="auto" w:fill="FFFFFF"/>
              <w:tabs>
                <w:tab w:val="left" w:pos="4887"/>
                <w:tab w:val="left" w:pos="5224"/>
              </w:tabs>
              <w:ind w:left="0" w:right="0"/>
              <w:rPr>
                <w:rFonts w:cs="Times New Roman"/>
                <w:sz w:val="14"/>
                <w:szCs w:val="14"/>
                <w:lang w:val="kk-KZ"/>
              </w:rPr>
            </w:pPr>
            <w:r w:rsidRPr="007B4FF3">
              <w:rPr>
                <w:rFonts w:cs="Times New Roman"/>
                <w:b/>
                <w:sz w:val="14"/>
                <w:szCs w:val="14"/>
                <w:lang w:val="kk-KZ"/>
              </w:rPr>
              <w:t>Мазмұны:</w:t>
            </w:r>
            <w:r w:rsidRPr="007B4FF3">
              <w:rPr>
                <w:rFonts w:cs="Times New Roman"/>
                <w:sz w:val="14"/>
                <w:szCs w:val="14"/>
                <w:lang w:val="kk-KZ"/>
              </w:rPr>
              <w:t xml:space="preserve"> Тау жыныстары. Жыныстардың шығу тегі бойынша жіктелуі. Геологиялық хронология. Магмалық жыныстар. Шөгінді жыныстар. Теңіз және континентальды шөгінділердің жинақталуы мен қалыптасуының шарттары. Жер қыртысының тектоникалық қозғалысы және тау жыныстарының орналасу формалары. Сейсмикалық құбылыстар. Эолдық шөгінділер: төбелер, бархандар. Лесс, олардың қалыптасуы және құрылыс қасиеттері. Топырақтың құрамы мен қасиеттері. </w:t>
            </w:r>
            <w:r w:rsidRPr="007B4FF3">
              <w:rPr>
                <w:rStyle w:val="y2iqfc"/>
                <w:rFonts w:eastAsiaTheme="majorEastAsia" w:cs="Times New Roman"/>
                <w:sz w:val="14"/>
                <w:szCs w:val="14"/>
                <w:lang w:val="kk-KZ"/>
              </w:rPr>
              <w:lastRenderedPageBreak/>
              <w:t>Топырақтың физикалық қасиеттерін зерттеудің негізгі әдістері, оның ішінде еурокодтардың талаптарын ескере отырып</w:t>
            </w:r>
            <w:r w:rsidRPr="007B4FF3">
              <w:rPr>
                <w:rFonts w:cs="Times New Roman"/>
                <w:sz w:val="14"/>
                <w:szCs w:val="14"/>
                <w:lang w:val="kk-KZ"/>
              </w:rPr>
              <w:t>.</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sz w:val="14"/>
                <w:szCs w:val="14"/>
                <w:lang w:val="kk-KZ"/>
              </w:rPr>
              <w:lastRenderedPageBreak/>
              <w:t>Білімі:</w:t>
            </w:r>
            <w:r w:rsidRPr="007B4FF3">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p>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Икемділігі:</w:t>
            </w:r>
            <w:r w:rsidRPr="007B4FF3">
              <w:rPr>
                <w:rFonts w:cs="Times New Roman"/>
                <w:sz w:val="14"/>
                <w:szCs w:val="14"/>
                <w:lang w:val="kk-KZ"/>
              </w:rPr>
              <w:t xml:space="preserve"> Құрылыстың инженерлік-геологиялық әсерін бағалауды меңгереді.</w:t>
            </w:r>
            <w:r w:rsidRPr="007B4FF3">
              <w:rPr>
                <w:rFonts w:cs="Times New Roman"/>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Құзіреттілігі:</w:t>
            </w:r>
            <w:r w:rsidRPr="007B4FF3">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Геотехника І</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062956">
            <w:pPr>
              <w:ind w:left="0" w:right="-110"/>
              <w:jc w:val="left"/>
              <w:rPr>
                <w:rFonts w:cs="Times New Roman"/>
                <w:bCs/>
                <w:sz w:val="14"/>
                <w:szCs w:val="14"/>
                <w:lang w:val="kk-KZ"/>
              </w:rPr>
            </w:pPr>
            <w:r w:rsidRPr="007B4FF3">
              <w:rPr>
                <w:rFonts w:eastAsia="Times New Roman" w:cs="Times New Roman"/>
                <w:b/>
                <w:bCs/>
                <w:sz w:val="14"/>
                <w:szCs w:val="14"/>
                <w:lang w:eastAsia="ru-RU"/>
              </w:rPr>
              <w:t xml:space="preserve">Пререквизиты: </w:t>
            </w:r>
            <w:r w:rsidR="00DF0892" w:rsidRPr="007B4FF3">
              <w:rPr>
                <w:rFonts w:eastAsia="Times New Roman" w:cs="Times New Roman"/>
                <w:bCs/>
                <w:sz w:val="14"/>
                <w:szCs w:val="14"/>
                <w:lang w:val="kk-KZ" w:eastAsia="ru-RU"/>
              </w:rPr>
              <w:t>Физика,</w:t>
            </w:r>
            <w:r w:rsidR="00DF0892" w:rsidRPr="007B4FF3">
              <w:rPr>
                <w:rFonts w:eastAsia="Times New Roman" w:cs="Times New Roman"/>
                <w:b/>
                <w:bCs/>
                <w:sz w:val="14"/>
                <w:szCs w:val="14"/>
                <w:lang w:val="kk-KZ" w:eastAsia="ru-RU"/>
              </w:rPr>
              <w:t xml:space="preserve"> </w:t>
            </w:r>
            <w:r w:rsidR="00DF0892" w:rsidRPr="007B4FF3">
              <w:rPr>
                <w:rFonts w:cs="Times New Roman"/>
                <w:bCs/>
                <w:sz w:val="14"/>
                <w:szCs w:val="14"/>
              </w:rPr>
              <w:t>Инженерная механика</w:t>
            </w:r>
          </w:p>
          <w:p w:rsidR="00062956" w:rsidRPr="007B4FF3" w:rsidRDefault="00062956" w:rsidP="00DF0892">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Геотехника ІІ, </w:t>
            </w:r>
            <w:r w:rsidR="0082630D" w:rsidRPr="007B4FF3">
              <w:rPr>
                <w:rFonts w:eastAsia="Times New Roman" w:cs="Times New Roman"/>
                <w:bCs/>
                <w:sz w:val="14"/>
                <w:szCs w:val="14"/>
                <w:lang w:eastAsia="ru-RU"/>
              </w:rPr>
              <w:t>Проектирование автомобильных дорог І</w:t>
            </w:r>
          </w:p>
        </w:tc>
        <w:tc>
          <w:tcPr>
            <w:tcW w:w="3053" w:type="dxa"/>
            <w:shd w:val="clear" w:color="000000" w:fill="FFFFFF"/>
          </w:tcPr>
          <w:p w:rsidR="00062956" w:rsidRPr="007B4FF3" w:rsidRDefault="00062956" w:rsidP="00062956">
            <w:pPr>
              <w:shd w:val="clear" w:color="auto" w:fill="FFFFFF"/>
              <w:tabs>
                <w:tab w:val="left" w:pos="4887"/>
                <w:tab w:val="left" w:pos="5224"/>
              </w:tabs>
              <w:ind w:left="0" w:right="0"/>
              <w:rPr>
                <w:rFonts w:cs="Times New Roman"/>
                <w:spacing w:val="2"/>
                <w:sz w:val="14"/>
                <w:szCs w:val="14"/>
              </w:rPr>
            </w:pPr>
            <w:r w:rsidRPr="007B4FF3">
              <w:rPr>
                <w:rFonts w:cs="Times New Roman"/>
                <w:b/>
                <w:sz w:val="14"/>
                <w:szCs w:val="14"/>
              </w:rPr>
              <w:t>Цель</w:t>
            </w:r>
            <w:r w:rsidRPr="007B4FF3">
              <w:rPr>
                <w:rFonts w:cs="Times New Roman"/>
                <w:b/>
                <w:bCs/>
                <w:sz w:val="14"/>
                <w:szCs w:val="14"/>
              </w:rPr>
              <w:t>:</w:t>
            </w:r>
            <w:r w:rsidRPr="007B4FF3">
              <w:rPr>
                <w:rFonts w:cs="Times New Roman"/>
                <w:sz w:val="14"/>
                <w:szCs w:val="14"/>
              </w:rPr>
              <w:t xml:space="preserve"> Формирование теоре</w:t>
            </w:r>
            <w:r w:rsidRPr="007B4FF3">
              <w:rPr>
                <w:rFonts w:cs="Times New Roman"/>
                <w:sz w:val="14"/>
                <w:szCs w:val="14"/>
              </w:rPr>
              <w:softHyphen/>
            </w:r>
            <w:r w:rsidRPr="007B4FF3">
              <w:rPr>
                <w:rFonts w:cs="Times New Roman"/>
                <w:spacing w:val="1"/>
                <w:sz w:val="14"/>
                <w:szCs w:val="14"/>
              </w:rPr>
              <w:t>тических и практических знаний в области инженерной геологии примени</w:t>
            </w:r>
            <w:r w:rsidRPr="007B4FF3">
              <w:rPr>
                <w:rFonts w:cs="Times New Roman"/>
                <w:spacing w:val="1"/>
                <w:sz w:val="14"/>
                <w:szCs w:val="14"/>
              </w:rPr>
              <w:softHyphen/>
              <w:t xml:space="preserve">тельно к инженерно-строительному делу, основами механики грунтов оснований и </w:t>
            </w:r>
            <w:r w:rsidRPr="007B4FF3">
              <w:rPr>
                <w:rFonts w:cs="Times New Roman"/>
                <w:spacing w:val="2"/>
                <w:sz w:val="14"/>
                <w:szCs w:val="14"/>
              </w:rPr>
              <w:t>фундаментов.</w:t>
            </w:r>
          </w:p>
          <w:p w:rsidR="00062956" w:rsidRPr="007B4FF3" w:rsidRDefault="00062956" w:rsidP="00062956">
            <w:pPr>
              <w:ind w:left="0" w:right="0"/>
              <w:rPr>
                <w:rFonts w:cs="Times New Roman"/>
                <w:sz w:val="14"/>
                <w:szCs w:val="14"/>
              </w:rPr>
            </w:pPr>
            <w:r w:rsidRPr="007B4FF3">
              <w:rPr>
                <w:rFonts w:cs="Times New Roman"/>
                <w:b/>
                <w:bCs/>
                <w:sz w:val="14"/>
                <w:szCs w:val="14"/>
              </w:rPr>
              <w:t xml:space="preserve">Содержание: </w:t>
            </w:r>
            <w:r w:rsidRPr="007B4FF3">
              <w:rPr>
                <w:rFonts w:cs="Times New Roman"/>
                <w:spacing w:val="5"/>
                <w:sz w:val="14"/>
                <w:szCs w:val="14"/>
              </w:rPr>
              <w:t xml:space="preserve">Горные породы. Классификация горных пород по происхождению. </w:t>
            </w:r>
            <w:r w:rsidRPr="007B4FF3">
              <w:rPr>
                <w:rFonts w:cs="Times New Roman"/>
                <w:spacing w:val="1"/>
                <w:sz w:val="14"/>
                <w:szCs w:val="14"/>
              </w:rPr>
              <w:t xml:space="preserve">Геологическая хронология. </w:t>
            </w:r>
            <w:r w:rsidRPr="007B4FF3">
              <w:rPr>
                <w:rFonts w:cs="Times New Roman"/>
                <w:spacing w:val="3"/>
                <w:sz w:val="14"/>
                <w:szCs w:val="14"/>
              </w:rPr>
              <w:t xml:space="preserve">Магматические породы. </w:t>
            </w:r>
            <w:r w:rsidRPr="007B4FF3">
              <w:rPr>
                <w:rFonts w:cs="Times New Roman"/>
                <w:spacing w:val="2"/>
                <w:sz w:val="14"/>
                <w:szCs w:val="14"/>
              </w:rPr>
              <w:t xml:space="preserve">Осадочные породы. Условия накопления и формирования морских и континентальных отложений. </w:t>
            </w:r>
            <w:r w:rsidRPr="007B4FF3">
              <w:rPr>
                <w:rFonts w:cs="Times New Roman"/>
                <w:iCs/>
                <w:spacing w:val="4"/>
                <w:sz w:val="14"/>
                <w:szCs w:val="14"/>
              </w:rPr>
              <w:t xml:space="preserve">Тектонические движения </w:t>
            </w:r>
            <w:r w:rsidRPr="007B4FF3">
              <w:rPr>
                <w:rFonts w:cs="Times New Roman"/>
                <w:spacing w:val="4"/>
                <w:sz w:val="14"/>
                <w:szCs w:val="14"/>
              </w:rPr>
              <w:t xml:space="preserve">земной коры и </w:t>
            </w:r>
            <w:r w:rsidRPr="007B4FF3">
              <w:rPr>
                <w:rFonts w:cs="Times New Roman"/>
                <w:spacing w:val="9"/>
                <w:sz w:val="14"/>
                <w:szCs w:val="14"/>
              </w:rPr>
              <w:t xml:space="preserve">формы дислокаций горных пород. </w:t>
            </w:r>
            <w:r w:rsidRPr="007B4FF3">
              <w:rPr>
                <w:rFonts w:cs="Times New Roman"/>
                <w:iCs/>
                <w:spacing w:val="9"/>
                <w:sz w:val="14"/>
                <w:szCs w:val="14"/>
              </w:rPr>
              <w:t xml:space="preserve">Сейсмические явления. </w:t>
            </w:r>
            <w:r w:rsidRPr="007B4FF3">
              <w:rPr>
                <w:rFonts w:cs="Times New Roman"/>
                <w:spacing w:val="4"/>
                <w:sz w:val="14"/>
                <w:szCs w:val="14"/>
              </w:rPr>
              <w:t xml:space="preserve"> </w:t>
            </w:r>
            <w:r w:rsidRPr="007B4FF3">
              <w:rPr>
                <w:rFonts w:cs="Times New Roman"/>
                <w:iCs/>
                <w:sz w:val="14"/>
                <w:szCs w:val="14"/>
              </w:rPr>
              <w:t>Эо</w:t>
            </w:r>
            <w:r w:rsidRPr="007B4FF3">
              <w:rPr>
                <w:rFonts w:cs="Times New Roman"/>
                <w:iCs/>
                <w:spacing w:val="2"/>
                <w:sz w:val="14"/>
                <w:szCs w:val="14"/>
              </w:rPr>
              <w:t xml:space="preserve">ловые отложения: </w:t>
            </w:r>
            <w:r w:rsidRPr="007B4FF3">
              <w:rPr>
                <w:rFonts w:cs="Times New Roman"/>
                <w:spacing w:val="2"/>
                <w:sz w:val="14"/>
                <w:szCs w:val="14"/>
              </w:rPr>
              <w:t xml:space="preserve">дюны, барханы. Лессы, их образование и строительные </w:t>
            </w:r>
            <w:r w:rsidRPr="007B4FF3">
              <w:rPr>
                <w:rFonts w:cs="Times New Roman"/>
                <w:spacing w:val="1"/>
                <w:sz w:val="14"/>
                <w:szCs w:val="14"/>
              </w:rPr>
              <w:t>свойства.</w:t>
            </w:r>
            <w:r w:rsidRPr="007B4FF3">
              <w:rPr>
                <w:rFonts w:cs="Times New Roman"/>
                <w:spacing w:val="2"/>
                <w:sz w:val="14"/>
                <w:szCs w:val="14"/>
              </w:rPr>
              <w:t xml:space="preserve"> Состав и свойства грунтов.  Основные методы изучения физических свойств грунтов</w:t>
            </w:r>
            <w:r w:rsidRPr="007B4FF3">
              <w:rPr>
                <w:rFonts w:cs="Times New Roman"/>
                <w:spacing w:val="2"/>
                <w:sz w:val="14"/>
                <w:szCs w:val="14"/>
                <w:lang w:val="kk-KZ"/>
              </w:rPr>
              <w:t xml:space="preserve"> в </w:t>
            </w:r>
            <w:r w:rsidRPr="007B4FF3">
              <w:rPr>
                <w:rFonts w:cs="Times New Roman"/>
                <w:spacing w:val="2"/>
                <w:sz w:val="14"/>
                <w:szCs w:val="14"/>
              </w:rPr>
              <w:t xml:space="preserve"> том числе, с учетом требовании Еврокодов.</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bCs/>
                <w:sz w:val="14"/>
                <w:szCs w:val="14"/>
              </w:rPr>
              <w:t>Знания:</w:t>
            </w:r>
            <w:r w:rsidRPr="007B4FF3">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062956" w:rsidRPr="007B4FF3" w:rsidRDefault="00062956" w:rsidP="00062956">
            <w:pPr>
              <w:ind w:left="0" w:right="0"/>
              <w:rPr>
                <w:rFonts w:cs="Times New Roman"/>
                <w:sz w:val="14"/>
                <w:szCs w:val="14"/>
              </w:rPr>
            </w:pPr>
            <w:r w:rsidRPr="007B4FF3">
              <w:rPr>
                <w:rFonts w:cs="Times New Roman"/>
                <w:b/>
                <w:bCs/>
                <w:sz w:val="14"/>
                <w:szCs w:val="14"/>
              </w:rPr>
              <w:t>Умения:</w:t>
            </w:r>
            <w:r w:rsidRPr="007B4FF3">
              <w:rPr>
                <w:rFonts w:cs="Times New Roman"/>
                <w:sz w:val="14"/>
                <w:szCs w:val="14"/>
              </w:rPr>
              <w:t xml:space="preserve"> Оценивать инженерно-геологические условия строительства.</w:t>
            </w:r>
          </w:p>
          <w:p w:rsidR="00062956" w:rsidRPr="007B4FF3" w:rsidRDefault="00062956" w:rsidP="00062956">
            <w:pPr>
              <w:ind w:left="0" w:right="0"/>
              <w:rPr>
                <w:rFonts w:cs="Times New Roman"/>
                <w:sz w:val="14"/>
                <w:szCs w:val="14"/>
              </w:rPr>
            </w:pPr>
            <w:r w:rsidRPr="007B4FF3">
              <w:rPr>
                <w:rFonts w:cs="Times New Roman"/>
                <w:b/>
                <w:bCs/>
                <w:sz w:val="14"/>
                <w:szCs w:val="14"/>
              </w:rPr>
              <w:t>Навыки:</w:t>
            </w:r>
            <w:r w:rsidRPr="007B4FF3">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062956" w:rsidRPr="007B4FF3" w:rsidRDefault="00062956" w:rsidP="00062956">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Geotechnics І</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DF0892">
            <w:pPr>
              <w:ind w:left="0" w:right="-110"/>
              <w:contextualSpacing/>
              <w:jc w:val="left"/>
              <w:rPr>
                <w:rFonts w:eastAsia="Times New Roman" w:cs="Times New Roman"/>
                <w:b/>
                <w:sz w:val="14"/>
                <w:szCs w:val="14"/>
                <w:lang w:val="kk-KZ" w:eastAsia="ru-RU"/>
              </w:rPr>
            </w:pPr>
            <w:r w:rsidRPr="007B4FF3">
              <w:rPr>
                <w:rFonts w:eastAsia="Times New Roman" w:cs="Times New Roman"/>
                <w:b/>
                <w:bCs/>
                <w:sz w:val="14"/>
                <w:szCs w:val="14"/>
                <w:lang w:val="en-US" w:eastAsia="ru-RU"/>
              </w:rPr>
              <w:t>Prerequisites</w:t>
            </w:r>
            <w:r w:rsidR="00DF0892" w:rsidRPr="007B4FF3">
              <w:rPr>
                <w:rFonts w:eastAsia="Times New Roman" w:cs="Times New Roman"/>
                <w:bCs/>
                <w:sz w:val="14"/>
                <w:szCs w:val="14"/>
                <w:lang w:val="en-US" w:eastAsia="ru-RU"/>
              </w:rPr>
              <w:t xml:space="preserve"> Physics</w:t>
            </w:r>
            <w:r w:rsidR="00DF0892" w:rsidRPr="007B4FF3">
              <w:rPr>
                <w:rFonts w:eastAsia="Times New Roman" w:cs="Times New Roman"/>
                <w:bCs/>
                <w:sz w:val="14"/>
                <w:szCs w:val="14"/>
                <w:lang w:val="kk-KZ" w:eastAsia="ru-RU"/>
              </w:rPr>
              <w:t>,</w:t>
            </w:r>
            <w:r w:rsidR="00DF0892" w:rsidRPr="007B4FF3">
              <w:rPr>
                <w:rFonts w:eastAsia="Times New Roman" w:cs="Times New Roman"/>
                <w:b/>
                <w:bCs/>
                <w:sz w:val="14"/>
                <w:szCs w:val="14"/>
                <w:lang w:val="en-US" w:eastAsia="ru-RU"/>
              </w:rPr>
              <w:t xml:space="preserve"> </w:t>
            </w:r>
            <w:r w:rsidR="00DF0892" w:rsidRPr="007B4FF3">
              <w:rPr>
                <w:rFonts w:cs="Times New Roman"/>
                <w:bCs/>
                <w:sz w:val="14"/>
                <w:szCs w:val="14"/>
                <w:lang w:val="en-US"/>
              </w:rPr>
              <w:t>Engineering Mechanics</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Geotechnics </w:t>
            </w:r>
            <w:r w:rsidRPr="007B4FF3">
              <w:rPr>
                <w:rFonts w:eastAsia="Times New Roman" w:cs="Times New Roman"/>
                <w:bCs/>
                <w:sz w:val="14"/>
                <w:szCs w:val="14"/>
                <w:lang w:eastAsia="ru-RU"/>
              </w:rPr>
              <w:t>ІІ</w:t>
            </w:r>
            <w:r w:rsidRPr="007B4FF3">
              <w:rPr>
                <w:rFonts w:eastAsia="Times New Roman" w:cs="Times New Roman"/>
                <w:bCs/>
                <w:sz w:val="14"/>
                <w:szCs w:val="14"/>
                <w:lang w:val="en-US" w:eastAsia="ru-RU"/>
              </w:rPr>
              <w:t xml:space="preserve">, </w:t>
            </w:r>
            <w:r w:rsidR="0082630D" w:rsidRPr="007B4FF3">
              <w:rPr>
                <w:rFonts w:eastAsia="Times New Roman" w:cs="Times New Roman"/>
                <w:bCs/>
                <w:sz w:val="14"/>
                <w:szCs w:val="14"/>
                <w:lang w:val="en-US" w:eastAsia="ru-RU"/>
              </w:rPr>
              <w:t>Design of Highways І</w:t>
            </w:r>
          </w:p>
        </w:tc>
        <w:tc>
          <w:tcPr>
            <w:tcW w:w="3053" w:type="dxa"/>
            <w:shd w:val="clear" w:color="000000" w:fill="FFFFFF"/>
          </w:tcPr>
          <w:p w:rsidR="00062956" w:rsidRPr="007B4FF3" w:rsidRDefault="00062956" w:rsidP="00062956">
            <w:pPr>
              <w:ind w:left="38" w:right="0" w:hanging="38"/>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Formation of theoretical and practical</w:t>
            </w:r>
          </w:p>
          <w:p w:rsidR="00062956" w:rsidRPr="007B4FF3" w:rsidRDefault="00062956" w:rsidP="00062956">
            <w:pPr>
              <w:ind w:left="38" w:right="0" w:hanging="38"/>
              <w:jc w:val="left"/>
              <w:rPr>
                <w:rFonts w:cs="Times New Roman"/>
                <w:sz w:val="14"/>
                <w:szCs w:val="14"/>
                <w:lang w:val="en-US"/>
              </w:rPr>
            </w:pPr>
            <w:r w:rsidRPr="007B4FF3">
              <w:rPr>
                <w:rFonts w:cs="Times New Roman"/>
                <w:sz w:val="14"/>
                <w:szCs w:val="14"/>
                <w:lang w:val="en-US"/>
              </w:rPr>
              <w:t xml:space="preserve">knowledge in the field of engineering geology in </w:t>
            </w:r>
          </w:p>
          <w:p w:rsidR="00062956" w:rsidRPr="007B4FF3" w:rsidRDefault="00062956" w:rsidP="00062956">
            <w:pPr>
              <w:ind w:left="38" w:right="0" w:hanging="38"/>
              <w:jc w:val="left"/>
              <w:rPr>
                <w:rFonts w:cs="Times New Roman"/>
                <w:sz w:val="14"/>
                <w:szCs w:val="14"/>
                <w:lang w:val="en-US"/>
              </w:rPr>
            </w:pPr>
            <w:r w:rsidRPr="007B4FF3">
              <w:rPr>
                <w:rFonts w:cs="Times New Roman"/>
                <w:sz w:val="14"/>
                <w:szCs w:val="14"/>
                <w:lang w:val="en-US"/>
              </w:rPr>
              <w:t xml:space="preserve">relation to civil engineering, the basics of soil </w:t>
            </w:r>
          </w:p>
          <w:p w:rsidR="00062956" w:rsidRPr="007B4FF3" w:rsidRDefault="00062956" w:rsidP="00062956">
            <w:pPr>
              <w:ind w:left="38" w:right="0" w:hanging="38"/>
              <w:rPr>
                <w:rFonts w:cs="Times New Roman"/>
                <w:sz w:val="14"/>
                <w:szCs w:val="14"/>
                <w:lang w:val="en-US"/>
              </w:rPr>
            </w:pPr>
            <w:r w:rsidRPr="007B4FF3">
              <w:rPr>
                <w:rFonts w:cs="Times New Roman"/>
                <w:sz w:val="14"/>
                <w:szCs w:val="14"/>
                <w:lang w:val="en-US"/>
              </w:rPr>
              <w:t>mechanics of foundations and foundations.</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Rocks. Classification of rocks by origin. Geological chronology. Igneous rocks. Sedimentary rocks. Conditions of accumulation and formation of marine and continental sediments. Tectonic movements of the Earth's crust and the forms of dislocations of rocks. Seismic phenomena.  Aeolian deposits: dunes, dunes. Loess, their formation and building properties. Composition and properties of soils.  The main methods of studying the physical properties of soils, including, taking into account the requirements of Eurocodes.</w:t>
            </w:r>
          </w:p>
        </w:tc>
        <w:tc>
          <w:tcPr>
            <w:tcW w:w="3135" w:type="dxa"/>
            <w:shd w:val="clear" w:color="000000" w:fill="FFFFFF"/>
          </w:tcPr>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Assess the engineering and geological conditions of construction.</w:t>
            </w:r>
          </w:p>
          <w:p w:rsidR="00062956" w:rsidRPr="007B4FF3" w:rsidRDefault="00062956" w:rsidP="00062956">
            <w:pPr>
              <w:ind w:left="0" w:right="0"/>
              <w:rPr>
                <w:rFonts w:cs="Times New Roman"/>
                <w:b/>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Carry out an analysis of the engineering and geological conditions of the construction site and choose the most economical basement option. </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p w:rsidR="00062956" w:rsidRPr="007B4FF3" w:rsidRDefault="00062956" w:rsidP="00062956">
            <w:pPr>
              <w:ind w:left="0" w:right="0"/>
              <w:rPr>
                <w:rFonts w:cs="Times New Roman"/>
                <w:sz w:val="14"/>
                <w:szCs w:val="14"/>
                <w:lang w:val="en-US"/>
              </w:rPr>
            </w:pP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 xml:space="preserve">Инженерлік  геология және топырақ механикасы           </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IGTM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225EF4">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Пререквизиттер:</w:t>
            </w:r>
            <w:r w:rsidRPr="007B4FF3">
              <w:rPr>
                <w:rFonts w:cs="Times New Roman"/>
                <w:bCs/>
                <w:sz w:val="14"/>
                <w:szCs w:val="14"/>
              </w:rPr>
              <w:t xml:space="preserve"> </w:t>
            </w:r>
            <w:r w:rsidR="00225EF4" w:rsidRPr="007B4FF3">
              <w:rPr>
                <w:rFonts w:cs="Times New Roman"/>
                <w:bCs/>
                <w:sz w:val="14"/>
                <w:szCs w:val="14"/>
                <w:lang w:val="kk-KZ"/>
              </w:rPr>
              <w:t xml:space="preserve">Физика, </w:t>
            </w:r>
            <w:r w:rsidRPr="007B4FF3">
              <w:rPr>
                <w:rFonts w:cs="Times New Roman"/>
                <w:bCs/>
                <w:sz w:val="14"/>
                <w:szCs w:val="14"/>
              </w:rPr>
              <w:t>Техникалық механика</w:t>
            </w:r>
            <w:r w:rsidRPr="007B4FF3">
              <w:rPr>
                <w:rFonts w:eastAsia="Times New Roman" w:cs="Times New Roman"/>
                <w:b/>
                <w:bCs/>
                <w:sz w:val="14"/>
                <w:szCs w:val="14"/>
                <w:lang w:eastAsia="ru-RU"/>
              </w:rPr>
              <w:br/>
              <w:t xml:space="preserve">Постреквизиттер: </w:t>
            </w:r>
            <w:r w:rsidRPr="007B4FF3">
              <w:rPr>
                <w:rFonts w:eastAsia="Times New Roman" w:cs="Times New Roman"/>
                <w:bCs/>
                <w:sz w:val="14"/>
                <w:szCs w:val="14"/>
                <w:lang w:eastAsia="ru-RU"/>
              </w:rPr>
              <w:t xml:space="preserve">Негіздер мен іргетастар, Имараттарды динамикалық әсерлерге есептеу, </w:t>
            </w:r>
            <w:r w:rsidR="00225EF4" w:rsidRPr="007B4FF3">
              <w:rPr>
                <w:rFonts w:eastAsia="Times New Roman" w:cs="Times New Roman"/>
                <w:bCs/>
                <w:sz w:val="14"/>
                <w:szCs w:val="14"/>
                <w:lang w:eastAsia="ru-RU"/>
              </w:rPr>
              <w:t>Автомобиль жолдарын күрделі инженерлі-геологиялық жағдайларда жобалау</w:t>
            </w:r>
          </w:p>
        </w:tc>
        <w:tc>
          <w:tcPr>
            <w:tcW w:w="3053" w:type="dxa"/>
            <w:shd w:val="clear" w:color="000000" w:fill="FFFFFF"/>
          </w:tcPr>
          <w:p w:rsidR="00062956" w:rsidRPr="007B4FF3" w:rsidRDefault="00062956" w:rsidP="00062956">
            <w:pPr>
              <w:widowControl w:val="0"/>
              <w:autoSpaceDE w:val="0"/>
              <w:autoSpaceDN w:val="0"/>
              <w:ind w:left="0" w:right="57"/>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062956" w:rsidRPr="007B4FF3" w:rsidRDefault="00062956" w:rsidP="00062956">
            <w:pPr>
              <w:ind w:left="0" w:right="0"/>
              <w:rPr>
                <w:rFonts w:cs="Times New Roman"/>
                <w:sz w:val="14"/>
                <w:szCs w:val="14"/>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Топырақты сүзу коэффициентін далалық және зертханалық анықтау.</w:t>
            </w:r>
          </w:p>
        </w:tc>
        <w:tc>
          <w:tcPr>
            <w:tcW w:w="3135" w:type="dxa"/>
            <w:shd w:val="clear" w:color="000000" w:fill="FFFFFF"/>
          </w:tcPr>
          <w:p w:rsidR="00062956" w:rsidRPr="007B4FF3" w:rsidRDefault="00062956" w:rsidP="00062956">
            <w:pPr>
              <w:ind w:left="0" w:right="0"/>
              <w:rPr>
                <w:rFonts w:cs="Times New Roman"/>
                <w:sz w:val="14"/>
                <w:szCs w:val="14"/>
              </w:rPr>
            </w:pPr>
            <w:r w:rsidRPr="007B4FF3">
              <w:rPr>
                <w:rFonts w:cs="Times New Roman"/>
                <w:b/>
                <w:sz w:val="14"/>
                <w:szCs w:val="14"/>
              </w:rPr>
              <w:t>Білімі:</w:t>
            </w:r>
            <w:r w:rsidRPr="007B4FF3">
              <w:rPr>
                <w:rFonts w:cs="Times New Roman"/>
                <w:sz w:val="14"/>
                <w:szCs w:val="14"/>
              </w:rPr>
              <w:t xml:space="preserve"> Лазерлі, электронды, автоматтандырылған жүйелер мен олардың технологиясына негізделген заманауи геодезиялық және фотограмметриялық құрылғыларды геодезиялық және фотограмметриялық өлшеулерді  ұйымдастыруда пайдалану принциптерін, геодезиялық және фотограмметриялық аспаптармен және құралдармен жұмыс істеу ретін, геодезия және геодезиялық жұмыстардың теориялық негізін, геодезиялық өлшеулерді орындау технологиясын білу. </w:t>
            </w:r>
            <w:r w:rsidRPr="007B4FF3">
              <w:rPr>
                <w:rFonts w:cs="Times New Roman"/>
                <w:sz w:val="14"/>
                <w:szCs w:val="14"/>
              </w:rPr>
              <w:br/>
            </w:r>
            <w:r w:rsidRPr="007B4FF3">
              <w:rPr>
                <w:rFonts w:cs="Times New Roman"/>
                <w:b/>
                <w:sz w:val="14"/>
                <w:szCs w:val="14"/>
              </w:rPr>
              <w:t>Икемділігі:</w:t>
            </w:r>
            <w:r w:rsidRPr="007B4FF3">
              <w:rPr>
                <w:rFonts w:cs="Times New Roman"/>
                <w:sz w:val="14"/>
                <w:szCs w:val="14"/>
              </w:rPr>
              <w:t xml:space="preserve"> Теориялық алған білімін өндірістік  жағдайда қолдануды, инженерлік есептерді шешуде карталар мен пландарды қолдану, геодезиялық аспаптармен өлшеу жұмыстарын орындап, нәтижесін  өңдеуді игеру.</w:t>
            </w:r>
            <w:r w:rsidRPr="007B4FF3">
              <w:rPr>
                <w:rFonts w:cs="Times New Roman"/>
                <w:sz w:val="14"/>
                <w:szCs w:val="14"/>
              </w:rPr>
              <w:br/>
            </w:r>
            <w:r w:rsidRPr="007B4FF3">
              <w:rPr>
                <w:rFonts w:cs="Times New Roman"/>
                <w:b/>
                <w:sz w:val="14"/>
                <w:szCs w:val="14"/>
              </w:rPr>
              <w:t>Дағдысы</w:t>
            </w:r>
            <w:r w:rsidRPr="007B4FF3">
              <w:rPr>
                <w:rFonts w:cs="Times New Roman"/>
                <w:sz w:val="14"/>
                <w:szCs w:val="14"/>
              </w:rPr>
              <w:t>: Ізденіс, құрылысты салу, үйлер мен  ғимараттарды пайдалану кезінде орындалатын инженерлік-геодезиялық жұмыстарда геодезиялық аспаптармен жұмыс істеу,  теодолиттік, тахеометриялық және фототопографиялық түсірістерді  меңгеру.</w:t>
            </w:r>
          </w:p>
          <w:p w:rsidR="00062956" w:rsidRPr="007B4FF3" w:rsidRDefault="00062956" w:rsidP="00062956">
            <w:pPr>
              <w:ind w:left="0" w:right="0"/>
              <w:rPr>
                <w:rFonts w:cs="Times New Roman"/>
                <w:sz w:val="14"/>
                <w:szCs w:val="14"/>
              </w:rPr>
            </w:pPr>
            <w:r w:rsidRPr="007B4FF3">
              <w:rPr>
                <w:rFonts w:cs="Times New Roman"/>
                <w:b/>
                <w:sz w:val="14"/>
                <w:szCs w:val="14"/>
              </w:rPr>
              <w:t>Құзіреттілігі:</w:t>
            </w:r>
            <w:r w:rsidRPr="007B4FF3">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 xml:space="preserve">Инженерная  геология и </w:t>
            </w:r>
            <w:r w:rsidRPr="007B4FF3">
              <w:rPr>
                <w:rFonts w:cs="Times New Roman"/>
                <w:sz w:val="14"/>
                <w:szCs w:val="14"/>
              </w:rPr>
              <w:lastRenderedPageBreak/>
              <w:t xml:space="preserve">механика грунтов                                          </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БД/</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IGMG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225EF4">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t xml:space="preserve">Пререквизиты: </w:t>
            </w:r>
            <w:r w:rsidR="00225EF4" w:rsidRPr="007B4FF3">
              <w:rPr>
                <w:rFonts w:eastAsia="Times New Roman" w:cs="Times New Roman"/>
                <w:bCs/>
                <w:sz w:val="14"/>
                <w:szCs w:val="14"/>
                <w:lang w:val="kk-KZ" w:eastAsia="ru-RU"/>
              </w:rPr>
              <w:t>Физика,</w:t>
            </w:r>
            <w:r w:rsidR="00225EF4" w:rsidRPr="007B4FF3">
              <w:rPr>
                <w:rFonts w:eastAsia="Times New Roman" w:cs="Times New Roman"/>
                <w:b/>
                <w:bCs/>
                <w:sz w:val="14"/>
                <w:szCs w:val="14"/>
                <w:lang w:val="kk-KZ" w:eastAsia="ru-RU"/>
              </w:rPr>
              <w:t xml:space="preserve"> </w:t>
            </w:r>
            <w:r w:rsidRPr="007B4FF3">
              <w:rPr>
                <w:rFonts w:cs="Times New Roman"/>
                <w:bCs/>
                <w:sz w:val="14"/>
                <w:szCs w:val="14"/>
              </w:rPr>
              <w:t xml:space="preserve">Техническая механика </w:t>
            </w:r>
            <w:r w:rsidRPr="007B4FF3">
              <w:rPr>
                <w:rFonts w:eastAsia="Times New Roman" w:cs="Times New Roman"/>
                <w:b/>
                <w:bCs/>
                <w:sz w:val="14"/>
                <w:szCs w:val="14"/>
                <w:lang w:eastAsia="ru-RU"/>
              </w:rPr>
              <w:lastRenderedPageBreak/>
              <w:br w:type="page"/>
              <w:t>Постреквизиты:</w:t>
            </w:r>
            <w:r w:rsidRPr="007B4FF3">
              <w:rPr>
                <w:rFonts w:eastAsia="Times New Roman" w:cs="Times New Roman"/>
                <w:bCs/>
                <w:sz w:val="14"/>
                <w:szCs w:val="14"/>
                <w:lang w:eastAsia="ru-RU"/>
              </w:rPr>
              <w:t xml:space="preserve"> Основания и фундаменты, Расчет сооружений на динамические воздействия,</w:t>
            </w:r>
            <w:r w:rsidRPr="007B4FF3">
              <w:rPr>
                <w:rFonts w:eastAsia="Times New Roman" w:cs="Times New Roman"/>
                <w:bCs/>
                <w:sz w:val="14"/>
                <w:szCs w:val="14"/>
                <w:lang w:val="kk-KZ" w:eastAsia="ru-RU"/>
              </w:rPr>
              <w:t xml:space="preserve"> </w:t>
            </w:r>
            <w:r w:rsidR="00225EF4" w:rsidRPr="007B4FF3">
              <w:rPr>
                <w:rFonts w:eastAsia="Times New Roman" w:cs="Times New Roman"/>
                <w:bCs/>
                <w:sz w:val="14"/>
                <w:szCs w:val="14"/>
                <w:lang w:val="kk-KZ" w:eastAsia="ru-RU"/>
              </w:rPr>
              <w:t>Проектирование автомобильных дорог в сложных инженерно-геологических условиях</w:t>
            </w:r>
          </w:p>
        </w:tc>
        <w:tc>
          <w:tcPr>
            <w:tcW w:w="3053" w:type="dxa"/>
            <w:shd w:val="clear" w:color="000000" w:fill="FFFFFF"/>
          </w:tcPr>
          <w:p w:rsidR="00062956" w:rsidRPr="007B4FF3" w:rsidRDefault="00062956" w:rsidP="00062956">
            <w:pPr>
              <w:tabs>
                <w:tab w:val="left" w:pos="2837"/>
              </w:tabs>
              <w:ind w:left="0" w:right="0"/>
              <w:rPr>
                <w:rFonts w:cs="Times New Roman"/>
                <w:strike/>
                <w:spacing w:val="2"/>
                <w:sz w:val="14"/>
                <w:szCs w:val="14"/>
              </w:rPr>
            </w:pPr>
            <w:r w:rsidRPr="007B4FF3">
              <w:rPr>
                <w:rFonts w:cs="Times New Roman"/>
                <w:b/>
                <w:sz w:val="14"/>
                <w:szCs w:val="14"/>
              </w:rPr>
              <w:lastRenderedPageBreak/>
              <w:t>Цель</w:t>
            </w:r>
            <w:r w:rsidRPr="007B4FF3">
              <w:rPr>
                <w:rFonts w:cs="Times New Roman"/>
                <w:b/>
                <w:bCs/>
                <w:sz w:val="14"/>
                <w:szCs w:val="14"/>
              </w:rPr>
              <w:t>:</w:t>
            </w:r>
            <w:r w:rsidRPr="007B4FF3">
              <w:rPr>
                <w:rFonts w:cs="Times New Roman"/>
                <w:spacing w:val="2"/>
                <w:sz w:val="14"/>
                <w:szCs w:val="14"/>
              </w:rPr>
              <w:t xml:space="preserve"> Формирование теоретических и практических знаний в сфере инженерных </w:t>
            </w:r>
            <w:r w:rsidRPr="007B4FF3">
              <w:rPr>
                <w:rFonts w:cs="Times New Roman"/>
                <w:spacing w:val="2"/>
                <w:sz w:val="14"/>
                <w:szCs w:val="14"/>
              </w:rPr>
              <w:lastRenderedPageBreak/>
              <w:t xml:space="preserve">изысканий в строительстве, расчетов и проектирования основания и фундаментов зданий и сооружений. </w:t>
            </w:r>
          </w:p>
          <w:p w:rsidR="00062956" w:rsidRPr="007B4FF3" w:rsidRDefault="00062956" w:rsidP="00062956">
            <w:pPr>
              <w:ind w:left="0" w:right="0"/>
              <w:rPr>
                <w:rFonts w:cs="Times New Roman"/>
                <w:b/>
                <w:bCs/>
                <w:sz w:val="14"/>
                <w:szCs w:val="14"/>
              </w:rPr>
            </w:pPr>
            <w:r w:rsidRPr="007B4FF3">
              <w:rPr>
                <w:rFonts w:cs="Times New Roman"/>
                <w:b/>
                <w:bCs/>
                <w:sz w:val="14"/>
                <w:szCs w:val="14"/>
              </w:rPr>
              <w:t xml:space="preserve">Содержание: </w:t>
            </w:r>
            <w:r w:rsidRPr="007B4FF3">
              <w:rPr>
                <w:rFonts w:cs="Times New Roman"/>
                <w:sz w:val="14"/>
                <w:szCs w:val="14"/>
              </w:rPr>
              <w:t xml:space="preserve">Основы геологии. Гипотезы происхождения Земли. Физические свойства и </w:t>
            </w:r>
            <w:r w:rsidRPr="007B4FF3">
              <w:rPr>
                <w:rFonts w:cs="Times New Roman"/>
                <w:spacing w:val="2"/>
                <w:sz w:val="14"/>
                <w:szCs w:val="14"/>
              </w:rPr>
              <w:t xml:space="preserve">строение Земли. Гравитация и тепловой режим Земли. Минералы и их породообразующее значение. Генетическая классификация минералов. Характеристика основных </w:t>
            </w:r>
            <w:r w:rsidRPr="007B4FF3">
              <w:rPr>
                <w:rFonts w:cs="Times New Roman"/>
                <w:spacing w:val="3"/>
                <w:sz w:val="14"/>
                <w:szCs w:val="14"/>
              </w:rPr>
              <w:t>породообразующих минералов: происхождение, химический состав, строе</w:t>
            </w:r>
            <w:r w:rsidRPr="007B4FF3">
              <w:rPr>
                <w:rFonts w:cs="Times New Roman"/>
                <w:spacing w:val="3"/>
                <w:sz w:val="14"/>
                <w:szCs w:val="14"/>
              </w:rPr>
              <w:softHyphen/>
            </w:r>
            <w:r w:rsidRPr="007B4FF3">
              <w:rPr>
                <w:rFonts w:cs="Times New Roman"/>
                <w:sz w:val="14"/>
                <w:szCs w:val="14"/>
              </w:rPr>
              <w:t xml:space="preserve">ние, физические свойства. </w:t>
            </w:r>
            <w:r w:rsidRPr="007B4FF3">
              <w:rPr>
                <w:rFonts w:cs="Times New Roman"/>
                <w:iCs/>
                <w:spacing w:val="1"/>
                <w:sz w:val="14"/>
                <w:szCs w:val="14"/>
              </w:rPr>
              <w:t xml:space="preserve">Делювиальные </w:t>
            </w:r>
            <w:r w:rsidRPr="007B4FF3">
              <w:rPr>
                <w:rFonts w:cs="Times New Roman"/>
                <w:iCs/>
                <w:spacing w:val="3"/>
                <w:sz w:val="14"/>
                <w:szCs w:val="14"/>
              </w:rPr>
              <w:t xml:space="preserve">процессы </w:t>
            </w:r>
            <w:r w:rsidRPr="007B4FF3">
              <w:rPr>
                <w:rFonts w:cs="Times New Roman"/>
                <w:spacing w:val="3"/>
                <w:sz w:val="14"/>
                <w:szCs w:val="14"/>
              </w:rPr>
              <w:t xml:space="preserve">и их роль в развитии оползневых явлений. </w:t>
            </w:r>
            <w:r w:rsidRPr="007B4FF3">
              <w:rPr>
                <w:rFonts w:cs="Times New Roman"/>
                <w:iCs/>
                <w:spacing w:val="3"/>
                <w:sz w:val="14"/>
                <w:szCs w:val="14"/>
              </w:rPr>
              <w:t>Пролювий. Аллювиаль</w:t>
            </w:r>
            <w:r w:rsidRPr="007B4FF3">
              <w:rPr>
                <w:rFonts w:cs="Times New Roman"/>
                <w:iCs/>
                <w:spacing w:val="3"/>
                <w:sz w:val="14"/>
                <w:szCs w:val="14"/>
              </w:rPr>
              <w:softHyphen/>
            </w:r>
            <w:r w:rsidRPr="007B4FF3">
              <w:rPr>
                <w:rFonts w:cs="Times New Roman"/>
                <w:iCs/>
                <w:spacing w:val="1"/>
                <w:sz w:val="14"/>
                <w:szCs w:val="14"/>
              </w:rPr>
              <w:t xml:space="preserve">ные отложения. </w:t>
            </w:r>
            <w:r w:rsidRPr="007B4FF3">
              <w:rPr>
                <w:rFonts w:cs="Times New Roman"/>
                <w:spacing w:val="2"/>
                <w:sz w:val="14"/>
                <w:szCs w:val="14"/>
              </w:rPr>
              <w:t>Полевые и лабораторные определения коэффициента фильтрации грунтов.</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bCs/>
                <w:sz w:val="14"/>
                <w:szCs w:val="14"/>
              </w:rPr>
              <w:lastRenderedPageBreak/>
              <w:t xml:space="preserve">Знания: </w:t>
            </w:r>
            <w:r w:rsidRPr="007B4FF3">
              <w:rPr>
                <w:rFonts w:cs="Times New Roman"/>
                <w:sz w:val="14"/>
                <w:szCs w:val="14"/>
              </w:rPr>
              <w:t xml:space="preserve">Общих принципов организации геодезических и фотограмметрических </w:t>
            </w:r>
            <w:r w:rsidRPr="007B4FF3">
              <w:rPr>
                <w:rFonts w:cs="Times New Roman"/>
                <w:sz w:val="14"/>
                <w:szCs w:val="14"/>
              </w:rPr>
              <w:lastRenderedPageBreak/>
              <w:t>измерении, основанные на применении передового современного геодезического и фотограмметрического оборудования и технологий на базе лазерных, электронных и автоматизированных систем; порядок работы с геодезическими и фотограмметрическими приборами и инструментами; теоретические основы геодезии и геодезических работ; технологию выполнения измерений.</w:t>
            </w:r>
            <w:r w:rsidRPr="007B4FF3">
              <w:rPr>
                <w:rFonts w:cs="Times New Roman"/>
                <w:b/>
                <w:bCs/>
                <w:sz w:val="14"/>
                <w:szCs w:val="14"/>
              </w:rPr>
              <w:br/>
              <w:t xml:space="preserve">Умения: </w:t>
            </w:r>
            <w:r w:rsidRPr="007B4FF3">
              <w:rPr>
                <w:rFonts w:cs="Times New Roman"/>
                <w:sz w:val="14"/>
                <w:szCs w:val="14"/>
              </w:rPr>
              <w:t>Использовать теоретическую основу геодезии в производственных условиях, пользоваться топографическими планами и картами для решения инженерных задач, выполнять измерения геодезическими приборами, выполнять обработку результатов геодезических измерении.</w:t>
            </w:r>
          </w:p>
          <w:p w:rsidR="00062956" w:rsidRPr="007B4FF3" w:rsidRDefault="00062956" w:rsidP="00062956">
            <w:pPr>
              <w:ind w:left="0" w:right="0"/>
              <w:rPr>
                <w:rFonts w:cs="Times New Roman"/>
                <w:sz w:val="14"/>
                <w:szCs w:val="14"/>
              </w:rPr>
            </w:pPr>
            <w:r w:rsidRPr="007B4FF3">
              <w:rPr>
                <w:rFonts w:cs="Times New Roman"/>
                <w:b/>
                <w:bCs/>
                <w:sz w:val="14"/>
                <w:szCs w:val="14"/>
              </w:rPr>
              <w:t xml:space="preserve">Навыки: </w:t>
            </w:r>
            <w:r w:rsidRPr="007B4FF3">
              <w:rPr>
                <w:rFonts w:cs="Times New Roman"/>
                <w:sz w:val="14"/>
                <w:szCs w:val="14"/>
              </w:rPr>
              <w:t xml:space="preserve">Работы с геодезическими приборами и оборудованием при выполнении инженерно-геодезических работ при строительстве, изысканиях и эксплуатации зданий и сооружений, выполнеия теодолитной и тахеометрической съемки, построения профилей при продольном и площадном  нивелировании. </w:t>
            </w:r>
          </w:p>
          <w:p w:rsidR="00062956" w:rsidRPr="007B4FF3" w:rsidRDefault="00062956" w:rsidP="00062956">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lang w:val="en-US"/>
              </w:rPr>
            </w:pPr>
            <w:r w:rsidRPr="007B4FF3">
              <w:rPr>
                <w:rFonts w:cs="Times New Roman"/>
                <w:sz w:val="14"/>
                <w:szCs w:val="14"/>
                <w:lang w:val="en-US"/>
              </w:rPr>
              <w:t>Engineering Geology and Soil Mechanics</w:t>
            </w:r>
          </w:p>
        </w:tc>
        <w:tc>
          <w:tcPr>
            <w:tcW w:w="585"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EGSM                        322</w:t>
            </w:r>
            <w:r w:rsidRPr="007B4FF3">
              <w:rPr>
                <w:rFonts w:cs="Times New Roman"/>
                <w:sz w:val="14"/>
                <w:szCs w:val="14"/>
                <w:lang w:val="kk-KZ"/>
              </w:rPr>
              <w:t>2</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062956" w:rsidRPr="007B4FF3" w:rsidRDefault="00062956" w:rsidP="00225EF4">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 xml:space="preserve">Prerequisites: </w:t>
            </w:r>
            <w:r w:rsidR="00225EF4" w:rsidRPr="007B4FF3">
              <w:rPr>
                <w:rFonts w:eastAsia="Times New Roman" w:cs="Times New Roman"/>
                <w:bCs/>
                <w:sz w:val="14"/>
                <w:szCs w:val="14"/>
                <w:lang w:val="en-US" w:eastAsia="ru-RU"/>
              </w:rPr>
              <w:t>Physics</w:t>
            </w:r>
            <w:r w:rsidR="00225EF4" w:rsidRPr="007B4FF3">
              <w:rPr>
                <w:rFonts w:eastAsia="Times New Roman" w:cs="Times New Roman"/>
                <w:bCs/>
                <w:sz w:val="14"/>
                <w:szCs w:val="14"/>
                <w:lang w:val="kk-KZ" w:eastAsia="ru-RU"/>
              </w:rPr>
              <w:t>,</w:t>
            </w:r>
            <w:r w:rsidR="00225EF4" w:rsidRPr="007B4FF3">
              <w:rPr>
                <w:rFonts w:eastAsia="Times New Roman" w:cs="Times New Roman"/>
                <w:b/>
                <w:bCs/>
                <w:sz w:val="14"/>
                <w:szCs w:val="14"/>
                <w:lang w:val="en-US" w:eastAsia="ru-RU"/>
              </w:rPr>
              <w:t xml:space="preserve"> </w:t>
            </w:r>
            <w:r w:rsidR="00225EF4" w:rsidRPr="007B4FF3">
              <w:rPr>
                <w:rFonts w:cs="Times New Roman"/>
                <w:bCs/>
                <w:sz w:val="14"/>
                <w:szCs w:val="14"/>
                <w:lang w:val="en-US"/>
              </w:rPr>
              <w:t>Тechnical Мechanics</w:t>
            </w:r>
            <w:r w:rsidRPr="007B4FF3">
              <w:rPr>
                <w:rFonts w:cs="Times New Roman"/>
                <w:bCs/>
                <w:sz w:val="14"/>
                <w:szCs w:val="14"/>
                <w:lang w:val="en-US"/>
              </w:rPr>
              <w:t xml:space="preserve"> </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Ground and Foundation, Calculation of Structures for Dynamic Effects, Inspection, </w:t>
            </w:r>
            <w:r w:rsidR="00225EF4" w:rsidRPr="007B4FF3">
              <w:rPr>
                <w:rFonts w:eastAsia="Times New Roman" w:cs="Times New Roman"/>
                <w:bCs/>
                <w:sz w:val="14"/>
                <w:szCs w:val="14"/>
                <w:lang w:val="en-US" w:eastAsia="ru-RU"/>
              </w:rPr>
              <w:t>Highways Design in Difficult Engineering and Geological Conditions</w:t>
            </w:r>
          </w:p>
        </w:tc>
        <w:tc>
          <w:tcPr>
            <w:tcW w:w="3053" w:type="dxa"/>
            <w:shd w:val="clear" w:color="000000" w:fill="FFFFFF"/>
          </w:tcPr>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Correct assessment of engineering and geological conditions of the construction site, forecasting of processes and phenomena arising from the interaction of structures with the natural environment and the behavior of soils under the influence of loads.</w:t>
            </w:r>
          </w:p>
          <w:p w:rsidR="00062956" w:rsidRPr="007B4FF3" w:rsidRDefault="00062956" w:rsidP="00062956">
            <w:pPr>
              <w:ind w:left="0" w:right="0"/>
              <w:rPr>
                <w:rFonts w:cs="Times New Roman"/>
                <w:b/>
                <w:bCs/>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Fundamentals of geology. Hypotheses of the origin of the Earth. Physical properties and structure of the Earth. Gravity and the thermal regime of the Earth. Minerals and their rock-forming significance. Genetic classification of minerals. Characteristics of the main rock-forming minerals: origin, chemical composition, structure, physical properties. Deluvial processes and their role in the development of landslide phenomena. Proluvium. Alluvial deposits. Field and laboratory determination of the soil filtration coefficient.</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bCs/>
                <w:sz w:val="14"/>
                <w:szCs w:val="14"/>
                <w:lang w:val="en-US"/>
              </w:rPr>
              <w:t xml:space="preserve">Knowledge: </w:t>
            </w:r>
            <w:r w:rsidRPr="007B4FF3">
              <w:rPr>
                <w:rFonts w:cs="Times New Roman"/>
                <w:sz w:val="14"/>
                <w:szCs w:val="14"/>
                <w:lang w:val="en-US"/>
              </w:rPr>
              <w:t>General principles of organization of geodetic and photogrammetric measurements, based on the application of advanced modern geodetic and photogrammetric equipment and technologies based on laser, electronic and automated systems; the order of work with geodetic and photogrammetric instruments and instruments; theoretical foundations of geodesy and geodetic works; measurement technology.</w:t>
            </w:r>
          </w:p>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Use the theoretical basis of geodesy in production conditions, use topographic plans and maps to solve engineering problems, perform measurements with geodetic instruments, perform processing of the results of geodetic measurements.</w:t>
            </w:r>
            <w:r w:rsidRPr="007B4FF3">
              <w:rPr>
                <w:rFonts w:cs="Times New Roman"/>
                <w:sz w:val="14"/>
                <w:szCs w:val="14"/>
                <w:lang w:val="en-US"/>
              </w:rPr>
              <w:br/>
            </w:r>
            <w:r w:rsidRPr="007B4FF3">
              <w:rPr>
                <w:rFonts w:cs="Times New Roman"/>
                <w:b/>
                <w:bCs/>
                <w:sz w:val="14"/>
                <w:szCs w:val="14"/>
                <w:lang w:val="en-US"/>
              </w:rPr>
              <w:t xml:space="preserve">Skills: </w:t>
            </w:r>
            <w:r w:rsidRPr="007B4FF3">
              <w:rPr>
                <w:rFonts w:cs="Times New Roman"/>
                <w:sz w:val="14"/>
                <w:szCs w:val="14"/>
                <w:lang w:val="en-US"/>
              </w:rPr>
              <w:t>Works with geodesic instruments and equipment when performing engineering and geodetic work during construction, exploration and operation of buildings and structures, performing theodolite and tacheometric survey, constructing profiles for longitudinal and area leveling.</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Геотехника ІІ</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(II)                         330</w:t>
            </w:r>
            <w:r w:rsidRPr="007B4FF3">
              <w:rPr>
                <w:rFonts w:cs="Times New Roman"/>
                <w:sz w:val="14"/>
                <w:szCs w:val="14"/>
                <w:lang w:val="kk-KZ"/>
              </w:rPr>
              <w:t>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Геотехника І</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Құрылыс конструкцияларын жобалау негіздері, Құрылыс өндірісінің технологиясы</w:t>
            </w:r>
          </w:p>
          <w:p w:rsidR="00062956" w:rsidRPr="007B4FF3" w:rsidRDefault="00062956" w:rsidP="006F0F8B">
            <w:pPr>
              <w:ind w:left="0" w:right="0"/>
              <w:jc w:val="left"/>
              <w:rPr>
                <w:rFonts w:cs="Times New Roman"/>
                <w:sz w:val="14"/>
                <w:szCs w:val="14"/>
                <w:lang w:val="kk-KZ"/>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eastAsia="ru-RU"/>
              </w:rPr>
              <w:t xml:space="preserve"> </w:t>
            </w:r>
            <w:r w:rsidR="009204D3" w:rsidRPr="007B4FF3">
              <w:rPr>
                <w:rFonts w:eastAsia="Times New Roman" w:cs="Times New Roman"/>
                <w:sz w:val="14"/>
                <w:szCs w:val="14"/>
                <w:lang w:eastAsia="ru-RU"/>
              </w:rPr>
              <w:t>Автомобиль жолдарын жобалау ІІ</w:t>
            </w:r>
            <w:r w:rsidR="009204D3" w:rsidRPr="007B4FF3">
              <w:rPr>
                <w:rFonts w:eastAsia="Times New Roman" w:cs="Times New Roman"/>
                <w:sz w:val="14"/>
                <w:szCs w:val="14"/>
                <w:lang w:val="kk-KZ" w:eastAsia="ru-RU"/>
              </w:rPr>
              <w:t>, Аэродромдарды жобалау</w:t>
            </w:r>
          </w:p>
        </w:tc>
        <w:tc>
          <w:tcPr>
            <w:tcW w:w="3053" w:type="dxa"/>
            <w:shd w:val="clear" w:color="000000" w:fill="FFFFFF"/>
          </w:tcPr>
          <w:p w:rsidR="00062956" w:rsidRPr="007B4FF3" w:rsidRDefault="00062956" w:rsidP="00062956">
            <w:pPr>
              <w:widowControl w:val="0"/>
              <w:autoSpaceDE w:val="0"/>
              <w:autoSpaceDN w:val="0"/>
              <w:ind w:left="0" w:right="57"/>
              <w:rPr>
                <w:rFonts w:cs="Times New Roman"/>
                <w:b/>
                <w:color w:val="000000"/>
                <w:kern w:val="24"/>
                <w:sz w:val="14"/>
                <w:szCs w:val="14"/>
                <w:lang w:val="kk-KZ"/>
              </w:rPr>
            </w:pPr>
            <w:r w:rsidRPr="007B4FF3">
              <w:rPr>
                <w:rFonts w:cs="Times New Roman"/>
                <w:b/>
                <w:color w:val="000000"/>
                <w:kern w:val="24"/>
                <w:sz w:val="14"/>
                <w:szCs w:val="14"/>
                <w:lang w:val="kk-KZ"/>
              </w:rPr>
              <w:t xml:space="preserve">Мақсаты: </w:t>
            </w:r>
            <w:r w:rsidRPr="007B4FF3">
              <w:rPr>
                <w:rFonts w:cs="Times New Roman"/>
                <w:color w:val="000000"/>
                <w:kern w:val="24"/>
                <w:sz w:val="14"/>
                <w:szCs w:val="14"/>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062956" w:rsidRPr="007B4FF3" w:rsidRDefault="00062956" w:rsidP="00062956">
            <w:pPr>
              <w:ind w:left="0" w:right="0"/>
              <w:rPr>
                <w:rFonts w:cs="Times New Roman"/>
                <w:sz w:val="14"/>
                <w:szCs w:val="14"/>
                <w:lang w:val="kk-KZ"/>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 xml:space="preserve">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түрі мен тереңдігін таңдау. Іргетастарды жобалау реті, сонымен қатар Еурокодтың талаптарын ескере отырып. Қатты </w:t>
            </w:r>
            <w:r w:rsidRPr="007B4FF3">
              <w:rPr>
                <w:rFonts w:cs="Times New Roman"/>
                <w:bCs/>
                <w:color w:val="000000"/>
                <w:sz w:val="14"/>
                <w:szCs w:val="14"/>
                <w:lang w:val="kk-KZ"/>
              </w:rPr>
              <w:lastRenderedPageBreak/>
              <w:t>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  сонымен қатар Еурокодтың талаптарын ескере отырып.</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sz w:val="14"/>
                <w:szCs w:val="14"/>
                <w:lang w:val="kk-KZ"/>
              </w:rPr>
              <w:lastRenderedPageBreak/>
              <w:t>Білімі:</w:t>
            </w:r>
            <w:r w:rsidRPr="007B4FF3">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r w:rsidRPr="007B4FF3">
              <w:rPr>
                <w:rFonts w:cs="Times New Roman"/>
                <w:b/>
                <w:sz w:val="14"/>
                <w:szCs w:val="14"/>
                <w:lang w:val="kk-KZ"/>
              </w:rPr>
              <w:t>Икемділігі:</w:t>
            </w:r>
            <w:r w:rsidRPr="007B4FF3">
              <w:rPr>
                <w:rFonts w:cs="Times New Roman"/>
                <w:sz w:val="14"/>
                <w:szCs w:val="14"/>
                <w:lang w:val="kk-KZ"/>
              </w:rPr>
              <w:t xml:space="preserve"> Құрылыстың инженерлік-геологиялық әсерін бағалауды меңгереді.</w:t>
            </w:r>
            <w:r w:rsidRPr="007B4FF3">
              <w:rPr>
                <w:rFonts w:cs="Times New Roman"/>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062956" w:rsidRPr="007B4FF3" w:rsidRDefault="00062956" w:rsidP="00062956">
            <w:pPr>
              <w:ind w:left="0" w:right="0"/>
              <w:rPr>
                <w:rFonts w:cs="Times New Roman"/>
                <w:bCs/>
                <w:sz w:val="14"/>
                <w:szCs w:val="14"/>
                <w:lang w:val="kk-KZ"/>
              </w:rPr>
            </w:pPr>
            <w:r w:rsidRPr="007B4FF3">
              <w:rPr>
                <w:rFonts w:cs="Times New Roman"/>
                <w:b/>
                <w:sz w:val="14"/>
                <w:szCs w:val="14"/>
                <w:lang w:val="kk-KZ"/>
              </w:rPr>
              <w:t>Құзіреттілігі:</w:t>
            </w:r>
            <w:r w:rsidRPr="007B4FF3">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Геотехника ІІ</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(II)                         3301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Геотехника І</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Основы проектирования строительных конструкции, Технология строительного производства</w:t>
            </w:r>
          </w:p>
          <w:p w:rsidR="00062956" w:rsidRPr="007B4FF3" w:rsidRDefault="00062956" w:rsidP="009204D3">
            <w:pPr>
              <w:ind w:left="0" w:right="0"/>
              <w:jc w:val="left"/>
              <w:rPr>
                <w:rFonts w:cs="Times New Roman"/>
                <w:sz w:val="14"/>
                <w:szCs w:val="14"/>
                <w:lang w:val="kk-KZ"/>
              </w:rPr>
            </w:pPr>
            <w:r w:rsidRPr="007B4FF3">
              <w:rPr>
                <w:rFonts w:eastAsia="Times New Roman" w:cs="Times New Roman"/>
                <w:b/>
                <w:bCs/>
                <w:sz w:val="14"/>
                <w:szCs w:val="14"/>
                <w:lang w:eastAsia="ru-RU"/>
              </w:rPr>
              <w:t>Постреквизиты:</w:t>
            </w:r>
            <w:r w:rsidRPr="007B4FF3">
              <w:rPr>
                <w:rFonts w:eastAsia="Times New Roman" w:cs="Times New Roman"/>
                <w:sz w:val="14"/>
                <w:szCs w:val="14"/>
                <w:lang w:eastAsia="ru-RU"/>
              </w:rPr>
              <w:t xml:space="preserve"> </w:t>
            </w:r>
            <w:r w:rsidR="009204D3" w:rsidRPr="007B4FF3">
              <w:rPr>
                <w:rFonts w:eastAsia="Times New Roman" w:cs="Times New Roman"/>
                <w:sz w:val="14"/>
                <w:szCs w:val="14"/>
                <w:lang w:eastAsia="ru-RU"/>
              </w:rPr>
              <w:t>Проектирование автомобильных дорог ІІ</w:t>
            </w:r>
            <w:r w:rsidR="009204D3" w:rsidRPr="007B4FF3">
              <w:rPr>
                <w:rFonts w:eastAsia="Times New Roman" w:cs="Times New Roman"/>
                <w:sz w:val="14"/>
                <w:szCs w:val="14"/>
                <w:lang w:val="kk-KZ" w:eastAsia="ru-RU"/>
              </w:rPr>
              <w:t>, Проектирование аэродромов</w:t>
            </w:r>
          </w:p>
        </w:tc>
        <w:tc>
          <w:tcPr>
            <w:tcW w:w="3053" w:type="dxa"/>
            <w:shd w:val="clear" w:color="000000" w:fill="FFFFFF"/>
          </w:tcPr>
          <w:p w:rsidR="00062956" w:rsidRPr="007B4FF3" w:rsidRDefault="00062956" w:rsidP="00062956">
            <w:pPr>
              <w:ind w:left="0" w:right="0"/>
              <w:rPr>
                <w:rFonts w:cs="Times New Roman"/>
                <w:spacing w:val="-3"/>
                <w:sz w:val="14"/>
                <w:szCs w:val="14"/>
              </w:rPr>
            </w:pPr>
            <w:r w:rsidRPr="007B4FF3">
              <w:rPr>
                <w:rFonts w:cs="Times New Roman"/>
                <w:b/>
                <w:kern w:val="24"/>
                <w:sz w:val="14"/>
                <w:szCs w:val="14"/>
              </w:rPr>
              <w:t>Цель:</w:t>
            </w:r>
            <w:r w:rsidRPr="007B4FF3">
              <w:rPr>
                <w:rFonts w:cs="Times New Roman"/>
                <w:kern w:val="24"/>
                <w:sz w:val="14"/>
                <w:szCs w:val="14"/>
              </w:rPr>
              <w:t xml:space="preserve"> Формирование теоретических и практических знаний механики грунтов, </w:t>
            </w:r>
            <w:r w:rsidRPr="007B4FF3">
              <w:rPr>
                <w:rFonts w:cs="Times New Roman"/>
                <w:spacing w:val="1"/>
                <w:sz w:val="14"/>
                <w:szCs w:val="14"/>
              </w:rPr>
              <w:t xml:space="preserve">общих положений современных </w:t>
            </w:r>
            <w:r w:rsidRPr="007B4FF3">
              <w:rPr>
                <w:rFonts w:cs="Times New Roman"/>
                <w:sz w:val="14"/>
                <w:szCs w:val="14"/>
              </w:rPr>
              <w:t xml:space="preserve">методов проектирования и строительства оснований и фундаментов объектов строительного производства. </w:t>
            </w:r>
          </w:p>
          <w:p w:rsidR="00062956" w:rsidRPr="007B4FF3" w:rsidRDefault="00062956" w:rsidP="00062956">
            <w:pPr>
              <w:ind w:left="0" w:right="0"/>
              <w:rPr>
                <w:rFonts w:cs="Times New Roman"/>
                <w:sz w:val="14"/>
                <w:szCs w:val="14"/>
              </w:rPr>
            </w:pPr>
            <w:r w:rsidRPr="007B4FF3">
              <w:rPr>
                <w:rFonts w:cs="Times New Roman"/>
                <w:b/>
                <w:bCs/>
                <w:sz w:val="14"/>
                <w:szCs w:val="14"/>
              </w:rPr>
              <w:t>Содержание:</w:t>
            </w:r>
            <w:r w:rsidRPr="007B4FF3">
              <w:rPr>
                <w:rFonts w:cs="Times New Roman"/>
                <w:b/>
                <w:bCs/>
                <w:spacing w:val="2"/>
                <w:sz w:val="14"/>
                <w:szCs w:val="14"/>
              </w:rPr>
              <w:t xml:space="preserve"> </w:t>
            </w:r>
            <w:r w:rsidRPr="007B4FF3">
              <w:rPr>
                <w:rFonts w:cs="Times New Roman"/>
                <w:bCs/>
                <w:spacing w:val="2"/>
                <w:sz w:val="14"/>
                <w:szCs w:val="14"/>
              </w:rPr>
              <w:t xml:space="preserve">Природа грунтов и их физические свойства. Основные предпосылки и закономерности механики грунтов. Определение напряжений и деформаций в грунтах. </w:t>
            </w:r>
            <w:r w:rsidRPr="007B4FF3">
              <w:rPr>
                <w:rFonts w:cs="Times New Roman"/>
                <w:bCs/>
                <w:spacing w:val="-1"/>
                <w:sz w:val="14"/>
                <w:szCs w:val="14"/>
              </w:rPr>
              <w:t xml:space="preserve">Основы теории предельного напряженного состояния </w:t>
            </w:r>
            <w:r w:rsidRPr="007B4FF3">
              <w:rPr>
                <w:rFonts w:cs="Times New Roman"/>
                <w:bCs/>
                <w:spacing w:val="1"/>
                <w:sz w:val="14"/>
                <w:szCs w:val="14"/>
              </w:rPr>
              <w:t xml:space="preserve">грунтов и их приложения. </w:t>
            </w:r>
            <w:r w:rsidRPr="007B4FF3">
              <w:rPr>
                <w:rFonts w:cs="Times New Roman"/>
                <w:spacing w:val="1"/>
                <w:sz w:val="14"/>
                <w:szCs w:val="14"/>
              </w:rPr>
              <w:t xml:space="preserve">Принципы проектирования оснований по предельным состояниям. Выбор типа и глубины заложения фундаментов. </w:t>
            </w:r>
            <w:r w:rsidRPr="007B4FF3">
              <w:rPr>
                <w:rFonts w:cs="Times New Roman"/>
                <w:spacing w:val="2"/>
                <w:sz w:val="14"/>
                <w:szCs w:val="14"/>
              </w:rPr>
              <w:t>Последовательность проектирова</w:t>
            </w:r>
            <w:r w:rsidRPr="007B4FF3">
              <w:rPr>
                <w:rFonts w:cs="Times New Roman"/>
                <w:spacing w:val="2"/>
                <w:sz w:val="14"/>
                <w:szCs w:val="14"/>
              </w:rPr>
              <w:softHyphen/>
              <w:t xml:space="preserve">ния фундаментов, в том числе с учетом требований Еврокодов. Виды свай и свайных фундаментов, их классификация. Определение </w:t>
            </w:r>
            <w:r w:rsidRPr="007B4FF3">
              <w:rPr>
                <w:rFonts w:cs="Times New Roman"/>
                <w:spacing w:val="1"/>
                <w:sz w:val="14"/>
                <w:szCs w:val="14"/>
              </w:rPr>
              <w:t xml:space="preserve">несущей способности и расчетного сопротивления сваи. Порядок расчета и </w:t>
            </w:r>
            <w:r w:rsidRPr="007B4FF3">
              <w:rPr>
                <w:rFonts w:cs="Times New Roman"/>
                <w:spacing w:val="2"/>
                <w:sz w:val="14"/>
                <w:szCs w:val="14"/>
              </w:rPr>
              <w:t>проектирования свайного фундамента, в том числе с учетом требований Еврокода.</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bCs/>
                <w:sz w:val="14"/>
                <w:szCs w:val="14"/>
              </w:rPr>
              <w:t>Знания:</w:t>
            </w:r>
            <w:r w:rsidRPr="007B4FF3">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062956" w:rsidRPr="007B4FF3" w:rsidRDefault="00062956" w:rsidP="00062956">
            <w:pPr>
              <w:ind w:left="0" w:right="0"/>
              <w:rPr>
                <w:rFonts w:cs="Times New Roman"/>
                <w:sz w:val="14"/>
                <w:szCs w:val="14"/>
                <w:lang w:val="kk-KZ"/>
              </w:rPr>
            </w:pPr>
            <w:r w:rsidRPr="007B4FF3">
              <w:rPr>
                <w:rFonts w:cs="Times New Roman"/>
                <w:b/>
                <w:bCs/>
                <w:sz w:val="14"/>
                <w:szCs w:val="14"/>
              </w:rPr>
              <w:t>Умения:</w:t>
            </w:r>
            <w:r w:rsidRPr="007B4FF3">
              <w:rPr>
                <w:rFonts w:cs="Times New Roman"/>
                <w:sz w:val="14"/>
                <w:szCs w:val="14"/>
              </w:rPr>
              <w:t xml:space="preserve"> Оценивать инженерно-геологические условия строительства.</w:t>
            </w:r>
          </w:p>
          <w:p w:rsidR="00062956" w:rsidRPr="007B4FF3" w:rsidRDefault="00062956" w:rsidP="00062956">
            <w:pPr>
              <w:ind w:left="0" w:right="0"/>
              <w:rPr>
                <w:rFonts w:cs="Times New Roman"/>
                <w:sz w:val="14"/>
                <w:szCs w:val="14"/>
              </w:rPr>
            </w:pPr>
            <w:r w:rsidRPr="007B4FF3">
              <w:rPr>
                <w:rFonts w:cs="Times New Roman"/>
                <w:b/>
                <w:bCs/>
                <w:sz w:val="14"/>
                <w:szCs w:val="14"/>
              </w:rPr>
              <w:t>Навыки:</w:t>
            </w:r>
            <w:r w:rsidRPr="007B4FF3">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062956" w:rsidRPr="007B4FF3" w:rsidRDefault="00062956" w:rsidP="00062956">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p w:rsidR="00062956" w:rsidRPr="007B4FF3" w:rsidRDefault="00062956" w:rsidP="00062956">
            <w:pPr>
              <w:ind w:left="0" w:right="0"/>
              <w:rPr>
                <w:rFonts w:cs="Times New Roman"/>
                <w:sz w:val="14"/>
                <w:szCs w:val="14"/>
              </w:rPr>
            </w:pP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Geotechnics ІІ</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en-US" w:eastAsia="ru-RU"/>
              </w:rPr>
              <w:t>P</w:t>
            </w:r>
            <w:r w:rsidRPr="007B4FF3">
              <w:rPr>
                <w:rFonts w:eastAsia="Times New Roman" w:cs="Times New Roman"/>
                <w:sz w:val="14"/>
                <w:szCs w:val="14"/>
                <w:lang w:eastAsia="ru-RU"/>
              </w:rPr>
              <w:t>D/ EC</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Geo (II)                         3301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35" w:right="0"/>
              <w:jc w:val="left"/>
              <w:rPr>
                <w:rFonts w:cs="Times New Roman"/>
                <w:sz w:val="14"/>
                <w:szCs w:val="14"/>
                <w:lang w:val="kk-KZ"/>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Geotechnics І</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en-US" w:eastAsia="ru-RU"/>
              </w:rPr>
              <w:t>Fundamentals of  Design of Building Constructions, Construction Production Technology</w:t>
            </w:r>
            <w:r w:rsidRPr="007B4FF3">
              <w:rPr>
                <w:rFonts w:eastAsia="Times New Roman" w:cs="Times New Roman"/>
                <w:bCs/>
                <w:sz w:val="14"/>
                <w:szCs w:val="14"/>
                <w:lang w:val="kk-KZ" w:eastAsia="ru-RU"/>
              </w:rPr>
              <w:t xml:space="preserve">, </w:t>
            </w:r>
          </w:p>
          <w:p w:rsidR="00062956" w:rsidRPr="007B4FF3" w:rsidRDefault="00062956" w:rsidP="006F0F8B">
            <w:pPr>
              <w:ind w:left="35" w:right="0"/>
              <w:jc w:val="left"/>
              <w:rPr>
                <w:rFonts w:cs="Times New Roman"/>
                <w:sz w:val="14"/>
                <w:szCs w:val="14"/>
                <w:lang w:val="kk-KZ"/>
              </w:rPr>
            </w:pPr>
            <w:r w:rsidRPr="007B4FF3">
              <w:rPr>
                <w:rFonts w:eastAsia="Times New Roman" w:cs="Times New Roman"/>
                <w:b/>
                <w:bCs/>
                <w:sz w:val="14"/>
                <w:szCs w:val="14"/>
                <w:lang w:val="en-US" w:eastAsia="ru-RU"/>
              </w:rPr>
              <w:t>Post-requisites:</w:t>
            </w:r>
            <w:r w:rsidRPr="007B4FF3">
              <w:rPr>
                <w:rFonts w:eastAsia="Times New Roman" w:cs="Times New Roman"/>
                <w:sz w:val="14"/>
                <w:szCs w:val="14"/>
                <w:lang w:val="en-US" w:eastAsia="ru-RU"/>
              </w:rPr>
              <w:t xml:space="preserve"> </w:t>
            </w:r>
            <w:r w:rsidR="009204D3" w:rsidRPr="007B4FF3">
              <w:rPr>
                <w:rFonts w:eastAsia="Times New Roman" w:cs="Times New Roman"/>
                <w:sz w:val="14"/>
                <w:szCs w:val="14"/>
                <w:lang w:val="en-US" w:eastAsia="ru-RU"/>
              </w:rPr>
              <w:t>Design of Highways ІІ</w:t>
            </w:r>
            <w:r w:rsidR="009204D3" w:rsidRPr="007B4FF3">
              <w:rPr>
                <w:rFonts w:eastAsia="Times New Roman" w:cs="Times New Roman"/>
                <w:sz w:val="14"/>
                <w:szCs w:val="14"/>
                <w:lang w:val="kk-KZ" w:eastAsia="ru-RU"/>
              </w:rPr>
              <w:t>, Design of Аirfields</w:t>
            </w:r>
            <w:r w:rsidR="009204D3" w:rsidRPr="007B4FF3">
              <w:rPr>
                <w:rFonts w:eastAsia="Times New Roman" w:cs="Times New Roman"/>
                <w:sz w:val="14"/>
                <w:szCs w:val="14"/>
                <w:lang w:val="en-US" w:eastAsia="ru-RU"/>
              </w:rPr>
              <w:t xml:space="preserve">    </w:t>
            </w:r>
          </w:p>
        </w:tc>
        <w:tc>
          <w:tcPr>
            <w:tcW w:w="3053" w:type="dxa"/>
            <w:shd w:val="clear" w:color="000000" w:fill="FFFFFF"/>
          </w:tcPr>
          <w:p w:rsidR="00062956" w:rsidRPr="007B4FF3" w:rsidRDefault="00062956" w:rsidP="00062956">
            <w:pPr>
              <w:ind w:left="38" w:right="0" w:hanging="38"/>
              <w:rPr>
                <w:rFonts w:cs="Times New Roman"/>
                <w:spacing w:val="1"/>
                <w:sz w:val="14"/>
                <w:szCs w:val="14"/>
                <w:lang w:val="en-US"/>
              </w:rPr>
            </w:pPr>
            <w:r w:rsidRPr="007B4FF3">
              <w:rPr>
                <w:rFonts w:cs="Times New Roman"/>
                <w:b/>
                <w:spacing w:val="1"/>
                <w:sz w:val="14"/>
                <w:szCs w:val="14"/>
                <w:lang w:val="en-US"/>
              </w:rPr>
              <w:t>Purpose:</w:t>
            </w:r>
            <w:r w:rsidRPr="007B4FF3">
              <w:rPr>
                <w:rFonts w:cs="Times New Roman"/>
                <w:spacing w:val="1"/>
                <w:sz w:val="14"/>
                <w:szCs w:val="14"/>
                <w:lang w:val="en-US"/>
              </w:rPr>
              <w:t xml:space="preserve"> </w:t>
            </w:r>
            <w:r w:rsidRPr="007B4FF3">
              <w:rPr>
                <w:sz w:val="14"/>
                <w:szCs w:val="14"/>
                <w:lang w:val="en-US"/>
              </w:rPr>
              <w:t xml:space="preserve"> </w:t>
            </w:r>
            <w:r w:rsidRPr="007B4FF3">
              <w:rPr>
                <w:rFonts w:cs="Times New Roman"/>
                <w:spacing w:val="1"/>
                <w:sz w:val="14"/>
                <w:szCs w:val="14"/>
                <w:lang w:val="en-US"/>
              </w:rPr>
              <w:t xml:space="preserve">Formation of theoretical and practical </w:t>
            </w:r>
          </w:p>
          <w:p w:rsidR="00062956" w:rsidRPr="007B4FF3" w:rsidRDefault="00062956" w:rsidP="00062956">
            <w:pPr>
              <w:ind w:left="38" w:right="0" w:hanging="38"/>
              <w:rPr>
                <w:rFonts w:cs="Times New Roman"/>
                <w:spacing w:val="1"/>
                <w:sz w:val="14"/>
                <w:szCs w:val="14"/>
                <w:lang w:val="en-US"/>
              </w:rPr>
            </w:pPr>
            <w:r w:rsidRPr="007B4FF3">
              <w:rPr>
                <w:rFonts w:cs="Times New Roman"/>
                <w:spacing w:val="1"/>
                <w:sz w:val="14"/>
                <w:szCs w:val="14"/>
                <w:lang w:val="en-US"/>
              </w:rPr>
              <w:t xml:space="preserve">knowledge of soil mechanics, general provisions </w:t>
            </w:r>
          </w:p>
          <w:p w:rsidR="00062956" w:rsidRPr="007B4FF3" w:rsidRDefault="00062956" w:rsidP="00062956">
            <w:pPr>
              <w:ind w:left="38" w:right="0" w:hanging="38"/>
              <w:rPr>
                <w:rFonts w:cs="Times New Roman"/>
                <w:spacing w:val="1"/>
                <w:sz w:val="14"/>
                <w:szCs w:val="14"/>
                <w:lang w:val="en-US"/>
              </w:rPr>
            </w:pPr>
            <w:r w:rsidRPr="007B4FF3">
              <w:rPr>
                <w:rFonts w:cs="Times New Roman"/>
                <w:spacing w:val="1"/>
                <w:sz w:val="14"/>
                <w:szCs w:val="14"/>
                <w:lang w:val="en-US"/>
              </w:rPr>
              <w:t xml:space="preserve">of modern methods of design and construction of </w:t>
            </w:r>
          </w:p>
          <w:p w:rsidR="00062956" w:rsidRPr="007B4FF3" w:rsidRDefault="00062956" w:rsidP="00062956">
            <w:pPr>
              <w:ind w:left="38" w:right="0" w:hanging="38"/>
              <w:rPr>
                <w:rFonts w:cs="Times New Roman"/>
                <w:spacing w:val="1"/>
                <w:sz w:val="14"/>
                <w:szCs w:val="14"/>
                <w:lang w:val="en-US"/>
              </w:rPr>
            </w:pPr>
            <w:r w:rsidRPr="007B4FF3">
              <w:rPr>
                <w:rFonts w:cs="Times New Roman"/>
                <w:spacing w:val="1"/>
                <w:sz w:val="14"/>
                <w:szCs w:val="14"/>
                <w:lang w:val="en-US"/>
              </w:rPr>
              <w:t xml:space="preserve">foundations and foundations of construction </w:t>
            </w:r>
          </w:p>
          <w:p w:rsidR="00062956" w:rsidRPr="007B4FF3" w:rsidRDefault="00062956" w:rsidP="00062956">
            <w:pPr>
              <w:ind w:left="38" w:right="0" w:hanging="38"/>
              <w:rPr>
                <w:rFonts w:cs="Times New Roman"/>
                <w:spacing w:val="1"/>
                <w:sz w:val="14"/>
                <w:szCs w:val="14"/>
                <w:lang w:val="en-US"/>
              </w:rPr>
            </w:pPr>
            <w:r w:rsidRPr="007B4FF3">
              <w:rPr>
                <w:rFonts w:cs="Times New Roman"/>
                <w:spacing w:val="1"/>
                <w:sz w:val="14"/>
                <w:szCs w:val="14"/>
                <w:lang w:val="en-US"/>
              </w:rPr>
              <w:t>production facilities.</w:t>
            </w:r>
          </w:p>
          <w:p w:rsidR="00062956" w:rsidRPr="007B4FF3" w:rsidRDefault="00062956" w:rsidP="00062956">
            <w:pPr>
              <w:ind w:left="0" w:right="0"/>
              <w:rPr>
                <w:rFonts w:cs="Times New Roman"/>
                <w:sz w:val="14"/>
                <w:szCs w:val="14"/>
                <w:lang w:val="en-US"/>
              </w:rPr>
            </w:pPr>
            <w:r w:rsidRPr="007B4FF3">
              <w:rPr>
                <w:rFonts w:cs="Times New Roman"/>
                <w:b/>
                <w:spacing w:val="1"/>
                <w:sz w:val="14"/>
                <w:szCs w:val="14"/>
                <w:lang w:val="en-US"/>
              </w:rPr>
              <w:t>Contents:</w:t>
            </w:r>
            <w:r w:rsidRPr="007B4FF3">
              <w:rPr>
                <w:rFonts w:cs="Times New Roman"/>
                <w:spacing w:val="1"/>
                <w:sz w:val="14"/>
                <w:szCs w:val="14"/>
                <w:lang w:val="en-US"/>
              </w:rPr>
              <w:t xml:space="preserve"> </w:t>
            </w:r>
            <w:r w:rsidRPr="007B4FF3">
              <w:rPr>
                <w:sz w:val="14"/>
                <w:szCs w:val="14"/>
                <w:lang w:val="en-US"/>
              </w:rPr>
              <w:t xml:space="preserve"> </w:t>
            </w:r>
            <w:r w:rsidRPr="007B4FF3">
              <w:rPr>
                <w:rFonts w:cs="Times New Roman"/>
                <w:spacing w:val="1"/>
                <w:sz w:val="14"/>
                <w:szCs w:val="14"/>
                <w:lang w:val="en-US"/>
              </w:rPr>
              <w:t>The nature of soils and their physical properties. The main prerequisites and patterns of soil mechanics. Determination of stresses and deformations in soils. Fundamentals of the theory of the ultimate stress state of soils and their applications. Principles of designing bases based on limit states. Choosing the type and depth of foundation laying. The sequence of foundation design, including taking into account the requirements of Eurocodes. Types of piles and pile foundations, their classification. Determination of the bearing capacity and design resistance of the pile. The procedure for calculating and designing a pile foundation, including taking into account the requirements of the Eurocode.</w:t>
            </w:r>
          </w:p>
        </w:tc>
        <w:tc>
          <w:tcPr>
            <w:tcW w:w="3135" w:type="dxa"/>
            <w:shd w:val="clear" w:color="000000" w:fill="FFFFFF"/>
          </w:tcPr>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Assess the engineering and geological conditions of construction.</w:t>
            </w:r>
          </w:p>
          <w:p w:rsidR="00062956" w:rsidRPr="007B4FF3" w:rsidRDefault="00062956" w:rsidP="00062956">
            <w:pPr>
              <w:ind w:left="0" w:right="0"/>
              <w:rPr>
                <w:rFonts w:cs="Times New Roman"/>
                <w:b/>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Carry out an analysis of the engineering and geological conditions of the construction site and choose the most economical basement option. </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 xml:space="preserve">Негіздер мен іргетастар                                                                                 </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w:t>
            </w:r>
          </w:p>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NI 3301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Инженерлік геология және топырақ механикасы</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Құрылыс конструкцияларын есептеудің ықтималдық әдістері, Нөлдік цикл құрылысының технологисы</w:t>
            </w:r>
          </w:p>
          <w:p w:rsidR="00062956" w:rsidRPr="007B4FF3" w:rsidRDefault="00062956" w:rsidP="009204D3">
            <w:pPr>
              <w:ind w:left="0" w:right="0"/>
              <w:jc w:val="left"/>
              <w:rPr>
                <w:rFonts w:cs="Times New Roman"/>
                <w:sz w:val="14"/>
                <w:szCs w:val="14"/>
                <w:lang w:val="kk-KZ"/>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eastAsia="ru-RU"/>
              </w:rPr>
              <w:t xml:space="preserve"> Имараттарды динамикалық әсерлерге </w:t>
            </w:r>
            <w:r w:rsidRPr="007B4FF3">
              <w:rPr>
                <w:rFonts w:eastAsia="Times New Roman" w:cs="Times New Roman"/>
                <w:sz w:val="14"/>
                <w:szCs w:val="14"/>
                <w:lang w:eastAsia="ru-RU"/>
              </w:rPr>
              <w:lastRenderedPageBreak/>
              <w:t xml:space="preserve">есептеу, </w:t>
            </w:r>
            <w:r w:rsidR="009204D3" w:rsidRPr="007B4FF3">
              <w:rPr>
                <w:rFonts w:eastAsia="Times New Roman" w:cs="Times New Roman"/>
                <w:sz w:val="14"/>
                <w:szCs w:val="14"/>
                <w:lang w:eastAsia="ru-RU"/>
              </w:rPr>
              <w:t>Жеңіл конструкцияларды жобалау</w:t>
            </w:r>
            <w:r w:rsidR="009204D3" w:rsidRPr="007B4FF3">
              <w:rPr>
                <w:rFonts w:eastAsia="Times New Roman" w:cs="Times New Roman"/>
                <w:sz w:val="14"/>
                <w:szCs w:val="14"/>
                <w:lang w:val="kk-KZ" w:eastAsia="ru-RU"/>
              </w:rPr>
              <w:t>, Автомобиль жолдарын күрделі инженерлі-геологиялық жағдайларда жобалау</w:t>
            </w:r>
          </w:p>
        </w:tc>
        <w:tc>
          <w:tcPr>
            <w:tcW w:w="3053" w:type="dxa"/>
            <w:shd w:val="clear" w:color="000000" w:fill="FFFFFF"/>
          </w:tcPr>
          <w:p w:rsidR="00062956" w:rsidRPr="007B4FF3" w:rsidRDefault="00062956" w:rsidP="00062956">
            <w:pPr>
              <w:widowControl w:val="0"/>
              <w:shd w:val="clear" w:color="auto" w:fill="FFFFFF"/>
              <w:tabs>
                <w:tab w:val="left" w:pos="919"/>
              </w:tabs>
              <w:autoSpaceDE w:val="0"/>
              <w:autoSpaceDN w:val="0"/>
              <w:adjustRightInd w:val="0"/>
              <w:ind w:left="0" w:right="57"/>
              <w:rPr>
                <w:rFonts w:eastAsia="Bookman Old Style" w:cs="Times New Roman"/>
                <w:b/>
                <w:color w:val="000000"/>
                <w:kern w:val="24"/>
                <w:sz w:val="14"/>
                <w:szCs w:val="14"/>
                <w:lang w:val="kk-KZ" w:eastAsia="ru-RU"/>
              </w:rPr>
            </w:pPr>
            <w:r w:rsidRPr="007B4FF3">
              <w:rPr>
                <w:rFonts w:eastAsia="Bookman Old Style" w:cs="Times New Roman"/>
                <w:b/>
                <w:color w:val="000000"/>
                <w:kern w:val="24"/>
                <w:sz w:val="14"/>
                <w:szCs w:val="14"/>
                <w:lang w:val="kk-KZ" w:eastAsia="ru-RU"/>
              </w:rPr>
              <w:lastRenderedPageBreak/>
              <w:t xml:space="preserve">Мақсаты: </w:t>
            </w:r>
            <w:r w:rsidRPr="007B4FF3">
              <w:rPr>
                <w:rFonts w:eastAsia="Bookman Old Style" w:cs="Times New Roman"/>
                <w:color w:val="000000"/>
                <w:kern w:val="24"/>
                <w:sz w:val="14"/>
                <w:szCs w:val="14"/>
                <w:lang w:val="kk-KZ" w:eastAsia="ru-RU"/>
              </w:rPr>
              <w:t>Ғимараттар мен имараттарды салу және пайдалану кезінде әртүрлі топырақ жағдайларында негіздер мен іргетастарды құру бойынша жұмыстарды жобалау, есептеу және ұйымдастыру үшін теориялық және практикалық білімді қалыптастыру.</w:t>
            </w:r>
          </w:p>
          <w:p w:rsidR="00062956" w:rsidRPr="007B4FF3" w:rsidRDefault="00062956" w:rsidP="00062956">
            <w:pPr>
              <w:ind w:left="0" w:right="0"/>
              <w:rPr>
                <w:rFonts w:cs="Times New Roman"/>
                <w:sz w:val="14"/>
                <w:szCs w:val="14"/>
                <w:lang w:val="kk-KZ"/>
              </w:rPr>
            </w:pPr>
            <w:r w:rsidRPr="007B4FF3">
              <w:rPr>
                <w:rFonts w:cs="Times New Roman"/>
                <w:b/>
                <w:bCs/>
                <w:color w:val="000000"/>
                <w:sz w:val="14"/>
                <w:szCs w:val="14"/>
                <w:lang w:val="kk-KZ"/>
              </w:rPr>
              <w:t xml:space="preserve">Мазмұны: </w:t>
            </w:r>
            <w:r w:rsidRPr="007B4FF3">
              <w:rPr>
                <w:rFonts w:cs="Times New Roman"/>
                <w:bCs/>
                <w:color w:val="000000"/>
                <w:sz w:val="14"/>
                <w:szCs w:val="14"/>
                <w:lang w:val="kk-KZ"/>
              </w:rPr>
              <w:t xml:space="preserve">Имараттардың негізбен өзара іс-қимылын бағалау: имараттардың қаттылығын бағалау; имараттар мен негіздердің деформацияларының түрлері, олардың бірлескен жұмысын есепке алу. Іргетастардың түрлері мен құрылымдары. Іргетастарды </w:t>
            </w:r>
            <w:r w:rsidRPr="007B4FF3">
              <w:rPr>
                <w:rFonts w:cs="Times New Roman"/>
                <w:bCs/>
                <w:color w:val="000000"/>
                <w:sz w:val="14"/>
                <w:szCs w:val="14"/>
                <w:lang w:val="kk-KZ"/>
              </w:rPr>
              <w:lastRenderedPageBreak/>
              <w:t>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sz w:val="14"/>
                <w:szCs w:val="14"/>
                <w:lang w:val="kk-KZ"/>
              </w:rPr>
              <w:lastRenderedPageBreak/>
              <w:t>Білімі:</w:t>
            </w:r>
            <w:r w:rsidRPr="007B4FF3">
              <w:rPr>
                <w:rFonts w:cs="Times New Roman"/>
                <w:sz w:val="14"/>
                <w:szCs w:val="14"/>
                <w:lang w:val="kk-KZ"/>
              </w:rPr>
              <w:t xml:space="preserve"> Қоршауға түсетін топырақ массивтері мен оның қысымының беріктігі, орнықтылығын бағалау әдістерін; негіздер мен іргетастарды, жер асты және жер үсті имараттарды жобалаудың негізгі принциптері; ұсақ және терең орнатылған негіздер мен іргетастарды, қадалы іргетастарды, оның ішінде ерекше жағдайда орнату тәсілдері мен жобалау ретін, деформацияны есептеудің және оларды уақыт бойынша есептеу әдістерін біледі. </w:t>
            </w:r>
            <w:r w:rsidRPr="007B4FF3">
              <w:rPr>
                <w:rFonts w:cs="Times New Roman"/>
                <w:sz w:val="14"/>
                <w:szCs w:val="14"/>
                <w:lang w:val="kk-KZ"/>
              </w:rPr>
              <w:br/>
            </w:r>
            <w:r w:rsidRPr="007B4FF3">
              <w:rPr>
                <w:rFonts w:cs="Times New Roman"/>
                <w:b/>
                <w:sz w:val="14"/>
                <w:szCs w:val="14"/>
                <w:lang w:val="kk-KZ"/>
              </w:rPr>
              <w:t>Икемділігі:</w:t>
            </w:r>
            <w:r w:rsidRPr="007B4FF3">
              <w:rPr>
                <w:rFonts w:cs="Times New Roman"/>
                <w:sz w:val="14"/>
                <w:szCs w:val="14"/>
                <w:lang w:val="kk-KZ"/>
              </w:rPr>
              <w:t xml:space="preserve"> Жер асты имараттар мен іргетастардың өлшемдерін анықтау және </w:t>
            </w:r>
            <w:r w:rsidRPr="007B4FF3">
              <w:rPr>
                <w:rFonts w:cs="Times New Roman"/>
                <w:sz w:val="14"/>
                <w:szCs w:val="14"/>
                <w:lang w:val="kk-KZ"/>
              </w:rPr>
              <w:lastRenderedPageBreak/>
              <w:t xml:space="preserve">түрлерін таңдау, оның ішінде ерекше жағдайда және негіздердің құрылыс құрылымдарының өзгеруі кезіндегі,  сондай-ақ оларды құру, жаңғырту және күшейту тәсілдерін меңгереді.   </w:t>
            </w:r>
            <w:r w:rsidRPr="007B4FF3">
              <w:rPr>
                <w:rFonts w:cs="Times New Roman"/>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Әртүрлі геотехникалық имараттардың іргетасын есептеу және жобалауды меңгеру дағдысын игереді.</w:t>
            </w:r>
          </w:p>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Құзіреттілігі:</w:t>
            </w:r>
            <w:r w:rsidRPr="007B4FF3">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 xml:space="preserve">Основания и фундаменты                                                                                 </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OF 3301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Инженерная геология и механика грунтов</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eastAsia="ru-RU"/>
              </w:rPr>
              <w:t>Вероятностные методы расчета строительных конструкций, Технология строительства нулевого цикла</w:t>
            </w:r>
          </w:p>
          <w:p w:rsidR="00062956" w:rsidRPr="007B4FF3" w:rsidRDefault="00062956" w:rsidP="009204D3">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Постреквизиты:</w:t>
            </w:r>
            <w:r w:rsidRPr="007B4FF3">
              <w:rPr>
                <w:rFonts w:eastAsia="Times New Roman" w:cs="Times New Roman"/>
                <w:sz w:val="14"/>
                <w:szCs w:val="14"/>
                <w:lang w:eastAsia="ru-RU"/>
              </w:rPr>
              <w:t xml:space="preserve"> Расчет сооружений на динамические воздействия, </w:t>
            </w:r>
            <w:r w:rsidR="009204D3" w:rsidRPr="007B4FF3">
              <w:rPr>
                <w:rFonts w:eastAsia="Times New Roman" w:cs="Times New Roman"/>
                <w:sz w:val="14"/>
                <w:szCs w:val="14"/>
                <w:lang w:eastAsia="ru-RU"/>
              </w:rPr>
              <w:t>Проектирование легких конструкций</w:t>
            </w:r>
            <w:r w:rsidR="009204D3" w:rsidRPr="007B4FF3">
              <w:rPr>
                <w:rFonts w:eastAsia="Times New Roman" w:cs="Times New Roman"/>
                <w:sz w:val="14"/>
                <w:szCs w:val="14"/>
                <w:lang w:val="kk-KZ" w:eastAsia="ru-RU"/>
              </w:rPr>
              <w:t>, Проектирование автомобильных дорог в сложных инженерно-геологических условиях</w:t>
            </w:r>
          </w:p>
        </w:tc>
        <w:tc>
          <w:tcPr>
            <w:tcW w:w="3053" w:type="dxa"/>
            <w:shd w:val="clear" w:color="000000" w:fill="FFFFFF"/>
          </w:tcPr>
          <w:p w:rsidR="00062956" w:rsidRPr="007B4FF3" w:rsidRDefault="00062956" w:rsidP="00062956">
            <w:pPr>
              <w:shd w:val="clear" w:color="auto" w:fill="FFFFFF"/>
              <w:tabs>
                <w:tab w:val="left" w:pos="919"/>
              </w:tabs>
              <w:adjustRightInd w:val="0"/>
              <w:ind w:left="0" w:right="0"/>
              <w:rPr>
                <w:rFonts w:cs="Times New Roman"/>
                <w:sz w:val="14"/>
                <w:szCs w:val="14"/>
              </w:rPr>
            </w:pPr>
            <w:r w:rsidRPr="007B4FF3">
              <w:rPr>
                <w:rFonts w:cs="Times New Roman"/>
                <w:b/>
                <w:kern w:val="24"/>
                <w:sz w:val="14"/>
                <w:szCs w:val="14"/>
              </w:rPr>
              <w:t>Цель:</w:t>
            </w:r>
            <w:r w:rsidRPr="007B4FF3">
              <w:rPr>
                <w:rFonts w:cs="Times New Roman"/>
                <w:spacing w:val="1"/>
                <w:sz w:val="14"/>
                <w:szCs w:val="14"/>
              </w:rPr>
              <w:t xml:space="preserve"> Овладение основными принципами проектирования оснований и фундаментов, и земляных сооружений;</w:t>
            </w:r>
            <w:r w:rsidRPr="007B4FF3">
              <w:rPr>
                <w:rFonts w:cs="Times New Roman"/>
                <w:sz w:val="14"/>
                <w:szCs w:val="14"/>
              </w:rPr>
              <w:t xml:space="preserve"> </w:t>
            </w:r>
            <w:r w:rsidRPr="007B4FF3">
              <w:rPr>
                <w:rFonts w:cs="Times New Roman"/>
                <w:spacing w:val="1"/>
                <w:sz w:val="14"/>
                <w:szCs w:val="14"/>
              </w:rPr>
              <w:t xml:space="preserve">последовательность проектирования и способы устройства оснований </w:t>
            </w:r>
            <w:r w:rsidRPr="007B4FF3">
              <w:rPr>
                <w:rFonts w:cs="Times New Roman"/>
                <w:sz w:val="14"/>
                <w:szCs w:val="14"/>
              </w:rPr>
              <w:t>и фундаментов мелкого и глубокого заложения</w:t>
            </w:r>
            <w:r w:rsidRPr="007B4FF3">
              <w:rPr>
                <w:rFonts w:cs="Times New Roman"/>
                <w:spacing w:val="-3"/>
                <w:sz w:val="14"/>
                <w:szCs w:val="14"/>
              </w:rPr>
              <w:t>.</w:t>
            </w:r>
          </w:p>
          <w:p w:rsidR="00062956" w:rsidRPr="007B4FF3" w:rsidRDefault="00062956" w:rsidP="00062956">
            <w:pPr>
              <w:ind w:left="0" w:right="0"/>
              <w:rPr>
                <w:rFonts w:cs="Times New Roman"/>
                <w:sz w:val="14"/>
                <w:szCs w:val="14"/>
              </w:rPr>
            </w:pPr>
            <w:r w:rsidRPr="007B4FF3">
              <w:rPr>
                <w:rFonts w:cs="Times New Roman"/>
                <w:b/>
                <w:bCs/>
                <w:sz w:val="14"/>
                <w:szCs w:val="14"/>
              </w:rPr>
              <w:t xml:space="preserve">Содержание: </w:t>
            </w:r>
            <w:r w:rsidRPr="007B4FF3">
              <w:rPr>
                <w:rFonts w:cs="Times New Roman"/>
                <w:spacing w:val="2"/>
                <w:sz w:val="14"/>
                <w:szCs w:val="14"/>
              </w:rPr>
              <w:t xml:space="preserve">Оценка взаимодействия сооружений с основанием: оценка жесткости </w:t>
            </w:r>
            <w:r w:rsidRPr="007B4FF3">
              <w:rPr>
                <w:rFonts w:cs="Times New Roman"/>
                <w:sz w:val="14"/>
                <w:szCs w:val="14"/>
              </w:rPr>
              <w:t xml:space="preserve">сооружений; виды деформаций сооружений и оснований, учет их совместной </w:t>
            </w:r>
            <w:r w:rsidRPr="007B4FF3">
              <w:rPr>
                <w:rFonts w:cs="Times New Roman"/>
                <w:spacing w:val="1"/>
                <w:sz w:val="14"/>
                <w:szCs w:val="14"/>
              </w:rPr>
              <w:t xml:space="preserve">работы. </w:t>
            </w:r>
            <w:r w:rsidRPr="007B4FF3">
              <w:rPr>
                <w:rFonts w:cs="Times New Roman"/>
                <w:spacing w:val="2"/>
                <w:sz w:val="14"/>
                <w:szCs w:val="14"/>
              </w:rPr>
              <w:t>Последовательность проектирова</w:t>
            </w:r>
            <w:r w:rsidRPr="007B4FF3">
              <w:rPr>
                <w:rFonts w:cs="Times New Roman"/>
                <w:spacing w:val="2"/>
                <w:sz w:val="14"/>
                <w:szCs w:val="14"/>
              </w:rPr>
              <w:softHyphen/>
              <w:t xml:space="preserve">ния фундаментов. Расчет осадок и проверка давления на подстилающий слой слабого грунта. Виды сваи и свайных фундаментов, их классификация. </w:t>
            </w:r>
            <w:r w:rsidRPr="007B4FF3">
              <w:rPr>
                <w:rFonts w:cs="Times New Roman"/>
                <w:spacing w:val="1"/>
                <w:sz w:val="14"/>
                <w:szCs w:val="14"/>
              </w:rPr>
              <w:t xml:space="preserve">Порядок расчетов и </w:t>
            </w:r>
            <w:r w:rsidRPr="007B4FF3">
              <w:rPr>
                <w:rFonts w:cs="Times New Roman"/>
                <w:spacing w:val="2"/>
                <w:sz w:val="14"/>
                <w:szCs w:val="14"/>
              </w:rPr>
              <w:t>проектирования свайного фундамента. Фундаменты на просадочных, набухающих, засоленных, слабых, на</w:t>
            </w:r>
            <w:r w:rsidRPr="007B4FF3">
              <w:rPr>
                <w:rFonts w:cs="Times New Roman"/>
                <w:spacing w:val="2"/>
                <w:sz w:val="14"/>
                <w:szCs w:val="14"/>
              </w:rPr>
              <w:softHyphen/>
            </w:r>
            <w:r w:rsidRPr="007B4FF3">
              <w:rPr>
                <w:rFonts w:cs="Times New Roman"/>
                <w:spacing w:val="1"/>
                <w:sz w:val="14"/>
                <w:szCs w:val="14"/>
              </w:rPr>
              <w:t>сыпных, элювиальных и скальных грунтах.</w:t>
            </w:r>
          </w:p>
        </w:tc>
        <w:tc>
          <w:tcPr>
            <w:tcW w:w="3135" w:type="dxa"/>
            <w:shd w:val="clear" w:color="000000" w:fill="FFFFFF"/>
          </w:tcPr>
          <w:p w:rsidR="00062956" w:rsidRPr="007B4FF3" w:rsidRDefault="00062956" w:rsidP="00062956">
            <w:pPr>
              <w:ind w:left="0" w:right="0"/>
              <w:rPr>
                <w:rFonts w:cs="Times New Roman"/>
                <w:sz w:val="14"/>
                <w:szCs w:val="14"/>
              </w:rPr>
            </w:pPr>
            <w:r w:rsidRPr="007B4FF3">
              <w:rPr>
                <w:rFonts w:cs="Times New Roman"/>
                <w:b/>
                <w:bCs/>
                <w:sz w:val="14"/>
                <w:szCs w:val="14"/>
              </w:rPr>
              <w:t xml:space="preserve">Знания: </w:t>
            </w:r>
            <w:r w:rsidRPr="007B4FF3">
              <w:rPr>
                <w:rFonts w:cs="Times New Roman"/>
                <w:sz w:val="14"/>
                <w:szCs w:val="14"/>
              </w:rPr>
              <w:t>Методов оценки прочности, устойчивости грунтовых массивов и их давления на ограждения. Основные принципы проектирования оснований и фундаментов, подземных и земляных сооружений; последовательность проектирования и способы устройства оснований и фундаментов мелкого и глубокого заложения, свайных фундаментов, в том числе в особых условиях. Методов расчета деформаций оснований, в том числе во времений.</w:t>
            </w:r>
            <w:r w:rsidRPr="007B4FF3">
              <w:rPr>
                <w:rFonts w:cs="Times New Roman"/>
                <w:sz w:val="14"/>
                <w:szCs w:val="14"/>
              </w:rPr>
              <w:br/>
            </w:r>
            <w:r w:rsidRPr="007B4FF3">
              <w:rPr>
                <w:rFonts w:cs="Times New Roman"/>
                <w:b/>
                <w:bCs/>
                <w:sz w:val="14"/>
                <w:szCs w:val="14"/>
              </w:rPr>
              <w:t>Умения:</w:t>
            </w:r>
            <w:r w:rsidRPr="007B4FF3">
              <w:rPr>
                <w:rFonts w:cs="Times New Roman"/>
                <w:sz w:val="14"/>
                <w:szCs w:val="14"/>
              </w:rPr>
              <w:t xml:space="preserve"> Выбирать типы и определять размеры фундаментов и подземных сооружений, а также способы их устройства, реконструкции и усиления, в том числе в особых условиях и при преобразовании строительных свойств оснований.</w:t>
            </w:r>
            <w:r w:rsidRPr="007B4FF3">
              <w:rPr>
                <w:rFonts w:cs="Times New Roman"/>
                <w:sz w:val="14"/>
                <w:szCs w:val="14"/>
              </w:rPr>
              <w:br/>
            </w:r>
            <w:r w:rsidRPr="007B4FF3">
              <w:rPr>
                <w:rFonts w:cs="Times New Roman"/>
                <w:b/>
                <w:bCs/>
                <w:sz w:val="14"/>
                <w:szCs w:val="14"/>
              </w:rPr>
              <w:t>Навыки:</w:t>
            </w:r>
            <w:r w:rsidRPr="007B4FF3">
              <w:rPr>
                <w:rFonts w:cs="Times New Roman"/>
                <w:sz w:val="14"/>
                <w:szCs w:val="14"/>
              </w:rPr>
              <w:t xml:space="preserve"> Расчет и проектирование различных геотехнических сооружений. Разработка схем усиления и реконструкций поврежденных фундаментов. Производство работ по возведению фундаментов в разнообразных геологических условиях.</w:t>
            </w:r>
          </w:p>
          <w:p w:rsidR="00062956" w:rsidRPr="007B4FF3" w:rsidRDefault="00062956" w:rsidP="00062956">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Ground and Foundation</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Р</w:t>
            </w:r>
            <w:r w:rsidRPr="007B4FF3">
              <w:rPr>
                <w:rFonts w:eastAsia="Times New Roman" w:cs="Times New Roman"/>
                <w:sz w:val="14"/>
                <w:szCs w:val="14"/>
                <w:lang w:eastAsia="ru-RU"/>
              </w:rPr>
              <w:t>D/ EC</w:t>
            </w:r>
          </w:p>
        </w:tc>
        <w:tc>
          <w:tcPr>
            <w:tcW w:w="971" w:type="dxa"/>
            <w:shd w:val="clear" w:color="000000" w:fill="FFFFFF"/>
          </w:tcPr>
          <w:p w:rsidR="00062956" w:rsidRPr="007B4FF3" w:rsidRDefault="00062956" w:rsidP="00062956">
            <w:pPr>
              <w:ind w:left="0" w:right="0"/>
              <w:jc w:val="center"/>
              <w:rPr>
                <w:rFonts w:cs="Times New Roman"/>
                <w:sz w:val="14"/>
                <w:szCs w:val="14"/>
                <w:lang w:val="kk-KZ"/>
              </w:rPr>
            </w:pPr>
            <w:r w:rsidRPr="007B4FF3">
              <w:rPr>
                <w:rFonts w:cs="Times New Roman"/>
                <w:sz w:val="14"/>
                <w:szCs w:val="14"/>
              </w:rPr>
              <w:t>GF                                         3301</w:t>
            </w:r>
          </w:p>
        </w:tc>
        <w:tc>
          <w:tcPr>
            <w:tcW w:w="642"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p>
        </w:tc>
        <w:tc>
          <w:tcPr>
            <w:tcW w:w="361" w:type="dxa"/>
            <w:shd w:val="clear" w:color="000000" w:fill="FFFFFF"/>
          </w:tcPr>
          <w:p w:rsidR="00062956" w:rsidRPr="007B4FF3" w:rsidRDefault="00062956" w:rsidP="0006295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062956" w:rsidRPr="007B4FF3" w:rsidRDefault="00062956" w:rsidP="0006295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062956" w:rsidRPr="007B4FF3" w:rsidRDefault="00062956" w:rsidP="00062956">
            <w:pPr>
              <w:ind w:left="0" w:right="0"/>
              <w:jc w:val="left"/>
              <w:rPr>
                <w:rFonts w:cs="Times New Roman"/>
                <w:sz w:val="14"/>
                <w:szCs w:val="14"/>
                <w:lang w:val="en-US"/>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Engineering Geology and Soil Mechanics</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en-US" w:eastAsia="ru-RU"/>
              </w:rPr>
              <w:t>Probabilistic Methods for Calculating Building Constructions, Zero Cycle Construction Technology</w:t>
            </w:r>
          </w:p>
          <w:p w:rsidR="00062956" w:rsidRPr="007B4FF3" w:rsidRDefault="00062956" w:rsidP="009204D3">
            <w:pPr>
              <w:ind w:left="0" w:right="-110"/>
              <w:jc w:val="left"/>
              <w:rPr>
                <w:rFonts w:cs="Times New Roman"/>
                <w:b/>
                <w:bCs/>
                <w:sz w:val="14"/>
                <w:szCs w:val="14"/>
                <w:lang w:val="kk-KZ"/>
              </w:rPr>
            </w:pPr>
            <w:r w:rsidRPr="007B4FF3">
              <w:rPr>
                <w:rFonts w:eastAsia="Times New Roman" w:cs="Times New Roman"/>
                <w:b/>
                <w:bCs/>
                <w:sz w:val="14"/>
                <w:szCs w:val="14"/>
                <w:lang w:val="en-US" w:eastAsia="ru-RU"/>
              </w:rPr>
              <w:t>Post-requisites:</w:t>
            </w:r>
            <w:r w:rsidRPr="007B4FF3">
              <w:rPr>
                <w:rFonts w:eastAsia="Times New Roman" w:cs="Times New Roman"/>
                <w:sz w:val="14"/>
                <w:szCs w:val="14"/>
                <w:lang w:val="en-US" w:eastAsia="ru-RU"/>
              </w:rPr>
              <w:t xml:space="preserve"> Calculation of Structures for Dynamic Effects,  </w:t>
            </w:r>
            <w:r w:rsidR="009204D3" w:rsidRPr="007B4FF3">
              <w:rPr>
                <w:rFonts w:eastAsia="Times New Roman" w:cs="Times New Roman"/>
                <w:sz w:val="14"/>
                <w:szCs w:val="14"/>
                <w:lang w:val="en-US" w:eastAsia="ru-RU"/>
              </w:rPr>
              <w:t>Design of Light Constructions</w:t>
            </w:r>
            <w:r w:rsidR="009204D3" w:rsidRPr="007B4FF3">
              <w:rPr>
                <w:rFonts w:eastAsia="Times New Roman" w:cs="Times New Roman"/>
                <w:sz w:val="14"/>
                <w:szCs w:val="14"/>
                <w:lang w:val="kk-KZ" w:eastAsia="ru-RU"/>
              </w:rPr>
              <w:t>, Highways Design in Difficult Engineering and Geological Conditions</w:t>
            </w:r>
          </w:p>
        </w:tc>
        <w:tc>
          <w:tcPr>
            <w:tcW w:w="3053" w:type="dxa"/>
            <w:shd w:val="clear" w:color="000000" w:fill="FFFFFF"/>
          </w:tcPr>
          <w:p w:rsidR="00062956" w:rsidRPr="007B4FF3" w:rsidRDefault="00062956" w:rsidP="00062956">
            <w:pPr>
              <w:shd w:val="clear" w:color="auto" w:fill="FFFFFF"/>
              <w:tabs>
                <w:tab w:val="left" w:pos="1014"/>
              </w:tabs>
              <w:ind w:left="24" w:right="1"/>
              <w:rPr>
                <w:rFonts w:cs="Times New Roman"/>
                <w:sz w:val="14"/>
                <w:szCs w:val="14"/>
                <w:lang w:val="en-US"/>
              </w:rPr>
            </w:pPr>
            <w:r w:rsidRPr="007B4FF3">
              <w:rPr>
                <w:rFonts w:cs="Times New Roman"/>
                <w:b/>
                <w:sz w:val="14"/>
                <w:szCs w:val="14"/>
                <w:lang w:val="en-US"/>
              </w:rPr>
              <w:t>Purpose:</w:t>
            </w:r>
            <w:r w:rsidRPr="007B4FF3">
              <w:rPr>
                <w:rFonts w:cs="Times New Roman"/>
                <w:sz w:val="14"/>
                <w:szCs w:val="14"/>
                <w:lang w:val="en-US"/>
              </w:rPr>
              <w:t xml:space="preserve"> Mastering the basic principles of designing foundations and foundations, and earthworks; the sequence of design and methods of construction of foundations and foundations of shallow and deep laying.</w:t>
            </w:r>
          </w:p>
          <w:p w:rsidR="00062956" w:rsidRPr="007B4FF3" w:rsidRDefault="00062956" w:rsidP="00062956">
            <w:pPr>
              <w:ind w:left="0" w:right="0"/>
              <w:rPr>
                <w:rFonts w:cs="Times New Roman"/>
                <w:b/>
                <w:bCs/>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Assessment of the interaction of structures with the foundation: assessment of the rigidity of structures; types of deformations of structures and foundations, taking into account their joint work. The sequence of foundation design. Calculation of precipitation and checking the pressure on the underlying layer of weak soil. Types of piles and pile foundations, their classification. The order of calculations and design of the pile foundation. Foundations on subsidence, swelling, saline, weak, bulk, eluvial and rocky soils.</w:t>
            </w:r>
          </w:p>
        </w:tc>
        <w:tc>
          <w:tcPr>
            <w:tcW w:w="3135" w:type="dxa"/>
            <w:shd w:val="clear" w:color="000000" w:fill="FFFFFF"/>
          </w:tcPr>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Methods for assessing the strength, stability of soil masses and their pressure on fences. Basic principles of design of foundations and foundations, underground and earthworks; the sequence of design and methods of constructing foundations and foundations of shallow and deep foundations, pile foundations, including under special conditions. Methods for calculating the deformations of bases, including during times.</w:t>
            </w:r>
            <w:r w:rsidRPr="007B4FF3">
              <w:rPr>
                <w:rFonts w:cs="Times New Roman"/>
                <w:sz w:val="14"/>
                <w:szCs w:val="14"/>
                <w:lang w:val="en-US"/>
              </w:rPr>
              <w:br/>
            </w:r>
            <w:r w:rsidRPr="007B4FF3">
              <w:rPr>
                <w:rFonts w:cs="Times New Roman"/>
                <w:b/>
                <w:bCs/>
                <w:sz w:val="14"/>
                <w:szCs w:val="14"/>
                <w:lang w:val="en-US"/>
              </w:rPr>
              <w:t>Abilities:</w:t>
            </w:r>
            <w:r w:rsidRPr="007B4FF3">
              <w:rPr>
                <w:rFonts w:cs="Times New Roman"/>
                <w:sz w:val="14"/>
                <w:szCs w:val="14"/>
                <w:lang w:val="en-US"/>
              </w:rPr>
              <w:t xml:space="preserve"> Choose the types and determine the dimensions of foundations and underground structures, as well as the ways of their construction, reconstruction and reinforcement, including in special conditions and in the transformation of the building properties of foundations.</w:t>
            </w:r>
            <w:r w:rsidRPr="007B4FF3">
              <w:rPr>
                <w:rFonts w:cs="Times New Roman"/>
                <w:sz w:val="14"/>
                <w:szCs w:val="14"/>
                <w:lang w:val="en-US"/>
              </w:rPr>
              <w:br/>
            </w:r>
            <w:r w:rsidRPr="007B4FF3">
              <w:rPr>
                <w:rFonts w:cs="Times New Roman"/>
                <w:b/>
                <w:bCs/>
                <w:sz w:val="14"/>
                <w:szCs w:val="14"/>
                <w:lang w:val="en-US"/>
              </w:rPr>
              <w:t xml:space="preserve">Skills: </w:t>
            </w:r>
            <w:r w:rsidRPr="007B4FF3">
              <w:rPr>
                <w:rFonts w:cs="Times New Roman"/>
                <w:sz w:val="14"/>
                <w:szCs w:val="14"/>
                <w:lang w:val="en-US"/>
              </w:rPr>
              <w:t>Calculation and design of various geotechnical structures. Development of amplification and reconstruction schemes for damaged foundations. The construction of foundations in a variety of geological conditions.</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47,48,51, 73</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Автомобиль жолдарын жобалау І                                                        </w:t>
            </w:r>
          </w:p>
          <w:p w:rsidR="00686AD7" w:rsidRPr="007B4FF3" w:rsidRDefault="00686AD7" w:rsidP="00CC64B6">
            <w:pPr>
              <w:ind w:left="0" w:right="0"/>
              <w:jc w:val="left"/>
              <w:rPr>
                <w:rFonts w:cs="Times New Roman"/>
                <w:sz w:val="14"/>
                <w:szCs w:val="14"/>
              </w:rPr>
            </w:pP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lang w:val="en-US"/>
              </w:rPr>
              <w:t>AZhZh (I) 322</w:t>
            </w:r>
            <w:r w:rsidRPr="007B4FF3">
              <w:rPr>
                <w:rFonts w:cs="Times New Roman"/>
                <w:sz w:val="14"/>
                <w:szCs w:val="14"/>
              </w:rPr>
              <w:t>3</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0C647A">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Пререквизиттер:</w:t>
            </w:r>
            <w:r w:rsidRPr="007B4FF3">
              <w:rPr>
                <w:rFonts w:cs="Times New Roman"/>
                <w:bCs/>
                <w:sz w:val="14"/>
                <w:szCs w:val="14"/>
                <w:lang w:val="kk-KZ"/>
              </w:rPr>
              <w:t xml:space="preserve"> Құрылыс конструкцияларын жобалау негіздері, Геотехника І, Нөльдік цикл құрыылысының технологиясы, Жол жағдайлары және қозғалыс </w:t>
            </w:r>
            <w:r w:rsidRPr="007B4FF3">
              <w:rPr>
                <w:rFonts w:cs="Times New Roman"/>
                <w:bCs/>
                <w:sz w:val="14"/>
                <w:szCs w:val="14"/>
                <w:lang w:val="kk-KZ"/>
              </w:rPr>
              <w:lastRenderedPageBreak/>
              <w:t xml:space="preserve">қауіпсіздігі </w:t>
            </w:r>
            <w:r w:rsidRPr="007B4FF3">
              <w:rPr>
                <w:rFonts w:eastAsia="Times New Roman" w:cs="Times New Roman"/>
                <w:b/>
                <w:bCs/>
                <w:sz w:val="14"/>
                <w:szCs w:val="14"/>
                <w:lang w:val="kk-KZ" w:eastAsia="ru-RU"/>
              </w:rPr>
              <w:br/>
              <w:t xml:space="preserve">Постреквизиттер: </w:t>
            </w:r>
            <w:r w:rsidRPr="007B4FF3">
              <w:rPr>
                <w:rFonts w:eastAsia="Times New Roman" w:cs="Times New Roman"/>
                <w:bCs/>
                <w:sz w:val="14"/>
                <w:szCs w:val="14"/>
                <w:lang w:val="kk-KZ" w:eastAsia="ru-RU"/>
              </w:rPr>
              <w:t xml:space="preserve">Автомобиль жолдарын жобалау ІІ, Автомобиль жолдарының құрылыс технологиясы және ұйымдастыру, Автомобиль жолдарын пайдалану                                      </w:t>
            </w:r>
          </w:p>
        </w:tc>
        <w:tc>
          <w:tcPr>
            <w:tcW w:w="3053" w:type="dxa"/>
            <w:shd w:val="clear" w:color="000000" w:fill="FFFFFF"/>
          </w:tcPr>
          <w:p w:rsidR="00C436F1" w:rsidRPr="007B4FF3" w:rsidRDefault="00C436F1" w:rsidP="00C436F1">
            <w:pPr>
              <w:widowControl w:val="0"/>
              <w:autoSpaceDE w:val="0"/>
              <w:autoSpaceDN w:val="0"/>
              <w:ind w:left="0" w:right="0"/>
              <w:rPr>
                <w:rFonts w:cs="Times New Roman"/>
                <w:b/>
                <w:color w:val="000000"/>
                <w:sz w:val="14"/>
                <w:szCs w:val="14"/>
                <w:lang w:val="kk-KZ"/>
              </w:rPr>
            </w:pPr>
            <w:r w:rsidRPr="007B4FF3">
              <w:rPr>
                <w:rFonts w:cs="Times New Roman"/>
                <w:b/>
                <w:color w:val="000000"/>
                <w:sz w:val="14"/>
                <w:szCs w:val="14"/>
                <w:lang w:val="kk-KZ"/>
              </w:rPr>
              <w:lastRenderedPageBreak/>
              <w:t xml:space="preserve">Мақсаты: </w:t>
            </w:r>
            <w:r w:rsidRPr="007B4FF3">
              <w:rPr>
                <w:rFonts w:cs="Times New Roman"/>
                <w:color w:val="000000"/>
                <w:sz w:val="14"/>
                <w:szCs w:val="14"/>
                <w:lang w:val="kk-KZ"/>
              </w:rPr>
              <w:t>Автомобиль жолдарын жобалау әдістемесі бойынша теориялық және практикалық білімді қалыптастыру.</w:t>
            </w:r>
          </w:p>
          <w:p w:rsidR="00686AD7" w:rsidRPr="007B4FF3" w:rsidRDefault="00C436F1" w:rsidP="00C436F1">
            <w:pPr>
              <w:ind w:left="0" w:right="0"/>
              <w:rPr>
                <w:rFonts w:cs="Times New Roman"/>
                <w:sz w:val="14"/>
                <w:szCs w:val="14"/>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Автомобиль жолдарының негізгі элементтері. Су өткізгіш және арнайы имараттардың түрлері. Автомобильдердің трассадағы қозғалыс заңдылықтары, </w:t>
            </w:r>
            <w:r w:rsidRPr="007B4FF3">
              <w:rPr>
                <w:rFonts w:cs="Times New Roman"/>
                <w:color w:val="000000"/>
                <w:sz w:val="14"/>
                <w:szCs w:val="14"/>
                <w:lang w:val="kk-KZ"/>
              </w:rPr>
              <w:lastRenderedPageBreak/>
              <w:t>бұрылыстар және жолдың кеңеюі. Бағытты таңдау, салыстыру және жол жоспарын құру. Бойлық және көлденең профильді құру. Жер төсемі мен жол қабаттарын жобалау. Жер төсемінің көлемін есептеу. Жер үсті және жерасты дренаждары. Автомобиль жолдарын іздену, дайындық және дала жұмыстары. Жобалау кезеңдері.</w:t>
            </w:r>
          </w:p>
        </w:tc>
        <w:tc>
          <w:tcPr>
            <w:tcW w:w="3135" w:type="dxa"/>
            <w:shd w:val="clear" w:color="000000" w:fill="FFFFFF"/>
          </w:tcPr>
          <w:p w:rsidR="00686AD7" w:rsidRPr="007B4FF3" w:rsidRDefault="00686AD7" w:rsidP="007B3F60">
            <w:pPr>
              <w:widowControl w:val="0"/>
              <w:shd w:val="clear" w:color="auto" w:fill="FFFFFF"/>
              <w:tabs>
                <w:tab w:val="left" w:pos="957"/>
              </w:tabs>
              <w:autoSpaceDE w:val="0"/>
              <w:autoSpaceDN w:val="0"/>
              <w:adjustRightInd w:val="0"/>
              <w:ind w:left="0" w:right="0"/>
              <w:rPr>
                <w:rFonts w:eastAsia="Calibri" w:cs="Times New Roman"/>
                <w:noProof/>
                <w:sz w:val="14"/>
                <w:szCs w:val="14"/>
              </w:rPr>
            </w:pPr>
            <w:r w:rsidRPr="007B4FF3">
              <w:rPr>
                <w:rFonts w:cs="Times New Roman"/>
                <w:b/>
                <w:bCs/>
                <w:sz w:val="14"/>
                <w:szCs w:val="14"/>
              </w:rPr>
              <w:lastRenderedPageBreak/>
              <w:t>Білімі:</w:t>
            </w:r>
            <w:r w:rsidRPr="007B4FF3">
              <w:rPr>
                <w:rFonts w:cs="Times New Roman"/>
                <w:sz w:val="14"/>
                <w:szCs w:val="14"/>
              </w:rPr>
              <w:t xml:space="preserve"> </w:t>
            </w:r>
            <w:r w:rsidRPr="007B4FF3">
              <w:rPr>
                <w:noProof/>
                <w:spacing w:val="1"/>
                <w:sz w:val="14"/>
                <w:szCs w:val="14"/>
                <w:lang w:val="kk-KZ"/>
              </w:rPr>
              <w:t>А</w:t>
            </w:r>
            <w:r w:rsidRPr="007B4FF3">
              <w:rPr>
                <w:rFonts w:eastAsia="Calibri" w:cs="Times New Roman"/>
                <w:noProof/>
                <w:spacing w:val="1"/>
                <w:sz w:val="14"/>
                <w:szCs w:val="14"/>
              </w:rPr>
              <w:t>втомобиль   жолдарының  негізгі   конструктивтік  элементтерін  ж</w:t>
            </w:r>
            <w:r w:rsidRPr="007B4FF3">
              <w:rPr>
                <w:rFonts w:eastAsia="Calibri" w:cs="Times New Roman"/>
                <w:noProof/>
                <w:spacing w:val="1"/>
                <w:sz w:val="14"/>
                <w:szCs w:val="14"/>
                <w:lang w:val="kk-KZ"/>
              </w:rPr>
              <w:t>ә</w:t>
            </w:r>
            <w:r w:rsidRPr="007B4FF3">
              <w:rPr>
                <w:rFonts w:eastAsia="Calibri" w:cs="Times New Roman"/>
                <w:noProof/>
                <w:spacing w:val="1"/>
                <w:sz w:val="14"/>
                <w:szCs w:val="14"/>
              </w:rPr>
              <w:t>не</w:t>
            </w:r>
            <w:r w:rsidRPr="007B4FF3">
              <w:rPr>
                <w:rFonts w:eastAsia="Calibri" w:cs="Times New Roman"/>
                <w:noProof/>
                <w:spacing w:val="1"/>
                <w:sz w:val="14"/>
                <w:szCs w:val="14"/>
              </w:rPr>
              <w:br/>
            </w:r>
            <w:r w:rsidRPr="007B4FF3">
              <w:rPr>
                <w:noProof/>
                <w:spacing w:val="3"/>
                <w:sz w:val="14"/>
                <w:szCs w:val="14"/>
              </w:rPr>
              <w:t>оларға қойылатын  талаптарды;</w:t>
            </w:r>
            <w:r w:rsidRPr="007B4FF3">
              <w:rPr>
                <w:noProof/>
                <w:spacing w:val="3"/>
                <w:sz w:val="14"/>
                <w:szCs w:val="14"/>
                <w:lang w:val="kk-KZ"/>
              </w:rPr>
              <w:t xml:space="preserve"> </w:t>
            </w:r>
            <w:r w:rsidRPr="007B4FF3">
              <w:rPr>
                <w:rFonts w:eastAsia="Calibri" w:cs="Times New Roman"/>
                <w:noProof/>
                <w:spacing w:val="3"/>
                <w:sz w:val="14"/>
                <w:szCs w:val="14"/>
              </w:rPr>
              <w:t>жобалау  шешімдерін технико-экономикалық</w:t>
            </w:r>
            <w:r w:rsidRPr="007B4FF3">
              <w:rPr>
                <w:rFonts w:eastAsia="Calibri" w:cs="Times New Roman"/>
                <w:noProof/>
                <w:spacing w:val="3"/>
                <w:sz w:val="14"/>
                <w:szCs w:val="14"/>
              </w:rPr>
              <w:br/>
            </w:r>
            <w:r w:rsidRPr="007B4FF3">
              <w:rPr>
                <w:rFonts w:eastAsia="Calibri" w:cs="Times New Roman"/>
                <w:noProof/>
                <w:spacing w:val="-1"/>
                <w:sz w:val="14"/>
                <w:szCs w:val="14"/>
              </w:rPr>
              <w:t>негіздеу принциптерін;</w:t>
            </w:r>
            <w:r w:rsidRPr="007B4FF3">
              <w:rPr>
                <w:noProof/>
                <w:spacing w:val="-1"/>
                <w:sz w:val="14"/>
                <w:szCs w:val="14"/>
                <w:lang w:val="kk-KZ"/>
              </w:rPr>
              <w:t xml:space="preserve"> </w:t>
            </w:r>
            <w:r w:rsidRPr="007B4FF3">
              <w:rPr>
                <w:rFonts w:eastAsia="Calibri" w:cs="Times New Roman"/>
                <w:noProof/>
                <w:spacing w:val="1"/>
                <w:sz w:val="14"/>
                <w:szCs w:val="14"/>
              </w:rPr>
              <w:t>жобалау шешімдерін технико-экономикалық негіздеу принциптерін;</w:t>
            </w:r>
          </w:p>
          <w:p w:rsidR="00686AD7" w:rsidRPr="007B4FF3" w:rsidRDefault="00686AD7" w:rsidP="007B3F60">
            <w:pPr>
              <w:widowControl w:val="0"/>
              <w:shd w:val="clear" w:color="auto" w:fill="FFFFFF"/>
              <w:tabs>
                <w:tab w:val="left" w:pos="957"/>
              </w:tabs>
              <w:autoSpaceDE w:val="0"/>
              <w:autoSpaceDN w:val="0"/>
              <w:adjustRightInd w:val="0"/>
              <w:ind w:left="0" w:right="0"/>
              <w:rPr>
                <w:rFonts w:eastAsia="Calibri" w:cs="Times New Roman"/>
                <w:noProof/>
                <w:sz w:val="14"/>
                <w:szCs w:val="14"/>
              </w:rPr>
            </w:pPr>
            <w:r w:rsidRPr="007B4FF3">
              <w:rPr>
                <w:rFonts w:eastAsia="Calibri" w:cs="Times New Roman"/>
                <w:noProof/>
                <w:spacing w:val="1"/>
                <w:sz w:val="14"/>
                <w:szCs w:val="14"/>
              </w:rPr>
              <w:t>автомобиль жолдарын жобалау негіздерін;</w:t>
            </w:r>
          </w:p>
          <w:p w:rsidR="00686AD7" w:rsidRPr="007B4FF3" w:rsidRDefault="00686AD7" w:rsidP="007B3F60">
            <w:pPr>
              <w:widowControl w:val="0"/>
              <w:shd w:val="clear" w:color="auto" w:fill="FFFFFF"/>
              <w:tabs>
                <w:tab w:val="left" w:pos="957"/>
              </w:tabs>
              <w:autoSpaceDE w:val="0"/>
              <w:autoSpaceDN w:val="0"/>
              <w:adjustRightInd w:val="0"/>
              <w:ind w:left="0" w:right="0"/>
              <w:rPr>
                <w:rFonts w:eastAsia="Calibri" w:cs="Times New Roman"/>
                <w:sz w:val="14"/>
                <w:szCs w:val="14"/>
                <w:lang w:val="kk-KZ"/>
              </w:rPr>
            </w:pPr>
            <w:r w:rsidRPr="007B4FF3">
              <w:rPr>
                <w:rFonts w:eastAsia="Calibri" w:cs="Times New Roman"/>
                <w:noProof/>
                <w:sz w:val="14"/>
                <w:szCs w:val="14"/>
                <w:lang w:val="kk-KZ"/>
              </w:rPr>
              <w:lastRenderedPageBreak/>
              <w:t>автомобильдердің   әртүрлі   жол   жағдайындағы   қозғалыс   тәртібінің</w:t>
            </w:r>
            <w:r w:rsidRPr="007B4FF3">
              <w:rPr>
                <w:noProof/>
                <w:sz w:val="14"/>
                <w:szCs w:val="14"/>
                <w:lang w:val="kk-KZ"/>
              </w:rPr>
              <w:t xml:space="preserve"> </w:t>
            </w:r>
            <w:r w:rsidRPr="007B4FF3">
              <w:rPr>
                <w:rFonts w:eastAsia="Calibri" w:cs="Times New Roman"/>
                <w:noProof/>
                <w:spacing w:val="-4"/>
                <w:sz w:val="14"/>
                <w:szCs w:val="14"/>
                <w:lang w:val="kk-KZ"/>
              </w:rPr>
              <w:t>сипаттамасын</w:t>
            </w:r>
            <w:r w:rsidRPr="007B4FF3">
              <w:rPr>
                <w:noProof/>
                <w:spacing w:val="-4"/>
                <w:sz w:val="14"/>
                <w:szCs w:val="14"/>
                <w:lang w:val="kk-KZ"/>
              </w:rPr>
              <w:t xml:space="preserve"> біледі</w:t>
            </w:r>
            <w:r w:rsidRPr="007B4FF3">
              <w:rPr>
                <w:rFonts w:eastAsia="Calibri" w:cs="Times New Roman"/>
                <w:noProof/>
                <w:spacing w:val="-4"/>
                <w:sz w:val="14"/>
                <w:szCs w:val="14"/>
                <w:lang w:val="kk-KZ"/>
              </w:rPr>
              <w:t>.</w:t>
            </w:r>
          </w:p>
          <w:p w:rsidR="00686AD7" w:rsidRPr="007B4FF3" w:rsidRDefault="00686AD7" w:rsidP="007B3F60">
            <w:pPr>
              <w:widowControl w:val="0"/>
              <w:shd w:val="clear" w:color="auto" w:fill="FFFFFF"/>
              <w:tabs>
                <w:tab w:val="left" w:pos="909"/>
              </w:tabs>
              <w:autoSpaceDE w:val="0"/>
              <w:autoSpaceDN w:val="0"/>
              <w:adjustRightInd w:val="0"/>
              <w:ind w:left="0" w:right="0"/>
              <w:rPr>
                <w:rFonts w:eastAsia="Calibri" w:cs="Times New Roman"/>
                <w:noProof/>
                <w:sz w:val="14"/>
                <w:szCs w:val="14"/>
                <w:lang w:val="kk-KZ"/>
              </w:rPr>
            </w:pPr>
            <w:r w:rsidRPr="007B4FF3">
              <w:rPr>
                <w:rFonts w:cs="Times New Roman"/>
                <w:b/>
                <w:bCs/>
                <w:sz w:val="14"/>
                <w:szCs w:val="14"/>
                <w:lang w:val="kk-KZ"/>
              </w:rPr>
              <w:t xml:space="preserve">Икемдігі: </w:t>
            </w:r>
            <w:r w:rsidRPr="007B4FF3">
              <w:rPr>
                <w:noProof/>
                <w:sz w:val="14"/>
                <w:szCs w:val="14"/>
                <w:lang w:val="kk-KZ"/>
              </w:rPr>
              <w:t>Т</w:t>
            </w:r>
            <w:r w:rsidRPr="007B4FF3">
              <w:rPr>
                <w:rFonts w:eastAsia="Calibri" w:cs="Times New Roman"/>
                <w:noProof/>
                <w:sz w:val="14"/>
                <w:szCs w:val="14"/>
                <w:lang w:val="kk-KZ"/>
              </w:rPr>
              <w:t>рассаны жобалау</w:t>
            </w:r>
            <w:r w:rsidRPr="007B4FF3">
              <w:rPr>
                <w:noProof/>
                <w:sz w:val="14"/>
                <w:szCs w:val="14"/>
                <w:lang w:val="kk-KZ"/>
              </w:rPr>
              <w:t>ды</w:t>
            </w:r>
            <w:r w:rsidRPr="007B4FF3">
              <w:rPr>
                <w:rFonts w:eastAsia="Calibri" w:cs="Times New Roman"/>
                <w:noProof/>
                <w:sz w:val="14"/>
                <w:szCs w:val="14"/>
                <w:lang w:val="kk-KZ"/>
              </w:rPr>
              <w:t>;</w:t>
            </w:r>
            <w:r w:rsidRPr="007B4FF3">
              <w:rPr>
                <w:noProof/>
                <w:sz w:val="14"/>
                <w:szCs w:val="14"/>
                <w:lang w:val="kk-KZ"/>
              </w:rPr>
              <w:t xml:space="preserve"> </w:t>
            </w:r>
            <w:r w:rsidRPr="007B4FF3">
              <w:rPr>
                <w:rFonts w:eastAsia="Calibri" w:cs="Times New Roman"/>
                <w:noProof/>
                <w:spacing w:val="1"/>
                <w:sz w:val="14"/>
                <w:szCs w:val="14"/>
                <w:lang w:val="kk-KZ"/>
              </w:rPr>
              <w:t>жер төсемесінің бойлық жэне көлденең профилін жобалау</w:t>
            </w:r>
            <w:r w:rsidRPr="007B4FF3">
              <w:rPr>
                <w:noProof/>
                <w:spacing w:val="1"/>
                <w:sz w:val="14"/>
                <w:szCs w:val="14"/>
                <w:lang w:val="kk-KZ"/>
              </w:rPr>
              <w:t>ды</w:t>
            </w:r>
            <w:r w:rsidRPr="007B4FF3">
              <w:rPr>
                <w:rFonts w:eastAsia="Calibri" w:cs="Times New Roman"/>
                <w:noProof/>
                <w:spacing w:val="1"/>
                <w:sz w:val="14"/>
                <w:szCs w:val="14"/>
                <w:lang w:val="kk-KZ"/>
              </w:rPr>
              <w:t>;</w:t>
            </w:r>
            <w:r w:rsidRPr="007B4FF3">
              <w:rPr>
                <w:noProof/>
                <w:spacing w:val="1"/>
                <w:sz w:val="14"/>
                <w:szCs w:val="14"/>
                <w:lang w:val="kk-KZ"/>
              </w:rPr>
              <w:t xml:space="preserve"> </w:t>
            </w:r>
            <w:r w:rsidRPr="007B4FF3">
              <w:rPr>
                <w:rFonts w:eastAsia="Calibri" w:cs="Times New Roman"/>
                <w:noProof/>
                <w:sz w:val="14"/>
                <w:szCs w:val="14"/>
                <w:lang w:val="kk-KZ"/>
              </w:rPr>
              <w:t>жер жүмыстарының көлемін есептеу</w:t>
            </w:r>
            <w:r w:rsidRPr="007B4FF3">
              <w:rPr>
                <w:noProof/>
                <w:sz w:val="14"/>
                <w:szCs w:val="14"/>
                <w:lang w:val="kk-KZ"/>
              </w:rPr>
              <w:t>ді</w:t>
            </w:r>
            <w:r w:rsidRPr="007B4FF3">
              <w:rPr>
                <w:rFonts w:eastAsia="Calibri" w:cs="Times New Roman"/>
                <w:noProof/>
                <w:sz w:val="14"/>
                <w:szCs w:val="14"/>
                <w:lang w:val="kk-KZ"/>
              </w:rPr>
              <w:t>;</w:t>
            </w:r>
            <w:r w:rsidRPr="007B4FF3">
              <w:rPr>
                <w:noProof/>
                <w:sz w:val="14"/>
                <w:szCs w:val="14"/>
                <w:lang w:val="kk-KZ"/>
              </w:rPr>
              <w:t xml:space="preserve"> </w:t>
            </w:r>
            <w:r w:rsidRPr="007B4FF3">
              <w:rPr>
                <w:rFonts w:eastAsia="Calibri" w:cs="Times New Roman"/>
                <w:noProof/>
                <w:spacing w:val="5"/>
                <w:sz w:val="14"/>
                <w:szCs w:val="14"/>
                <w:lang w:val="kk-KZ"/>
              </w:rPr>
              <w:t>гидрологиялық және гидравликалық есептерді, құбыр және кіші көпір</w:t>
            </w:r>
            <w:r w:rsidRPr="007B4FF3">
              <w:rPr>
                <w:noProof/>
                <w:spacing w:val="5"/>
                <w:sz w:val="14"/>
                <w:szCs w:val="14"/>
                <w:lang w:val="kk-KZ"/>
              </w:rPr>
              <w:t xml:space="preserve"> </w:t>
            </w:r>
            <w:r w:rsidRPr="007B4FF3">
              <w:rPr>
                <w:rFonts w:eastAsia="Calibri" w:cs="Times New Roman"/>
                <w:noProof/>
                <w:spacing w:val="-1"/>
                <w:sz w:val="14"/>
                <w:szCs w:val="14"/>
                <w:lang w:val="kk-KZ"/>
              </w:rPr>
              <w:t>тесіктерінің есептерін орындау</w:t>
            </w:r>
            <w:r w:rsidRPr="007B4FF3">
              <w:rPr>
                <w:noProof/>
                <w:spacing w:val="-1"/>
                <w:sz w:val="14"/>
                <w:szCs w:val="14"/>
                <w:lang w:val="kk-KZ"/>
              </w:rPr>
              <w:t>ды үйренеді.</w:t>
            </w:r>
          </w:p>
          <w:p w:rsidR="00686AD7" w:rsidRPr="007B4FF3" w:rsidRDefault="00686AD7" w:rsidP="006F61C9">
            <w:pPr>
              <w:shd w:val="clear" w:color="auto" w:fill="FFFFFF"/>
              <w:ind w:left="0" w:right="0"/>
              <w:rPr>
                <w:rFonts w:cs="Times New Roman"/>
                <w:sz w:val="14"/>
                <w:szCs w:val="14"/>
                <w:lang w:val="kk-KZ"/>
              </w:rPr>
            </w:pPr>
            <w:r w:rsidRPr="007B4FF3">
              <w:rPr>
                <w:rFonts w:cs="Times New Roman"/>
                <w:b/>
                <w:bCs/>
                <w:sz w:val="14"/>
                <w:szCs w:val="14"/>
                <w:lang w:val="kk-KZ"/>
              </w:rPr>
              <w:t>Дағдысы:</w:t>
            </w:r>
            <w:r w:rsidRPr="007B4FF3">
              <w:rPr>
                <w:rFonts w:cs="Times New Roman"/>
                <w:sz w:val="14"/>
                <w:szCs w:val="14"/>
                <w:lang w:val="kk-KZ"/>
              </w:rPr>
              <w:t xml:space="preserve"> </w:t>
            </w:r>
            <w:r w:rsidRPr="007B4FF3">
              <w:rPr>
                <w:rFonts w:eastAsia="Calibri" w:cs="Times New Roman"/>
                <w:noProof/>
                <w:spacing w:val="-1"/>
                <w:sz w:val="14"/>
                <w:szCs w:val="14"/>
                <w:lang w:val="kk-KZ"/>
              </w:rPr>
              <w:t>Автомобиль жолдарын іздестіру және оларды жобалауды ұйымдастыру</w:t>
            </w:r>
            <w:r w:rsidRPr="007B4FF3">
              <w:rPr>
                <w:rFonts w:eastAsia="Calibri" w:cs="Times New Roman"/>
                <w:noProof/>
                <w:spacing w:val="-1"/>
                <w:sz w:val="14"/>
                <w:szCs w:val="14"/>
                <w:lang w:val="kk-KZ"/>
              </w:rPr>
              <w:br/>
              <w:t>бойынша;</w:t>
            </w:r>
            <w:r w:rsidRPr="007B4FF3">
              <w:rPr>
                <w:noProof/>
                <w:spacing w:val="1"/>
                <w:sz w:val="14"/>
                <w:szCs w:val="14"/>
                <w:lang w:val="kk-KZ"/>
              </w:rPr>
              <w:t xml:space="preserve"> </w:t>
            </w:r>
            <w:r w:rsidRPr="007B4FF3">
              <w:rPr>
                <w:rFonts w:eastAsia="Calibri" w:cs="Times New Roman"/>
                <w:noProof/>
                <w:spacing w:val="1"/>
                <w:sz w:val="14"/>
                <w:szCs w:val="14"/>
                <w:lang w:val="kk-KZ"/>
              </w:rPr>
              <w:t xml:space="preserve">ірі масштабты жергілікті жер картасына трасса өткізу; </w:t>
            </w:r>
            <w:r w:rsidRPr="007B4FF3">
              <w:rPr>
                <w:rFonts w:eastAsia="Calibri" w:cs="Times New Roman"/>
                <w:noProof/>
                <w:spacing w:val="2"/>
                <w:sz w:val="14"/>
                <w:szCs w:val="14"/>
                <w:lang w:val="kk-KZ"/>
              </w:rPr>
              <w:t xml:space="preserve">жер төсемесінің бойлық және көлденең профилін жобалауды меңгереді. </w:t>
            </w:r>
          </w:p>
          <w:p w:rsidR="00686AD7" w:rsidRPr="007B4FF3" w:rsidRDefault="00686AD7" w:rsidP="006F61C9">
            <w:pPr>
              <w:ind w:left="0" w:right="0"/>
              <w:rPr>
                <w:rFonts w:cs="Times New Roman"/>
                <w:sz w:val="14"/>
                <w:szCs w:val="14"/>
                <w:lang w:val="kk-KZ"/>
              </w:rPr>
            </w:pPr>
            <w:r w:rsidRPr="007B4FF3">
              <w:rPr>
                <w:rFonts w:cs="Times New Roman"/>
                <w:b/>
                <w:sz w:val="14"/>
                <w:szCs w:val="14"/>
                <w:lang w:val="kk-KZ"/>
              </w:rPr>
              <w:t xml:space="preserve">Құзіреттілігі: </w:t>
            </w:r>
            <w:r w:rsidRPr="007B4FF3">
              <w:rPr>
                <w:noProof/>
                <w:spacing w:val="11"/>
                <w:sz w:val="14"/>
                <w:szCs w:val="14"/>
                <w:lang w:val="kk-KZ"/>
              </w:rPr>
              <w:t>Көлік құ</w:t>
            </w:r>
            <w:r w:rsidRPr="007B4FF3">
              <w:rPr>
                <w:rFonts w:eastAsia="Calibri" w:cs="Times New Roman"/>
                <w:noProof/>
                <w:spacing w:val="11"/>
                <w:sz w:val="14"/>
                <w:szCs w:val="14"/>
                <w:lang w:val="kk-KZ"/>
              </w:rPr>
              <w:t>ралдарының қозғалыс қ</w:t>
            </w:r>
            <w:r w:rsidRPr="007B4FF3">
              <w:rPr>
                <w:noProof/>
                <w:spacing w:val="11"/>
                <w:sz w:val="14"/>
                <w:szCs w:val="14"/>
                <w:lang w:val="kk-KZ"/>
              </w:rPr>
              <w:t>ұ</w:t>
            </w:r>
            <w:r w:rsidRPr="007B4FF3">
              <w:rPr>
                <w:rFonts w:eastAsia="Calibri" w:cs="Times New Roman"/>
                <w:noProof/>
                <w:spacing w:val="11"/>
                <w:sz w:val="14"/>
                <w:szCs w:val="14"/>
                <w:lang w:val="kk-KZ"/>
              </w:rPr>
              <w:t xml:space="preserve">рамы мен қарқындылығын </w:t>
            </w:r>
            <w:r w:rsidRPr="007B4FF3">
              <w:rPr>
                <w:rFonts w:eastAsia="Calibri" w:cs="Times New Roman"/>
                <w:noProof/>
                <w:sz w:val="14"/>
                <w:szCs w:val="14"/>
                <w:lang w:val="kk-KZ"/>
              </w:rPr>
              <w:t>қалыптастыру ж</w:t>
            </w:r>
            <w:r w:rsidRPr="007B4FF3">
              <w:rPr>
                <w:noProof/>
                <w:sz w:val="14"/>
                <w:szCs w:val="14"/>
                <w:lang w:val="kk-KZ"/>
              </w:rPr>
              <w:t>ә</w:t>
            </w:r>
            <w:r w:rsidRPr="007B4FF3">
              <w:rPr>
                <w:rFonts w:eastAsia="Calibri" w:cs="Times New Roman"/>
                <w:noProof/>
                <w:sz w:val="14"/>
                <w:szCs w:val="14"/>
                <w:lang w:val="kk-KZ"/>
              </w:rPr>
              <w:t>не олардың заңдылықтарын білу</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Проектирование автомобильных дорог І                                                     </w:t>
            </w:r>
          </w:p>
          <w:p w:rsidR="00686AD7" w:rsidRPr="007B4FF3" w:rsidRDefault="00686AD7" w:rsidP="00CC64B6">
            <w:pPr>
              <w:ind w:left="0" w:right="0"/>
              <w:jc w:val="left"/>
              <w:rPr>
                <w:rFonts w:cs="Times New Roman"/>
                <w:sz w:val="14"/>
                <w:szCs w:val="14"/>
              </w:rPr>
            </w:pP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5846DC">
            <w:pPr>
              <w:ind w:left="0" w:right="0"/>
              <w:rPr>
                <w:rFonts w:cs="Times New Roman"/>
                <w:sz w:val="14"/>
                <w:szCs w:val="14"/>
              </w:rPr>
            </w:pPr>
            <w:r w:rsidRPr="007B4FF3">
              <w:rPr>
                <w:rFonts w:cs="Times New Roman"/>
                <w:sz w:val="14"/>
                <w:szCs w:val="14"/>
                <w:lang w:val="en-US"/>
              </w:rPr>
              <w:t>PAD (I) 322</w:t>
            </w:r>
            <w:r w:rsidRPr="007B4FF3">
              <w:rPr>
                <w:rFonts w:cs="Times New Roman"/>
                <w:sz w:val="14"/>
                <w:szCs w:val="14"/>
              </w:rPr>
              <w:t>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0" w:right="-110"/>
              <w:jc w:val="left"/>
              <w:rPr>
                <w:rFonts w:cs="Times New Roman"/>
                <w:bCs/>
                <w:sz w:val="14"/>
                <w:szCs w:val="14"/>
                <w:lang w:val="kk-KZ"/>
              </w:rPr>
            </w:pPr>
            <w:r w:rsidRPr="007B4FF3">
              <w:rPr>
                <w:rFonts w:eastAsia="Times New Roman" w:cs="Times New Roman"/>
                <w:b/>
                <w:bCs/>
                <w:sz w:val="14"/>
                <w:szCs w:val="14"/>
                <w:lang w:eastAsia="ru-RU"/>
              </w:rPr>
              <w:t xml:space="preserve">Пререквизиты: </w:t>
            </w:r>
            <w:r w:rsidRPr="007B4FF3">
              <w:rPr>
                <w:rFonts w:cs="Times New Roman"/>
                <w:bCs/>
                <w:sz w:val="14"/>
                <w:szCs w:val="14"/>
                <w:lang w:val="kk-KZ"/>
              </w:rPr>
              <w:t xml:space="preserve">Основы проектирования строительных конструкций, Геотехника І, Технология строительства нулевого цикла, Дорожные условия и безопасность движения                                   </w:t>
            </w:r>
          </w:p>
          <w:p w:rsidR="00686AD7" w:rsidRPr="007B4FF3" w:rsidRDefault="00686AD7" w:rsidP="00CC64B6">
            <w:pPr>
              <w:ind w:left="0" w:right="-110"/>
              <w:contextualSpacing/>
              <w:jc w:val="left"/>
              <w:rPr>
                <w:rFonts w:eastAsia="Times New Roman" w:cs="Times New Roman"/>
                <w:bCs/>
                <w:sz w:val="14"/>
                <w:szCs w:val="14"/>
                <w:lang w:val="kk-KZ"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val="kk-KZ" w:eastAsia="ru-RU"/>
              </w:rPr>
              <w:t xml:space="preserve"> Проектирование автомобильных дорог ІІ, Технология и организация строительства автомобильных дорог, Эксплуатация автомобильных дорог </w:t>
            </w:r>
          </w:p>
          <w:p w:rsidR="00686AD7" w:rsidRPr="007B4FF3" w:rsidRDefault="00686AD7" w:rsidP="00CC64B6">
            <w:pPr>
              <w:ind w:left="0" w:right="-110"/>
              <w:contextualSpacing/>
              <w:jc w:val="left"/>
              <w:rPr>
                <w:rFonts w:eastAsia="Times New Roman" w:cs="Times New Roman"/>
                <w:b/>
                <w:bCs/>
                <w:sz w:val="14"/>
                <w:szCs w:val="14"/>
                <w:lang w:eastAsia="ru-RU"/>
              </w:rPr>
            </w:pPr>
          </w:p>
        </w:tc>
        <w:tc>
          <w:tcPr>
            <w:tcW w:w="3053" w:type="dxa"/>
            <w:shd w:val="clear" w:color="000000" w:fill="FFFFFF"/>
          </w:tcPr>
          <w:p w:rsidR="00C436F1" w:rsidRPr="007B4FF3" w:rsidRDefault="00C436F1" w:rsidP="00C436F1">
            <w:pPr>
              <w:tabs>
                <w:tab w:val="left" w:pos="2837"/>
              </w:tabs>
              <w:ind w:left="0" w:right="0"/>
              <w:rPr>
                <w:rFonts w:cs="Times New Roman"/>
                <w:color w:val="000000" w:themeColor="text1"/>
                <w:sz w:val="14"/>
                <w:szCs w:val="14"/>
              </w:rPr>
            </w:pPr>
            <w:r w:rsidRPr="007B4FF3">
              <w:rPr>
                <w:rFonts w:cs="Times New Roman"/>
                <w:b/>
                <w:color w:val="000000" w:themeColor="text1"/>
                <w:sz w:val="14"/>
                <w:szCs w:val="14"/>
              </w:rPr>
              <w:t>Цель:</w:t>
            </w:r>
            <w:r w:rsidRPr="007B4FF3">
              <w:rPr>
                <w:rFonts w:cs="Times New Roman"/>
                <w:color w:val="000000" w:themeColor="text1"/>
                <w:sz w:val="14"/>
                <w:szCs w:val="14"/>
              </w:rPr>
              <w:t xml:space="preserve"> Формирование теоре</w:t>
            </w:r>
            <w:r w:rsidRPr="007B4FF3">
              <w:rPr>
                <w:rFonts w:cs="Times New Roman"/>
                <w:color w:val="000000" w:themeColor="text1"/>
                <w:sz w:val="14"/>
                <w:szCs w:val="14"/>
              </w:rPr>
              <w:softHyphen/>
            </w:r>
            <w:r w:rsidRPr="007B4FF3">
              <w:rPr>
                <w:rFonts w:cs="Times New Roman"/>
                <w:color w:val="000000" w:themeColor="text1"/>
                <w:spacing w:val="1"/>
                <w:sz w:val="14"/>
                <w:szCs w:val="14"/>
              </w:rPr>
              <w:t xml:space="preserve">тических и практических знаний </w:t>
            </w:r>
            <w:r w:rsidRPr="007B4FF3">
              <w:rPr>
                <w:rFonts w:cs="Times New Roman"/>
                <w:color w:val="000000" w:themeColor="text1"/>
                <w:spacing w:val="-1"/>
                <w:sz w:val="14"/>
                <w:szCs w:val="14"/>
              </w:rPr>
              <w:t xml:space="preserve">по </w:t>
            </w:r>
            <w:r w:rsidRPr="007B4FF3">
              <w:rPr>
                <w:rFonts w:cs="Times New Roman"/>
                <w:color w:val="000000" w:themeColor="text1"/>
                <w:sz w:val="14"/>
                <w:szCs w:val="14"/>
              </w:rPr>
              <w:t>методикам проектирования автомобильных дорог.</w:t>
            </w:r>
          </w:p>
          <w:p w:rsidR="00686AD7" w:rsidRPr="007B4FF3" w:rsidRDefault="00C436F1" w:rsidP="00C436F1">
            <w:pPr>
              <w:ind w:left="0" w:right="0"/>
              <w:rPr>
                <w:rFonts w:cs="Times New Roman"/>
                <w:sz w:val="14"/>
                <w:szCs w:val="14"/>
              </w:rPr>
            </w:pPr>
            <w:r w:rsidRPr="007B4FF3">
              <w:rPr>
                <w:rFonts w:cs="Times New Roman"/>
                <w:b/>
                <w:color w:val="000000" w:themeColor="text1"/>
                <w:sz w:val="14"/>
                <w:szCs w:val="14"/>
              </w:rPr>
              <w:t xml:space="preserve">Содержание: </w:t>
            </w:r>
            <w:r w:rsidRPr="007B4FF3">
              <w:rPr>
                <w:rFonts w:eastAsia="Times New Roman" w:cs="Times New Roman"/>
                <w:color w:val="000000" w:themeColor="text1"/>
                <w:sz w:val="14"/>
                <w:szCs w:val="14"/>
              </w:rPr>
              <w:t xml:space="preserve">Основные элементы автомобильных дорог. </w:t>
            </w:r>
            <w:r w:rsidRPr="007B4FF3">
              <w:rPr>
                <w:rFonts w:cs="Times New Roman"/>
                <w:color w:val="000000" w:themeColor="text1"/>
                <w:sz w:val="14"/>
                <w:szCs w:val="14"/>
              </w:rPr>
              <w:t xml:space="preserve"> Виды водопропускных и специальных сооружений. Закономерности движения автомобилей по трассе, виражи и уширение проезжей части. Выбор направления, сравнение и построение плана трассы. Построение продольного и поперечного профиля. Конструирование земляное полотна и дорожной одежды. Расчет объемов земляного полотна. Поверхностный и подземный водоотвод. Изыскание автомобильных дорог, подготовительные и полевые работы. Этапы проектирования.</w:t>
            </w:r>
          </w:p>
        </w:tc>
        <w:tc>
          <w:tcPr>
            <w:tcW w:w="3135" w:type="dxa"/>
            <w:shd w:val="clear" w:color="000000" w:fill="FFFFFF"/>
          </w:tcPr>
          <w:p w:rsidR="00686AD7" w:rsidRPr="007B4FF3" w:rsidRDefault="00686AD7" w:rsidP="006F61C9">
            <w:pPr>
              <w:shd w:val="clear" w:color="auto" w:fill="FFFFFF"/>
              <w:tabs>
                <w:tab w:val="left" w:pos="254"/>
              </w:tabs>
              <w:ind w:left="10" w:right="0"/>
              <w:rPr>
                <w:sz w:val="14"/>
                <w:szCs w:val="14"/>
              </w:rPr>
            </w:pPr>
            <w:r w:rsidRPr="007B4FF3">
              <w:rPr>
                <w:rFonts w:cs="Times New Roman"/>
                <w:b/>
                <w:bCs/>
                <w:sz w:val="14"/>
                <w:szCs w:val="14"/>
              </w:rPr>
              <w:t>Знания:</w:t>
            </w:r>
            <w:r w:rsidRPr="007B4FF3">
              <w:rPr>
                <w:rFonts w:cs="Times New Roman"/>
                <w:sz w:val="14"/>
                <w:szCs w:val="14"/>
              </w:rPr>
              <w:t xml:space="preserve"> </w:t>
            </w:r>
            <w:r w:rsidRPr="007B4FF3">
              <w:rPr>
                <w:rFonts w:cs="Times New Roman"/>
                <w:color w:val="000000"/>
                <w:spacing w:val="7"/>
                <w:sz w:val="14"/>
                <w:szCs w:val="14"/>
                <w:lang w:val="kk-KZ"/>
              </w:rPr>
              <w:t>О</w:t>
            </w:r>
            <w:r w:rsidRPr="007B4FF3">
              <w:rPr>
                <w:rFonts w:cs="Times New Roman"/>
                <w:color w:val="000000"/>
                <w:spacing w:val="7"/>
                <w:sz w:val="14"/>
                <w:szCs w:val="14"/>
              </w:rPr>
              <w:t>сновны</w:t>
            </w:r>
            <w:r w:rsidRPr="007B4FF3">
              <w:rPr>
                <w:rFonts w:cs="Times New Roman"/>
                <w:color w:val="000000"/>
                <w:spacing w:val="7"/>
                <w:sz w:val="14"/>
                <w:szCs w:val="14"/>
                <w:lang w:val="kk-KZ"/>
              </w:rPr>
              <w:t>х</w:t>
            </w:r>
            <w:r w:rsidRPr="007B4FF3">
              <w:rPr>
                <w:rFonts w:cs="Times New Roman"/>
                <w:color w:val="000000"/>
                <w:spacing w:val="7"/>
                <w:sz w:val="14"/>
                <w:szCs w:val="14"/>
              </w:rPr>
              <w:t xml:space="preserve"> конструктивны</w:t>
            </w:r>
            <w:r w:rsidRPr="007B4FF3">
              <w:rPr>
                <w:rFonts w:cs="Times New Roman"/>
                <w:color w:val="000000"/>
                <w:spacing w:val="7"/>
                <w:sz w:val="14"/>
                <w:szCs w:val="14"/>
                <w:lang w:val="kk-KZ"/>
              </w:rPr>
              <w:t>х</w:t>
            </w:r>
            <w:r w:rsidRPr="007B4FF3">
              <w:rPr>
                <w:rFonts w:cs="Times New Roman"/>
                <w:color w:val="000000"/>
                <w:spacing w:val="7"/>
                <w:sz w:val="14"/>
                <w:szCs w:val="14"/>
              </w:rPr>
              <w:t>е элемент</w:t>
            </w:r>
            <w:r w:rsidRPr="007B4FF3">
              <w:rPr>
                <w:rFonts w:cs="Times New Roman"/>
                <w:color w:val="000000"/>
                <w:spacing w:val="7"/>
                <w:sz w:val="14"/>
                <w:szCs w:val="14"/>
                <w:lang w:val="kk-KZ"/>
              </w:rPr>
              <w:t>ов</w:t>
            </w:r>
            <w:r w:rsidRPr="007B4FF3">
              <w:rPr>
                <w:rFonts w:cs="Times New Roman"/>
                <w:color w:val="000000"/>
                <w:spacing w:val="7"/>
                <w:sz w:val="14"/>
                <w:szCs w:val="14"/>
              </w:rPr>
              <w:t xml:space="preserve"> автомобильной дороги и требования, </w:t>
            </w:r>
            <w:r w:rsidRPr="007B4FF3">
              <w:rPr>
                <w:rFonts w:cs="Times New Roman"/>
                <w:color w:val="000000"/>
                <w:spacing w:val="-1"/>
                <w:sz w:val="14"/>
                <w:szCs w:val="14"/>
              </w:rPr>
              <w:t>предъявляемые к ним;</w:t>
            </w:r>
            <w:r w:rsidRPr="007B4FF3">
              <w:rPr>
                <w:rFonts w:cs="Times New Roman"/>
                <w:color w:val="000000"/>
                <w:spacing w:val="-1"/>
                <w:sz w:val="14"/>
                <w:szCs w:val="14"/>
                <w:lang w:val="kk-KZ"/>
              </w:rPr>
              <w:t xml:space="preserve"> </w:t>
            </w:r>
            <w:r w:rsidRPr="007B4FF3">
              <w:rPr>
                <w:rFonts w:cs="Times New Roman"/>
                <w:color w:val="000000"/>
                <w:spacing w:val="1"/>
                <w:sz w:val="14"/>
                <w:szCs w:val="14"/>
              </w:rPr>
              <w:t>принципы технико-экономического обоснования проектных решений;</w:t>
            </w:r>
            <w:r w:rsidRPr="007B4FF3">
              <w:rPr>
                <w:rFonts w:cs="Times New Roman"/>
                <w:color w:val="000000"/>
                <w:spacing w:val="1"/>
                <w:sz w:val="14"/>
                <w:szCs w:val="14"/>
                <w:lang w:val="kk-KZ"/>
              </w:rPr>
              <w:t xml:space="preserve"> </w:t>
            </w:r>
            <w:r w:rsidRPr="007B4FF3">
              <w:rPr>
                <w:rFonts w:cs="Times New Roman"/>
                <w:color w:val="000000"/>
                <w:spacing w:val="1"/>
                <w:sz w:val="14"/>
                <w:szCs w:val="14"/>
              </w:rPr>
              <w:t>основ проектирования автомобильных дорог;</w:t>
            </w:r>
            <w:r w:rsidRPr="007B4FF3">
              <w:rPr>
                <w:rFonts w:cs="Times New Roman"/>
                <w:color w:val="000000"/>
                <w:spacing w:val="1"/>
                <w:sz w:val="14"/>
                <w:szCs w:val="14"/>
                <w:lang w:val="kk-KZ"/>
              </w:rPr>
              <w:t xml:space="preserve"> </w:t>
            </w:r>
            <w:r w:rsidRPr="007B4FF3">
              <w:rPr>
                <w:rFonts w:cs="Times New Roman"/>
                <w:color w:val="000000"/>
                <w:sz w:val="14"/>
                <w:szCs w:val="14"/>
              </w:rPr>
              <w:tab/>
            </w:r>
            <w:r w:rsidRPr="007B4FF3">
              <w:rPr>
                <w:rFonts w:cs="Times New Roman"/>
                <w:color w:val="000000"/>
                <w:spacing w:val="6"/>
                <w:sz w:val="14"/>
                <w:szCs w:val="14"/>
              </w:rPr>
              <w:t xml:space="preserve">характеристики режимов движения автомобилей при различных дорожных </w:t>
            </w:r>
            <w:r w:rsidRPr="007B4FF3">
              <w:rPr>
                <w:rFonts w:cs="Times New Roman"/>
                <w:color w:val="000000"/>
                <w:spacing w:val="-5"/>
                <w:sz w:val="14"/>
                <w:szCs w:val="14"/>
              </w:rPr>
              <w:t>условиях.</w:t>
            </w:r>
          </w:p>
          <w:p w:rsidR="00686AD7" w:rsidRPr="007B4FF3" w:rsidRDefault="00686AD7" w:rsidP="006F61C9">
            <w:pPr>
              <w:widowControl w:val="0"/>
              <w:shd w:val="clear" w:color="auto" w:fill="FFFFFF"/>
              <w:tabs>
                <w:tab w:val="left" w:pos="172"/>
              </w:tabs>
              <w:autoSpaceDE w:val="0"/>
              <w:autoSpaceDN w:val="0"/>
              <w:adjustRightInd w:val="0"/>
              <w:ind w:left="5" w:right="0"/>
              <w:rPr>
                <w:sz w:val="14"/>
                <w:szCs w:val="14"/>
              </w:rPr>
            </w:pPr>
            <w:r w:rsidRPr="007B4FF3">
              <w:rPr>
                <w:rFonts w:cs="Times New Roman"/>
                <w:b/>
                <w:bCs/>
                <w:sz w:val="14"/>
                <w:szCs w:val="14"/>
              </w:rPr>
              <w:t>Умения:</w:t>
            </w:r>
            <w:r w:rsidRPr="007B4FF3">
              <w:rPr>
                <w:rFonts w:cs="Times New Roman"/>
                <w:sz w:val="14"/>
                <w:szCs w:val="14"/>
              </w:rPr>
              <w:t xml:space="preserve"> </w:t>
            </w:r>
            <w:r w:rsidRPr="007B4FF3">
              <w:rPr>
                <w:rFonts w:cs="Times New Roman"/>
                <w:color w:val="000000"/>
                <w:spacing w:val="-1"/>
                <w:sz w:val="14"/>
                <w:szCs w:val="14"/>
                <w:lang w:val="kk-KZ"/>
              </w:rPr>
              <w:t>П</w:t>
            </w:r>
            <w:r w:rsidRPr="007B4FF3">
              <w:rPr>
                <w:rFonts w:cs="Times New Roman"/>
                <w:color w:val="000000"/>
                <w:spacing w:val="-1"/>
                <w:sz w:val="14"/>
                <w:szCs w:val="14"/>
              </w:rPr>
              <w:t>роектировать трассы;</w:t>
            </w:r>
            <w:r w:rsidRPr="007B4FF3">
              <w:rPr>
                <w:rFonts w:cs="Times New Roman"/>
                <w:color w:val="000000"/>
                <w:spacing w:val="-1"/>
                <w:sz w:val="14"/>
                <w:szCs w:val="14"/>
                <w:lang w:val="kk-KZ"/>
              </w:rPr>
              <w:t xml:space="preserve"> </w:t>
            </w:r>
            <w:r w:rsidRPr="007B4FF3">
              <w:rPr>
                <w:rFonts w:cs="Times New Roman"/>
                <w:color w:val="000000"/>
                <w:spacing w:val="1"/>
                <w:sz w:val="14"/>
                <w:szCs w:val="14"/>
              </w:rPr>
              <w:t>проектировать продольный и поперечный профили земляного полотна;</w:t>
            </w:r>
            <w:r w:rsidRPr="007B4FF3">
              <w:rPr>
                <w:rFonts w:cs="Times New Roman"/>
                <w:color w:val="000000"/>
                <w:spacing w:val="1"/>
                <w:sz w:val="14"/>
                <w:szCs w:val="14"/>
                <w:lang w:val="kk-KZ"/>
              </w:rPr>
              <w:t xml:space="preserve"> </w:t>
            </w:r>
            <w:r w:rsidRPr="007B4FF3">
              <w:rPr>
                <w:rFonts w:cs="Times New Roman"/>
                <w:color w:val="000000"/>
                <w:spacing w:val="1"/>
                <w:sz w:val="14"/>
                <w:szCs w:val="14"/>
              </w:rPr>
              <w:t>подсчитывать объемы земляных работ;</w:t>
            </w:r>
            <w:r w:rsidRPr="007B4FF3">
              <w:rPr>
                <w:rFonts w:cs="Times New Roman"/>
                <w:color w:val="000000"/>
                <w:spacing w:val="1"/>
                <w:sz w:val="14"/>
                <w:szCs w:val="14"/>
                <w:lang w:val="kk-KZ"/>
              </w:rPr>
              <w:t xml:space="preserve"> </w:t>
            </w:r>
            <w:r w:rsidRPr="007B4FF3">
              <w:rPr>
                <w:rFonts w:cs="Times New Roman"/>
                <w:color w:val="000000"/>
                <w:spacing w:val="6"/>
                <w:sz w:val="14"/>
                <w:szCs w:val="14"/>
              </w:rPr>
              <w:t xml:space="preserve">выполнять гидрологические и гидравлические расчеты, расчеты отверстия </w:t>
            </w:r>
            <w:r w:rsidRPr="007B4FF3">
              <w:rPr>
                <w:rFonts w:cs="Times New Roman"/>
                <w:color w:val="000000"/>
                <w:spacing w:val="-1"/>
                <w:sz w:val="14"/>
                <w:szCs w:val="14"/>
              </w:rPr>
              <w:t>труб и малых мостов.</w:t>
            </w:r>
          </w:p>
          <w:p w:rsidR="00686AD7" w:rsidRPr="007B4FF3" w:rsidRDefault="00686AD7" w:rsidP="006F61C9">
            <w:pPr>
              <w:widowControl w:val="0"/>
              <w:shd w:val="clear" w:color="auto" w:fill="FFFFFF"/>
              <w:tabs>
                <w:tab w:val="left" w:pos="177"/>
              </w:tabs>
              <w:autoSpaceDE w:val="0"/>
              <w:autoSpaceDN w:val="0"/>
              <w:adjustRightInd w:val="0"/>
              <w:ind w:left="24" w:right="0"/>
              <w:rPr>
                <w:rFonts w:cs="Times New Roman"/>
                <w:color w:val="000000"/>
                <w:sz w:val="14"/>
                <w:szCs w:val="14"/>
              </w:rPr>
            </w:pPr>
            <w:r w:rsidRPr="007B4FF3">
              <w:rPr>
                <w:rFonts w:cs="Times New Roman"/>
                <w:b/>
                <w:bCs/>
                <w:sz w:val="14"/>
                <w:szCs w:val="14"/>
              </w:rPr>
              <w:t>Навыки:</w:t>
            </w:r>
            <w:r w:rsidRPr="007B4FF3">
              <w:rPr>
                <w:rFonts w:cs="Times New Roman"/>
                <w:sz w:val="14"/>
                <w:szCs w:val="14"/>
              </w:rPr>
              <w:t xml:space="preserve"> </w:t>
            </w:r>
            <w:r w:rsidRPr="007B4FF3">
              <w:rPr>
                <w:rFonts w:cs="Times New Roman"/>
                <w:color w:val="000000"/>
                <w:spacing w:val="1"/>
                <w:sz w:val="14"/>
                <w:szCs w:val="14"/>
                <w:lang w:val="kk-KZ"/>
              </w:rPr>
              <w:t>П</w:t>
            </w:r>
            <w:r w:rsidRPr="007B4FF3">
              <w:rPr>
                <w:rFonts w:cs="Times New Roman"/>
                <w:color w:val="000000"/>
                <w:spacing w:val="1"/>
                <w:sz w:val="14"/>
                <w:szCs w:val="14"/>
              </w:rPr>
              <w:t>о изысканию автомобильных дорог и организации их проектирования;</w:t>
            </w:r>
            <w:r w:rsidRPr="007B4FF3">
              <w:rPr>
                <w:rFonts w:cs="Times New Roman"/>
                <w:color w:val="000000"/>
                <w:spacing w:val="1"/>
                <w:sz w:val="14"/>
                <w:szCs w:val="14"/>
                <w:lang w:val="kk-KZ"/>
              </w:rPr>
              <w:t xml:space="preserve"> </w:t>
            </w:r>
            <w:r w:rsidRPr="007B4FF3">
              <w:rPr>
                <w:rFonts w:cs="Times New Roman"/>
                <w:color w:val="000000"/>
                <w:spacing w:val="1"/>
                <w:sz w:val="14"/>
                <w:szCs w:val="14"/>
              </w:rPr>
              <w:t>по проложению трассы на крупномасштабной карте местности;</w:t>
            </w:r>
            <w:r w:rsidRPr="007B4FF3">
              <w:rPr>
                <w:rFonts w:cs="Times New Roman"/>
                <w:color w:val="000000"/>
                <w:spacing w:val="1"/>
                <w:sz w:val="14"/>
                <w:szCs w:val="14"/>
                <w:lang w:val="kk-KZ"/>
              </w:rPr>
              <w:t xml:space="preserve"> </w:t>
            </w:r>
            <w:r w:rsidRPr="007B4FF3">
              <w:rPr>
                <w:rFonts w:cs="Times New Roman"/>
                <w:color w:val="000000"/>
                <w:sz w:val="14"/>
                <w:szCs w:val="14"/>
              </w:rPr>
              <w:t>по проектированию продольного и поперечного профилей земляного полотна.</w:t>
            </w:r>
          </w:p>
          <w:p w:rsidR="00686AD7" w:rsidRPr="007B4FF3" w:rsidRDefault="00686AD7" w:rsidP="006F61C9">
            <w:pPr>
              <w:ind w:left="0" w:right="0"/>
              <w:rPr>
                <w:rFonts w:cs="Times New Roman"/>
                <w:sz w:val="14"/>
                <w:szCs w:val="14"/>
                <w:lang w:val="kk-KZ"/>
              </w:rPr>
            </w:pPr>
            <w:r w:rsidRPr="007B4FF3">
              <w:rPr>
                <w:rFonts w:cs="Times New Roman"/>
                <w:b/>
                <w:sz w:val="14"/>
                <w:szCs w:val="14"/>
                <w:lang w:val="kk-KZ"/>
              </w:rPr>
              <w:t xml:space="preserve">Компетенции: </w:t>
            </w:r>
            <w:r w:rsidRPr="007B4FF3">
              <w:rPr>
                <w:rFonts w:cs="Times New Roman"/>
                <w:sz w:val="14"/>
                <w:szCs w:val="14"/>
                <w:lang w:val="kk-KZ"/>
              </w:rPr>
              <w:t>Знать</w:t>
            </w:r>
            <w:r w:rsidRPr="007B4FF3">
              <w:rPr>
                <w:rFonts w:cs="Times New Roman"/>
                <w:b/>
                <w:sz w:val="14"/>
                <w:szCs w:val="14"/>
                <w:lang w:val="kk-KZ"/>
              </w:rPr>
              <w:t xml:space="preserve"> </w:t>
            </w:r>
            <w:r w:rsidRPr="007B4FF3">
              <w:rPr>
                <w:rFonts w:cs="Times New Roman"/>
                <w:color w:val="000000"/>
                <w:spacing w:val="3"/>
                <w:sz w:val="14"/>
                <w:szCs w:val="14"/>
              </w:rPr>
              <w:t xml:space="preserve">закономерности   и   формирование   интенсивности   и   состава   движения </w:t>
            </w:r>
            <w:r w:rsidRPr="007B4FF3">
              <w:rPr>
                <w:rFonts w:cs="Times New Roman"/>
                <w:color w:val="000000"/>
                <w:spacing w:val="-1"/>
                <w:sz w:val="14"/>
                <w:szCs w:val="14"/>
              </w:rPr>
              <w:t>транспортных средств</w:t>
            </w:r>
            <w:r w:rsidRPr="007B4FF3">
              <w:rPr>
                <w:rFonts w:cs="Times New Roman"/>
                <w:color w:val="000000"/>
                <w:spacing w:val="-1"/>
                <w:sz w:val="14"/>
                <w:szCs w:val="14"/>
                <w:lang w:val="kk-KZ"/>
              </w:rPr>
              <w: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lang w:val="en-US"/>
              </w:rPr>
            </w:pPr>
            <w:r w:rsidRPr="007B4FF3">
              <w:rPr>
                <w:rFonts w:cs="Times New Roman"/>
                <w:sz w:val="14"/>
                <w:szCs w:val="14"/>
              </w:rPr>
              <w:t>Design of Highways І</w:t>
            </w: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lang w:val="en-US"/>
              </w:rPr>
              <w:t>DH (I)                                     322</w:t>
            </w:r>
            <w:r w:rsidRPr="007B4FF3">
              <w:rPr>
                <w:rFonts w:cs="Times New Roman"/>
                <w:sz w:val="14"/>
                <w:szCs w:val="14"/>
              </w:rPr>
              <w:t>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0C647A">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color w:val="000000"/>
                <w:sz w:val="14"/>
                <w:szCs w:val="14"/>
                <w:lang w:val="en-US"/>
              </w:rPr>
              <w:t>Basics of Design of Building Constructions</w:t>
            </w:r>
            <w:r w:rsidRPr="007B4FF3">
              <w:rPr>
                <w:rFonts w:cs="Times New Roman"/>
                <w:color w:val="000000"/>
                <w:sz w:val="14"/>
                <w:szCs w:val="14"/>
                <w:lang w:val="kk-KZ"/>
              </w:rPr>
              <w:t xml:space="preserve">, </w:t>
            </w:r>
            <w:r w:rsidRPr="007B4FF3">
              <w:rPr>
                <w:rFonts w:cs="Times New Roman"/>
                <w:color w:val="000000"/>
                <w:sz w:val="14"/>
                <w:szCs w:val="14"/>
                <w:lang w:val="en-US"/>
              </w:rPr>
              <w:t xml:space="preserve">Geotechnics </w:t>
            </w:r>
            <w:r w:rsidRPr="007B4FF3">
              <w:rPr>
                <w:rFonts w:cs="Times New Roman"/>
                <w:color w:val="000000"/>
                <w:sz w:val="14"/>
                <w:szCs w:val="14"/>
              </w:rPr>
              <w:t>І</w:t>
            </w:r>
            <w:r w:rsidRPr="007B4FF3">
              <w:rPr>
                <w:rFonts w:cs="Times New Roman"/>
                <w:color w:val="000000"/>
                <w:sz w:val="14"/>
                <w:szCs w:val="14"/>
                <w:lang w:val="kk-KZ"/>
              </w:rPr>
              <w:t xml:space="preserve">, </w:t>
            </w:r>
            <w:r w:rsidRPr="007B4FF3">
              <w:rPr>
                <w:rFonts w:cs="Times New Roman"/>
                <w:color w:val="000000"/>
                <w:sz w:val="14"/>
                <w:szCs w:val="14"/>
                <w:lang w:val="en-US"/>
              </w:rPr>
              <w:t>Zero Cycle Construction Technology</w:t>
            </w:r>
            <w:r w:rsidRPr="007B4FF3">
              <w:rPr>
                <w:rFonts w:cs="Times New Roman"/>
                <w:color w:val="000000"/>
                <w:sz w:val="14"/>
                <w:szCs w:val="14"/>
                <w:lang w:val="kk-KZ"/>
              </w:rPr>
              <w:t xml:space="preserve">, </w:t>
            </w:r>
            <w:r w:rsidRPr="007B4FF3">
              <w:rPr>
                <w:rFonts w:cs="Times New Roman"/>
                <w:color w:val="000000"/>
                <w:sz w:val="14"/>
                <w:szCs w:val="14"/>
                <w:lang w:val="en-US"/>
              </w:rPr>
              <w:t>Road Conditions and Traffic Safety</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Рost-requisites:</w:t>
            </w:r>
            <w:r w:rsidRPr="007B4FF3">
              <w:rPr>
                <w:rFonts w:eastAsia="Times New Roman" w:cs="Times New Roman"/>
                <w:bCs/>
                <w:sz w:val="14"/>
                <w:szCs w:val="14"/>
                <w:lang w:val="kk-KZ" w:eastAsia="ru-RU"/>
              </w:rPr>
              <w:t xml:space="preserve"> Design of Highways ІІ, Technology and Organization of Highways Construction, </w:t>
            </w:r>
            <w:r w:rsidRPr="007B4FF3">
              <w:rPr>
                <w:rFonts w:cs="Times New Roman"/>
                <w:color w:val="000000"/>
                <w:sz w:val="14"/>
                <w:szCs w:val="14"/>
                <w:lang w:val="en-US"/>
              </w:rPr>
              <w:t>Operation of Highways</w:t>
            </w:r>
            <w:r w:rsidRPr="007B4FF3">
              <w:rPr>
                <w:rFonts w:eastAsia="Times New Roman" w:cs="Times New Roman"/>
                <w:bCs/>
                <w:sz w:val="14"/>
                <w:szCs w:val="14"/>
                <w:lang w:val="kk-KZ" w:eastAsia="ru-RU"/>
              </w:rPr>
              <w:t xml:space="preserve">                                                                                                           </w:t>
            </w:r>
          </w:p>
        </w:tc>
        <w:tc>
          <w:tcPr>
            <w:tcW w:w="3053" w:type="dxa"/>
            <w:shd w:val="clear" w:color="000000" w:fill="FFFFFF"/>
          </w:tcPr>
          <w:p w:rsidR="00C436F1" w:rsidRPr="007B4FF3" w:rsidRDefault="00C436F1" w:rsidP="00C436F1">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theoretical and practical knowledge on the methods of designing highways.</w:t>
            </w:r>
          </w:p>
          <w:p w:rsidR="00686AD7" w:rsidRPr="007B4FF3" w:rsidRDefault="00C436F1" w:rsidP="00C436F1">
            <w:pPr>
              <w:ind w:left="0" w:right="0"/>
              <w:rPr>
                <w:rFonts w:cs="Times New Roman"/>
                <w:sz w:val="14"/>
                <w:szCs w:val="14"/>
              </w:rPr>
            </w:pPr>
            <w:r w:rsidRPr="007B4FF3">
              <w:rPr>
                <w:b/>
                <w:color w:val="000000"/>
                <w:sz w:val="14"/>
                <w:szCs w:val="14"/>
                <w:lang w:val="en-US"/>
              </w:rPr>
              <w:t>Contents:</w:t>
            </w:r>
            <w:r w:rsidRPr="007B4FF3">
              <w:rPr>
                <w:color w:val="000000"/>
                <w:sz w:val="14"/>
                <w:szCs w:val="14"/>
                <w:lang w:val="en-US"/>
              </w:rPr>
              <w:t xml:space="preserve"> The main elements of highways. Types of culverts and special structures. Patterns of movement of cars on the highway, turns and widening of the roadway. Choosing a direction, comparing and building a route plan. Construction of a longitudinal and transverse profile. Construction of the roadbed and pavement. Calculation of the volume of the roadbed. Surface and underground drainage. Survey of highways, preparatory and field work. </w:t>
            </w:r>
            <w:r w:rsidRPr="007B4FF3">
              <w:rPr>
                <w:color w:val="000000"/>
                <w:sz w:val="14"/>
                <w:szCs w:val="14"/>
              </w:rPr>
              <w:t>Design stages.</w:t>
            </w:r>
          </w:p>
        </w:tc>
        <w:tc>
          <w:tcPr>
            <w:tcW w:w="3135" w:type="dxa"/>
            <w:shd w:val="clear" w:color="000000" w:fill="FFFFFF"/>
          </w:tcPr>
          <w:p w:rsidR="00686AD7" w:rsidRPr="007B4FF3" w:rsidRDefault="00686AD7" w:rsidP="007451CF">
            <w:pPr>
              <w:ind w:left="0" w:right="0"/>
              <w:rPr>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The main structural elements of the highway and the requirements imposed on them; the principles of the feasibility study of design solutions; the basics of designing highways; characteristics of the modes of movement of cars under various road conditions.</w:t>
            </w:r>
          </w:p>
          <w:p w:rsidR="00686AD7" w:rsidRPr="007B4FF3" w:rsidRDefault="00686AD7" w:rsidP="007451CF">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To design routes; to design longitudinal and transverse profiles of the roadbed; to calculate the volume of excavation; to perform hydrological and hydraulic calculations, calculations of pipe openings and small bridges.</w:t>
            </w:r>
          </w:p>
          <w:p w:rsidR="00686AD7" w:rsidRPr="007B4FF3" w:rsidRDefault="00686AD7" w:rsidP="007451CF">
            <w:pPr>
              <w:ind w:left="0" w:right="0"/>
              <w:rPr>
                <w:rFonts w:cs="Times New Roman"/>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On the survey of highways and the organization of their design; on the laying of the route on a large-scale terrain map; on the design of longitudinal and transverse profiles of the roadbed.</w:t>
            </w:r>
          </w:p>
          <w:p w:rsidR="00686AD7" w:rsidRPr="007B4FF3" w:rsidRDefault="00686AD7" w:rsidP="007451CF">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Know the patterns and formation of the intensity and composition of the movement of vehicles.</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Жалпы </w:t>
            </w:r>
            <w:r w:rsidRPr="007B4FF3">
              <w:rPr>
                <w:rFonts w:cs="Times New Roman"/>
                <w:sz w:val="14"/>
                <w:szCs w:val="14"/>
                <w:lang w:val="kk-KZ"/>
              </w:rPr>
              <w:t xml:space="preserve"> </w:t>
            </w:r>
            <w:r w:rsidRPr="007B4FF3">
              <w:rPr>
                <w:rFonts w:cs="Times New Roman"/>
                <w:sz w:val="14"/>
                <w:szCs w:val="14"/>
              </w:rPr>
              <w:t xml:space="preserve">желідегі автомобиль жолдары            </w:t>
            </w: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БП/</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rPr>
              <w:t>ZhZhAZh                        3223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8F282B">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Пререквизиттер:</w:t>
            </w:r>
            <w:r w:rsidRPr="007B4FF3">
              <w:rPr>
                <w:rFonts w:cs="Times New Roman"/>
                <w:bCs/>
                <w:sz w:val="14"/>
                <w:szCs w:val="14"/>
                <w:lang w:val="kk-KZ"/>
              </w:rPr>
              <w:t xml:space="preserve"> Автомобиль жолдарындағы техника қауіпсіздігі, Жол жағдайлары және қозғалыс қауіпсіздігі</w:t>
            </w:r>
            <w:r w:rsidRPr="007B4FF3">
              <w:rPr>
                <w:rFonts w:eastAsia="Times New Roman" w:cs="Times New Roman"/>
                <w:b/>
                <w:bCs/>
                <w:sz w:val="14"/>
                <w:szCs w:val="14"/>
                <w:lang w:val="kk-KZ" w:eastAsia="ru-RU"/>
              </w:rPr>
              <w:br/>
            </w:r>
            <w:r w:rsidRPr="007B4FF3">
              <w:rPr>
                <w:rFonts w:eastAsia="Times New Roman" w:cs="Times New Roman"/>
                <w:b/>
                <w:bCs/>
                <w:sz w:val="14"/>
                <w:szCs w:val="14"/>
                <w:lang w:val="kk-KZ" w:eastAsia="ru-RU"/>
              </w:rPr>
              <w:lastRenderedPageBreak/>
              <w:t xml:space="preserve">Постреквизиттер: </w:t>
            </w:r>
            <w:r w:rsidRPr="007B4FF3">
              <w:rPr>
                <w:rFonts w:eastAsia="Times New Roman" w:cs="Times New Roman"/>
                <w:bCs/>
                <w:sz w:val="14"/>
                <w:szCs w:val="14"/>
                <w:lang w:val="kk-KZ" w:eastAsia="ru-RU"/>
              </w:rPr>
              <w:t xml:space="preserve">Автомобиль жолдарын іздену, Автомобиль жолдарының құрылысын ұйымдастыру және басқару                                      </w:t>
            </w:r>
          </w:p>
        </w:tc>
        <w:tc>
          <w:tcPr>
            <w:tcW w:w="3053" w:type="dxa"/>
            <w:shd w:val="clear" w:color="000000" w:fill="FFFFFF"/>
          </w:tcPr>
          <w:p w:rsidR="00C436F1" w:rsidRPr="007B4FF3" w:rsidRDefault="00C436F1" w:rsidP="00C436F1">
            <w:pPr>
              <w:widowControl w:val="0"/>
              <w:autoSpaceDE w:val="0"/>
              <w:autoSpaceDN w:val="0"/>
              <w:ind w:left="0" w:right="0"/>
              <w:rPr>
                <w:rFonts w:cs="Times New Roman"/>
                <w:color w:val="000000"/>
                <w:sz w:val="14"/>
                <w:szCs w:val="14"/>
                <w:lang w:val="kk-KZ"/>
              </w:rPr>
            </w:pPr>
            <w:r w:rsidRPr="007B4FF3">
              <w:rPr>
                <w:rFonts w:cs="Times New Roman"/>
                <w:b/>
                <w:color w:val="000000"/>
                <w:sz w:val="14"/>
                <w:szCs w:val="14"/>
                <w:lang w:val="kk-KZ"/>
              </w:rPr>
              <w:lastRenderedPageBreak/>
              <w:t xml:space="preserve">Мақсаты: </w:t>
            </w:r>
            <w:r w:rsidRPr="007B4FF3">
              <w:rPr>
                <w:rFonts w:cs="Times New Roman"/>
                <w:color w:val="000000"/>
                <w:sz w:val="14"/>
                <w:szCs w:val="14"/>
                <w:lang w:val="kk-KZ"/>
              </w:rPr>
              <w:t>Жол жағдайлары мен қозғалыс қауіпсіздігін ескере отырып, ортақ желідегі жолдарды жобалау дағдыларын қалыптастыру.</w:t>
            </w:r>
          </w:p>
          <w:p w:rsidR="00686AD7" w:rsidRPr="007B4FF3" w:rsidRDefault="00C436F1" w:rsidP="00C436F1">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 xml:space="preserve">Жергілікті жерді іздену. Жобалау-сметалық құжаттаманың құрамы және </w:t>
            </w:r>
            <w:r w:rsidRPr="007B4FF3">
              <w:rPr>
                <w:rFonts w:cs="Times New Roman"/>
                <w:color w:val="000000"/>
                <w:sz w:val="14"/>
                <w:szCs w:val="14"/>
                <w:lang w:val="kk-KZ"/>
              </w:rPr>
              <w:lastRenderedPageBreak/>
              <w:t>әзірленуі. Көлік құралдарының қозғалыс сызбалары. Жолдың бағытын таңдау. Ағындардың қозғалысы қарқындылығын есептеу. Жол белгілері, белгілену және ағындарды реттеу. Автомобиль жолдары туралы түсінік. Автомобиль жолдарының санатын ескере отырып, бір немесе әртүрлі деңгейлерде қиылысу және түйісу. Бойлық профильде жобалау сызығын салу. Автомобиль жолдарындағы арнайы құрылымдар және олардың жобалауға әсері.</w:t>
            </w:r>
          </w:p>
        </w:tc>
        <w:tc>
          <w:tcPr>
            <w:tcW w:w="3135" w:type="dxa"/>
            <w:shd w:val="clear" w:color="000000" w:fill="FFFFFF"/>
          </w:tcPr>
          <w:p w:rsidR="00686AD7" w:rsidRPr="007B4FF3" w:rsidRDefault="00686AD7" w:rsidP="00EB14F6">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lastRenderedPageBreak/>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Нұсқаулар, тыйымдар, басымдылықтар мен сигналдар туралы, сондай-ақ жол белгілерінің әртүрлін және олардың мағынасын түсіну</w:t>
            </w:r>
          </w:p>
          <w:p w:rsidR="00686AD7" w:rsidRPr="007B4FF3" w:rsidRDefault="00686AD7" w:rsidP="00EB14F6">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 xml:space="preserve">Ең ұтымды бағытты жоспарлауды, </w:t>
            </w:r>
            <w:r w:rsidRPr="007B4FF3">
              <w:rPr>
                <w:rStyle w:val="y2iqfc"/>
                <w:rFonts w:ascii="Times New Roman" w:hAnsi="Times New Roman" w:cs="Times New Roman"/>
                <w:sz w:val="14"/>
                <w:szCs w:val="14"/>
                <w:lang w:val="kk-KZ"/>
              </w:rPr>
              <w:lastRenderedPageBreak/>
              <w:t>межелі жерге жету үшін карталар мен навигациялық жүйелерді, сондай-ақ жолды шарлау және жол белгілерінің бағыттарын орындау мүмкіндігін пайдалануды үйренеді.</w:t>
            </w:r>
          </w:p>
          <w:p w:rsidR="00686AD7" w:rsidRPr="007B4FF3" w:rsidRDefault="00686AD7" w:rsidP="00EB14F6">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Автокөліктің, оның жүйелері мен құрамдас бөліктерінің жұмысының негізгі принциптерін түсіну, күнделікті техникалық тапсырмаларды орындау.</w:t>
            </w:r>
          </w:p>
          <w:p w:rsidR="00686AD7" w:rsidRPr="007B4FF3" w:rsidRDefault="00686AD7" w:rsidP="00EB14F6">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Құзіреттілігі: </w:t>
            </w:r>
            <w:r w:rsidRPr="007B4FF3">
              <w:rPr>
                <w:rStyle w:val="y2iqfc"/>
                <w:rFonts w:ascii="Times New Roman" w:hAnsi="Times New Roman" w:cs="Times New Roman"/>
                <w:sz w:val="14"/>
                <w:szCs w:val="14"/>
                <w:lang w:val="kk-KZ"/>
              </w:rPr>
              <w:t>Автомобиль көлігінің қоршаған ортаға зиянды әсерін азайтуға, оның ішінде баламалы энергия көздерін пайдалануға, шығарындарды азайтуға және отынды тиімді пайдалануға бағытталған әдістер мен технологияларды білу.</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Автомобильные дороги общей сети                                   </w:t>
            </w: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БД/</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rPr>
              <w:t>ADOS 3223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0" w:right="-110"/>
              <w:jc w:val="left"/>
              <w:rPr>
                <w:rFonts w:cs="Times New Roman"/>
                <w:bCs/>
                <w:sz w:val="14"/>
                <w:szCs w:val="14"/>
                <w:lang w:val="kk-KZ"/>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Техника безопасности на автомобильных дорогах, Дорожные условия и безопасность движения</w:t>
            </w:r>
          </w:p>
          <w:p w:rsidR="00686AD7" w:rsidRPr="007B4FF3" w:rsidRDefault="00686AD7" w:rsidP="008F282B">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val="kk-KZ" w:eastAsia="ru-RU"/>
              </w:rPr>
              <w:t xml:space="preserve"> Изыскание автомобильных дорог, Организация и управление строительства автомобильных дорог</w:t>
            </w:r>
            <w:r w:rsidRPr="007B4FF3">
              <w:rPr>
                <w:rFonts w:eastAsia="Times New Roman" w:cs="Times New Roman"/>
                <w:b/>
                <w:bCs/>
                <w:sz w:val="14"/>
                <w:szCs w:val="14"/>
                <w:lang w:eastAsia="ru-RU"/>
              </w:rPr>
              <w:t xml:space="preserve"> </w:t>
            </w:r>
          </w:p>
        </w:tc>
        <w:tc>
          <w:tcPr>
            <w:tcW w:w="3053" w:type="dxa"/>
            <w:shd w:val="clear" w:color="000000" w:fill="FFFFFF"/>
          </w:tcPr>
          <w:p w:rsidR="00C436F1" w:rsidRPr="007B4FF3" w:rsidRDefault="00C436F1" w:rsidP="00C436F1">
            <w:pPr>
              <w:ind w:left="0" w:right="0"/>
              <w:rPr>
                <w:rFonts w:cs="Times New Roman"/>
                <w:color w:val="000000" w:themeColor="text1"/>
                <w:sz w:val="14"/>
                <w:szCs w:val="14"/>
              </w:rPr>
            </w:pPr>
            <w:r w:rsidRPr="007B4FF3">
              <w:rPr>
                <w:rFonts w:cs="Times New Roman"/>
                <w:b/>
                <w:color w:val="000000" w:themeColor="text1"/>
                <w:sz w:val="14"/>
                <w:szCs w:val="14"/>
              </w:rPr>
              <w:t>Цель:</w:t>
            </w:r>
            <w:r w:rsidRPr="007B4FF3">
              <w:rPr>
                <w:rFonts w:cs="Times New Roman"/>
                <w:color w:val="000000" w:themeColor="text1"/>
                <w:sz w:val="14"/>
                <w:szCs w:val="14"/>
              </w:rPr>
              <w:t xml:space="preserve"> Формирование навыков проектирования дорог общей сети с учетом дорожных условий и безопасности движения.</w:t>
            </w:r>
          </w:p>
          <w:p w:rsidR="00686AD7" w:rsidRPr="007B4FF3" w:rsidRDefault="00C436F1" w:rsidP="00C436F1">
            <w:pPr>
              <w:ind w:left="0" w:right="0"/>
              <w:rPr>
                <w:rFonts w:cs="Times New Roman"/>
                <w:sz w:val="14"/>
                <w:szCs w:val="14"/>
              </w:rPr>
            </w:pPr>
            <w:r w:rsidRPr="007B4FF3">
              <w:rPr>
                <w:rFonts w:cs="Times New Roman"/>
                <w:b/>
                <w:color w:val="000000" w:themeColor="text1"/>
                <w:sz w:val="14"/>
                <w:szCs w:val="14"/>
              </w:rPr>
              <w:t>Содержание:</w:t>
            </w:r>
            <w:r w:rsidRPr="007B4FF3">
              <w:rPr>
                <w:rFonts w:eastAsia="Times New Roman" w:cs="Times New Roman"/>
                <w:color w:val="000000" w:themeColor="text1"/>
                <w:sz w:val="14"/>
                <w:szCs w:val="14"/>
              </w:rPr>
              <w:t xml:space="preserve"> Изыскание местности. Состав и разработка проектно-сметной документации. Схемы движения транспортных средств. Выбор направления трассы. Расчет интенсивности движение потоков. Дорожные знаки, разметки и регулирования потоков. </w:t>
            </w:r>
            <w:r w:rsidRPr="007B4FF3">
              <w:rPr>
                <w:rFonts w:cs="Times New Roman"/>
                <w:color w:val="000000" w:themeColor="text1"/>
                <w:sz w:val="14"/>
                <w:szCs w:val="14"/>
              </w:rPr>
              <w:t>Понятие об автомобильных дорогах.  Пересечение и примыкание в одном или на разных уровнях, с учетом категории автомобильных дорог. Нанесение проектной линии в продольном профиле. Специальные сооружения на автомобильных дорогах и их влияние на проектирование.</w:t>
            </w:r>
          </w:p>
        </w:tc>
        <w:tc>
          <w:tcPr>
            <w:tcW w:w="3135" w:type="dxa"/>
            <w:shd w:val="clear" w:color="000000" w:fill="FFFFFF"/>
          </w:tcPr>
          <w:p w:rsidR="00686AD7" w:rsidRPr="007B4FF3" w:rsidRDefault="00686AD7" w:rsidP="00CF6834">
            <w:pPr>
              <w:ind w:left="0" w:right="0"/>
              <w:rPr>
                <w:sz w:val="14"/>
                <w:szCs w:val="14"/>
                <w:lang w:val="kk-KZ"/>
              </w:rPr>
            </w:pPr>
            <w:r w:rsidRPr="007B4FF3">
              <w:rPr>
                <w:rFonts w:cs="Times New Roman"/>
                <w:b/>
                <w:bCs/>
                <w:sz w:val="14"/>
                <w:szCs w:val="14"/>
              </w:rPr>
              <w:t>Знания:</w:t>
            </w:r>
            <w:r w:rsidRPr="007B4FF3">
              <w:rPr>
                <w:rFonts w:cs="Times New Roman"/>
                <w:sz w:val="14"/>
                <w:szCs w:val="14"/>
              </w:rPr>
              <w:t xml:space="preserve"> </w:t>
            </w:r>
            <w:r w:rsidRPr="007B4FF3">
              <w:rPr>
                <w:sz w:val="14"/>
                <w:szCs w:val="14"/>
                <w:lang w:val="kk-KZ"/>
              </w:rPr>
              <w:t xml:space="preserve">О </w:t>
            </w:r>
            <w:r w:rsidRPr="007B4FF3">
              <w:rPr>
                <w:sz w:val="14"/>
                <w:szCs w:val="14"/>
              </w:rPr>
              <w:t>предписаниях, запрещениях, приоритетах и сигналах, а также понимание различных типов дорожных знаков и их значения</w:t>
            </w:r>
            <w:r w:rsidRPr="007B4FF3">
              <w:rPr>
                <w:sz w:val="14"/>
                <w:szCs w:val="14"/>
                <w:lang w:val="kk-KZ"/>
              </w:rPr>
              <w:t>.</w:t>
            </w:r>
          </w:p>
          <w:p w:rsidR="00686AD7" w:rsidRPr="007B4FF3" w:rsidRDefault="00686AD7" w:rsidP="00CF6834">
            <w:pPr>
              <w:ind w:left="0" w:right="0"/>
              <w:rPr>
                <w:sz w:val="14"/>
                <w:szCs w:val="14"/>
                <w:lang w:val="kk-KZ"/>
              </w:rPr>
            </w:pPr>
            <w:r w:rsidRPr="007B4FF3">
              <w:rPr>
                <w:rFonts w:cs="Times New Roman"/>
                <w:b/>
                <w:bCs/>
                <w:sz w:val="14"/>
                <w:szCs w:val="14"/>
              </w:rPr>
              <w:t>Умения:</w:t>
            </w:r>
            <w:r w:rsidRPr="007B4FF3">
              <w:rPr>
                <w:rFonts w:cs="Times New Roman"/>
                <w:sz w:val="14"/>
                <w:szCs w:val="14"/>
              </w:rPr>
              <w:t xml:space="preserve"> </w:t>
            </w:r>
            <w:r w:rsidRPr="007B4FF3">
              <w:rPr>
                <w:sz w:val="14"/>
                <w:szCs w:val="14"/>
                <w:lang w:val="kk-KZ"/>
              </w:rPr>
              <w:t>П</w:t>
            </w:r>
            <w:r w:rsidRPr="007B4FF3">
              <w:rPr>
                <w:sz w:val="14"/>
                <w:szCs w:val="14"/>
              </w:rPr>
              <w:t>ланировать оптимальный маршрут, использовать карты и навигационные системы для достижения пункта назначения, а также умение ориентироваться на дороге и следовать указаниям дорожных знаков.</w:t>
            </w:r>
          </w:p>
          <w:p w:rsidR="00686AD7" w:rsidRPr="007B4FF3" w:rsidRDefault="00686AD7" w:rsidP="00CF6834">
            <w:pPr>
              <w:ind w:left="0" w:right="0"/>
              <w:rPr>
                <w:sz w:val="14"/>
                <w:szCs w:val="14"/>
                <w:lang w:val="kk-KZ"/>
              </w:rPr>
            </w:pPr>
            <w:r w:rsidRPr="007B4FF3">
              <w:rPr>
                <w:rFonts w:cs="Times New Roman"/>
                <w:b/>
                <w:bCs/>
                <w:sz w:val="14"/>
                <w:szCs w:val="14"/>
              </w:rPr>
              <w:t>Навыки:</w:t>
            </w:r>
            <w:r w:rsidRPr="007B4FF3">
              <w:rPr>
                <w:rFonts w:cs="Times New Roman"/>
                <w:sz w:val="14"/>
                <w:szCs w:val="14"/>
              </w:rPr>
              <w:t xml:space="preserve"> </w:t>
            </w:r>
            <w:r w:rsidRPr="007B4FF3">
              <w:rPr>
                <w:sz w:val="14"/>
                <w:szCs w:val="14"/>
              </w:rPr>
              <w:t>Понимание основных принципов работы автомобиля, его систем и компонентов, выполнять обычные технические задачи</w:t>
            </w:r>
            <w:r w:rsidRPr="007B4FF3">
              <w:rPr>
                <w:sz w:val="14"/>
                <w:szCs w:val="14"/>
                <w:lang w:val="kk-KZ"/>
              </w:rPr>
              <w:t>.</w:t>
            </w:r>
          </w:p>
          <w:p w:rsidR="00686AD7" w:rsidRPr="007B4FF3" w:rsidRDefault="00686AD7" w:rsidP="00CF6834">
            <w:pPr>
              <w:ind w:left="0" w:right="0"/>
              <w:rPr>
                <w:rFonts w:cs="Times New Roman"/>
                <w:sz w:val="14"/>
                <w:szCs w:val="14"/>
                <w:lang w:val="kk-KZ"/>
              </w:rPr>
            </w:pPr>
            <w:r w:rsidRPr="007B4FF3">
              <w:rPr>
                <w:rFonts w:cs="Times New Roman"/>
                <w:b/>
                <w:sz w:val="14"/>
                <w:szCs w:val="14"/>
                <w:lang w:val="kk-KZ"/>
              </w:rPr>
              <w:t>Компетенции:</w:t>
            </w:r>
            <w:r w:rsidRPr="007B4FF3">
              <w:rPr>
                <w:sz w:val="14"/>
                <w:szCs w:val="14"/>
              </w:rPr>
              <w:t xml:space="preserve"> </w:t>
            </w:r>
            <w:r w:rsidRPr="007B4FF3">
              <w:rPr>
                <w:sz w:val="14"/>
                <w:szCs w:val="14"/>
                <w:lang w:val="kk-KZ"/>
              </w:rPr>
              <w:t>З</w:t>
            </w:r>
            <w:r w:rsidRPr="007B4FF3">
              <w:rPr>
                <w:sz w:val="14"/>
                <w:szCs w:val="14"/>
              </w:rPr>
              <w:t>нание</w:t>
            </w:r>
            <w:r w:rsidRPr="007B4FF3">
              <w:rPr>
                <w:sz w:val="14"/>
                <w:szCs w:val="14"/>
                <w:lang w:val="kk-KZ"/>
              </w:rPr>
              <w:t xml:space="preserve"> </w:t>
            </w:r>
            <w:r w:rsidRPr="007B4FF3">
              <w:rPr>
                <w:sz w:val="14"/>
                <w:szCs w:val="14"/>
              </w:rPr>
              <w:t>о методах и технологиях, направленных на снижение вредного воздействия дорожного транспорта на окружающую среду, включая использование альтернативных источников энергии, снижение выбросов и эффективное использование топлива</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Shared Network Highways</w:t>
            </w:r>
          </w:p>
        </w:tc>
        <w:tc>
          <w:tcPr>
            <w:tcW w:w="585" w:type="dxa"/>
            <w:shd w:val="clear" w:color="000000" w:fill="FFFFFF"/>
          </w:tcPr>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BD/</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rPr>
              <w:t>SNH                                       3223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8F282B">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color w:val="000000"/>
                <w:sz w:val="14"/>
                <w:szCs w:val="14"/>
                <w:lang w:val="en-US"/>
              </w:rPr>
              <w:t>Safety on Highways</w:t>
            </w:r>
            <w:r w:rsidRPr="007B4FF3">
              <w:rPr>
                <w:rFonts w:cs="Times New Roman"/>
                <w:color w:val="000000"/>
                <w:sz w:val="14"/>
                <w:szCs w:val="14"/>
                <w:lang w:val="kk-KZ"/>
              </w:rPr>
              <w:t xml:space="preserve">, </w:t>
            </w:r>
            <w:r w:rsidRPr="007B4FF3">
              <w:rPr>
                <w:rFonts w:cs="Times New Roman"/>
                <w:color w:val="000000"/>
                <w:sz w:val="14"/>
                <w:szCs w:val="14"/>
                <w:lang w:val="en-US"/>
              </w:rPr>
              <w:t>Road Conditions and Traffic Safety</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Рost-requisites:</w:t>
            </w:r>
            <w:r w:rsidRPr="007B4FF3">
              <w:rPr>
                <w:rFonts w:eastAsia="Times New Roman" w:cs="Times New Roman"/>
                <w:b/>
                <w:bCs/>
                <w:sz w:val="14"/>
                <w:szCs w:val="14"/>
                <w:lang w:val="kk-KZ" w:eastAsia="ru-RU"/>
              </w:rPr>
              <w:t xml:space="preserve"> </w:t>
            </w:r>
            <w:r w:rsidRPr="007B4FF3">
              <w:rPr>
                <w:rFonts w:cs="Times New Roman"/>
                <w:color w:val="000000"/>
                <w:sz w:val="14"/>
                <w:szCs w:val="14"/>
                <w:lang w:val="en-US"/>
              </w:rPr>
              <w:t>Research of Highways</w:t>
            </w:r>
            <w:r w:rsidRPr="007B4FF3">
              <w:rPr>
                <w:rFonts w:cs="Times New Roman"/>
                <w:color w:val="000000"/>
                <w:sz w:val="14"/>
                <w:szCs w:val="14"/>
                <w:lang w:val="kk-KZ"/>
              </w:rPr>
              <w:t xml:space="preserve">, </w:t>
            </w:r>
            <w:r w:rsidRPr="007B4FF3">
              <w:rPr>
                <w:rFonts w:cs="Times New Roman"/>
                <w:color w:val="000000"/>
                <w:sz w:val="14"/>
                <w:szCs w:val="14"/>
                <w:lang w:val="en-US"/>
              </w:rPr>
              <w:t>Organization and Management of Highways Construction</w:t>
            </w:r>
            <w:r w:rsidRPr="007B4FF3">
              <w:rPr>
                <w:rFonts w:eastAsia="Times New Roman" w:cs="Times New Roman"/>
                <w:bCs/>
                <w:sz w:val="14"/>
                <w:szCs w:val="14"/>
                <w:lang w:val="kk-KZ" w:eastAsia="ru-RU"/>
              </w:rPr>
              <w:t xml:space="preserve"> </w:t>
            </w:r>
          </w:p>
        </w:tc>
        <w:tc>
          <w:tcPr>
            <w:tcW w:w="3053" w:type="dxa"/>
            <w:shd w:val="clear" w:color="000000" w:fill="FFFFFF"/>
          </w:tcPr>
          <w:p w:rsidR="00C436F1" w:rsidRPr="007B4FF3" w:rsidRDefault="00C436F1" w:rsidP="00C436F1">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skills in designing roads of the general network, taking into account road conditions and traffic safety.</w:t>
            </w:r>
          </w:p>
          <w:p w:rsidR="00686AD7" w:rsidRPr="007B4FF3" w:rsidRDefault="00C436F1" w:rsidP="00C436F1">
            <w:pPr>
              <w:ind w:left="0" w:right="0"/>
              <w:rPr>
                <w:rFonts w:cs="Times New Roman"/>
                <w:sz w:val="14"/>
                <w:szCs w:val="14"/>
                <w:lang w:val="en-US"/>
              </w:rPr>
            </w:pPr>
            <w:r w:rsidRPr="007B4FF3">
              <w:rPr>
                <w:b/>
                <w:color w:val="000000"/>
                <w:sz w:val="14"/>
                <w:szCs w:val="14"/>
                <w:lang w:val="en-US"/>
              </w:rPr>
              <w:t>Content:</w:t>
            </w:r>
            <w:r w:rsidRPr="007B4FF3">
              <w:rPr>
                <w:color w:val="000000"/>
                <w:sz w:val="14"/>
                <w:szCs w:val="14"/>
                <w:lang w:val="en-US"/>
              </w:rPr>
              <w:t xml:space="preserve"> Survey of the area. Composition and development of design and estimate documentation. Traffic patterns of vehicles. Choosing the route direction. Calculation of the intensity of the flow movement. Road signs, markings and flow control. The concept of highways.  Intersection and junction at the same or at different levels, taking into account the category of highways. Drawing of the design line in the longitudinal profile. Special structures on highways and their impact on design.</w:t>
            </w:r>
          </w:p>
        </w:tc>
        <w:tc>
          <w:tcPr>
            <w:tcW w:w="3135" w:type="dxa"/>
            <w:shd w:val="clear" w:color="000000" w:fill="FFFFFF"/>
          </w:tcPr>
          <w:p w:rsidR="00686AD7" w:rsidRPr="007B4FF3" w:rsidRDefault="00686AD7" w:rsidP="00743F32">
            <w:pPr>
              <w:ind w:left="0" w:right="0"/>
              <w:rPr>
                <w:sz w:val="14"/>
                <w:szCs w:val="14"/>
                <w:lang w:val="kk-KZ"/>
              </w:rPr>
            </w:pPr>
            <w:r w:rsidRPr="007B4FF3">
              <w:rPr>
                <w:rFonts w:cs="Times New Roman"/>
                <w:b/>
                <w:bCs/>
                <w:sz w:val="14"/>
                <w:szCs w:val="14"/>
                <w:lang w:val="en-US"/>
              </w:rPr>
              <w:t xml:space="preserve">Knowledge: </w:t>
            </w:r>
            <w:r w:rsidRPr="007B4FF3">
              <w:rPr>
                <w:sz w:val="14"/>
                <w:szCs w:val="14"/>
                <w:lang w:val="en-US"/>
              </w:rPr>
              <w:t>About regulations, prohibitions, priorities and signals, as well as understanding the different types of road signs and their meaning.</w:t>
            </w:r>
            <w:r w:rsidRPr="007B4FF3">
              <w:rPr>
                <w:rFonts w:cs="Times New Roman"/>
                <w:sz w:val="14"/>
                <w:szCs w:val="14"/>
                <w:lang w:val="en-US"/>
              </w:rPr>
              <w:br/>
            </w: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Plan the optimal route, use maps and navigation systems to reach your destination, as well as the ability to navigate the road and follow the directions of road signs.</w:t>
            </w:r>
          </w:p>
          <w:p w:rsidR="00686AD7" w:rsidRPr="007B4FF3" w:rsidRDefault="00686AD7" w:rsidP="00743F32">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Understanding the basic principles of the car, its systems and components, perform routine technical tasks.</w:t>
            </w:r>
          </w:p>
          <w:p w:rsidR="00686AD7" w:rsidRPr="007B4FF3" w:rsidRDefault="00686AD7" w:rsidP="00743F32">
            <w:pPr>
              <w:ind w:left="0" w:right="0"/>
              <w:rPr>
                <w:rFonts w:cs="Times New Roman"/>
                <w:sz w:val="14"/>
                <w:szCs w:val="14"/>
                <w:lang w:val="en-US"/>
              </w:rPr>
            </w:pPr>
            <w:r w:rsidRPr="007B4FF3">
              <w:rPr>
                <w:rFonts w:cs="Times New Roman"/>
                <w:b/>
                <w:sz w:val="14"/>
                <w:szCs w:val="14"/>
                <w:lang w:val="kk-KZ"/>
              </w:rPr>
              <w:t xml:space="preserve"> Competencies:</w:t>
            </w:r>
            <w:r w:rsidRPr="007B4FF3">
              <w:rPr>
                <w:sz w:val="14"/>
                <w:szCs w:val="14"/>
                <w:lang w:val="en-US"/>
              </w:rPr>
              <w:t xml:space="preserve"> Knowledge of methods and technologies aimed at reducing the harmful impact of road transport on the environment, including the use of alternative energy sources, reducing emissions and efficient use of fuel</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lang w:val="en-US"/>
              </w:rPr>
            </w:pPr>
            <w:r w:rsidRPr="007B4FF3">
              <w:rPr>
                <w:rFonts w:cs="Times New Roman"/>
                <w:sz w:val="14"/>
                <w:szCs w:val="14"/>
              </w:rPr>
              <w:t xml:space="preserve">Автомобиль жолдарын жобалау ІІ                                            </w:t>
            </w:r>
          </w:p>
          <w:p w:rsidR="00686AD7" w:rsidRPr="007B4FF3" w:rsidRDefault="00686AD7" w:rsidP="00CC64B6">
            <w:pPr>
              <w:ind w:left="0" w:right="0"/>
              <w:jc w:val="left"/>
              <w:rPr>
                <w:rFonts w:cs="Times New Roman"/>
                <w:sz w:val="14"/>
                <w:szCs w:val="14"/>
                <w:lang w:val="en-US"/>
              </w:rPr>
            </w:pP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lang w:val="en-US"/>
              </w:rPr>
              <w:t xml:space="preserve">AZhZh (II) </w:t>
            </w:r>
            <w:r w:rsidRPr="007B4FF3">
              <w:rPr>
                <w:rFonts w:cs="Times New Roman"/>
                <w:sz w:val="14"/>
                <w:szCs w:val="14"/>
              </w:rPr>
              <w:t>4</w:t>
            </w:r>
            <w:r w:rsidRPr="007B4FF3">
              <w:rPr>
                <w:rFonts w:cs="Times New Roman"/>
                <w:sz w:val="14"/>
                <w:szCs w:val="14"/>
                <w:lang w:val="en-US"/>
              </w:rPr>
              <w:t>30</w:t>
            </w:r>
            <w:r w:rsidRPr="007B4FF3">
              <w:rPr>
                <w:rFonts w:cs="Times New Roman"/>
                <w:sz w:val="14"/>
                <w:szCs w:val="14"/>
              </w:rPr>
              <w:t>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30/0/30/</w:t>
            </w:r>
          </w:p>
          <w:p w:rsidR="00686AD7" w:rsidRPr="007B4FF3" w:rsidRDefault="00686AD7" w:rsidP="005846D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55/12,5/22,5</w:t>
            </w: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0" w:right="0"/>
              <w:jc w:val="left"/>
              <w:rPr>
                <w:rFonts w:cs="Times New Roman"/>
                <w:sz w:val="14"/>
                <w:szCs w:val="14"/>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Автомобиль жолдарын жобалау І,</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Геотехника ІІ, Жол жағдайлары және қозғалыс қауіпсіздігі</w:t>
            </w:r>
          </w:p>
          <w:p w:rsidR="00686AD7" w:rsidRPr="007B4FF3" w:rsidRDefault="00686AD7" w:rsidP="00CB13BE">
            <w:pPr>
              <w:ind w:left="0" w:right="0"/>
              <w:jc w:val="left"/>
              <w:rPr>
                <w:rFonts w:cs="Times New Roman"/>
                <w:b/>
                <w:bCs/>
                <w:sz w:val="14"/>
                <w:szCs w:val="14"/>
                <w:lang w:val="kk-KZ"/>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Автомобиль жолдарын пайдалану, Аэродромдарды жобалау, Көпірлер мен тоннелдер, Автомобиль жолдарын жөндеу және қайта жаңғырту</w:t>
            </w:r>
          </w:p>
        </w:tc>
        <w:tc>
          <w:tcPr>
            <w:tcW w:w="3053" w:type="dxa"/>
            <w:shd w:val="clear" w:color="000000" w:fill="FFFFFF"/>
          </w:tcPr>
          <w:p w:rsidR="00F52394" w:rsidRPr="007B4FF3" w:rsidRDefault="00F52394" w:rsidP="00F52394">
            <w:pPr>
              <w:widowControl w:val="0"/>
              <w:tabs>
                <w:tab w:val="left" w:pos="2837"/>
              </w:tabs>
              <w:autoSpaceDE w:val="0"/>
              <w:autoSpaceDN w:val="0"/>
              <w:ind w:left="0" w:right="0"/>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Кешенді тәсіл мен табиғи ортаны ескере отырып, жол жобалау үшін теориялық және практикалық білімді қалыптастыру.</w:t>
            </w:r>
          </w:p>
          <w:p w:rsidR="00686AD7" w:rsidRPr="007B4FF3" w:rsidRDefault="00F52394" w:rsidP="00F52394">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Су өткізгіш ғимараттардың түрлері. Су өткізгіш шағын көпірлер мен құбырларды есептеу және жобалау. Бекітулерді тағайындау. Күрделі инженерлік-геологиялық жағдайларда автомобиль жолдарын жобалау. Қалалық жағдайларды іздеу; қозғалыс қарқындылығын есептеу; қалалық жолдардың негізгі элементтері; қалалық жолдар мен автомобиль жолдарын жобалау; қала көшелерінің қиылысы; жағалауларды жобалау. Қалалық жолдардың бойлық және көлденең профилін салу. Қалалық жолдарды абаттандыру; қала көшелеріне су бұру.</w:t>
            </w:r>
          </w:p>
        </w:tc>
        <w:tc>
          <w:tcPr>
            <w:tcW w:w="3135" w:type="dxa"/>
            <w:shd w:val="clear" w:color="000000" w:fill="FFFFFF"/>
          </w:tcPr>
          <w:p w:rsidR="00686AD7" w:rsidRPr="007B4FF3" w:rsidRDefault="00686AD7" w:rsidP="000C5570">
            <w:pPr>
              <w:shd w:val="clear" w:color="auto" w:fill="FFFFFF"/>
              <w:tabs>
                <w:tab w:val="left" w:pos="947"/>
              </w:tabs>
              <w:ind w:left="19" w:right="0"/>
              <w:rPr>
                <w:rFonts w:eastAsia="Calibri" w:cs="Times New Roman"/>
                <w:noProof/>
                <w:sz w:val="14"/>
                <w:szCs w:val="14"/>
                <w:lang w:val="kk-KZ"/>
              </w:rPr>
            </w:pPr>
            <w:r w:rsidRPr="007B4FF3">
              <w:rPr>
                <w:rFonts w:cs="Times New Roman"/>
                <w:b/>
                <w:sz w:val="14"/>
                <w:szCs w:val="14"/>
                <w:lang w:val="kk-KZ"/>
              </w:rPr>
              <w:t>Білімі:</w:t>
            </w:r>
            <w:r w:rsidRPr="007B4FF3">
              <w:rPr>
                <w:rFonts w:cs="Times New Roman"/>
                <w:sz w:val="14"/>
                <w:szCs w:val="14"/>
                <w:lang w:val="kk-KZ"/>
              </w:rPr>
              <w:t xml:space="preserve"> </w:t>
            </w:r>
            <w:r w:rsidRPr="007B4FF3">
              <w:rPr>
                <w:noProof/>
                <w:spacing w:val="6"/>
                <w:sz w:val="14"/>
                <w:szCs w:val="14"/>
                <w:lang w:val="kk-KZ"/>
              </w:rPr>
              <w:t>Қ</w:t>
            </w:r>
            <w:r w:rsidRPr="007B4FF3">
              <w:rPr>
                <w:rFonts w:eastAsia="Calibri" w:cs="Times New Roman"/>
                <w:noProof/>
                <w:spacing w:val="6"/>
                <w:sz w:val="14"/>
                <w:szCs w:val="14"/>
                <w:lang w:val="kk-KZ"/>
              </w:rPr>
              <w:t>ала жолдары мен көшелерін, автомобиль магистральдарын жобалау</w:t>
            </w:r>
            <w:r w:rsidRPr="007B4FF3">
              <w:rPr>
                <w:rFonts w:eastAsia="Calibri" w:cs="Times New Roman"/>
                <w:noProof/>
                <w:spacing w:val="6"/>
                <w:sz w:val="14"/>
                <w:szCs w:val="14"/>
                <w:lang w:val="kk-KZ"/>
              </w:rPr>
              <w:br/>
            </w:r>
            <w:r w:rsidRPr="007B4FF3">
              <w:rPr>
                <w:rFonts w:eastAsia="Calibri" w:cs="Times New Roman"/>
                <w:noProof/>
                <w:spacing w:val="-4"/>
                <w:sz w:val="14"/>
                <w:szCs w:val="14"/>
                <w:lang w:val="kk-KZ"/>
              </w:rPr>
              <w:t>негіздерін;</w:t>
            </w:r>
            <w:r w:rsidRPr="007B4FF3">
              <w:rPr>
                <w:sz w:val="14"/>
                <w:szCs w:val="14"/>
                <w:lang w:val="kk-KZ"/>
              </w:rPr>
              <w:t xml:space="preserve"> </w:t>
            </w:r>
            <w:r w:rsidRPr="007B4FF3">
              <w:rPr>
                <w:rFonts w:eastAsia="Calibri" w:cs="Times New Roman"/>
                <w:noProof/>
                <w:spacing w:val="1"/>
                <w:sz w:val="14"/>
                <w:szCs w:val="14"/>
                <w:lang w:val="kk-KZ"/>
              </w:rPr>
              <w:t>күрделі табиғи жағдайдағы автомобиль жолдарын жобалауды;</w:t>
            </w:r>
            <w:r w:rsidRPr="007B4FF3">
              <w:rPr>
                <w:sz w:val="14"/>
                <w:szCs w:val="14"/>
                <w:lang w:val="kk-KZ"/>
              </w:rPr>
              <w:t xml:space="preserve"> </w:t>
            </w:r>
            <w:r w:rsidRPr="007B4FF3">
              <w:rPr>
                <w:rFonts w:eastAsia="Calibri" w:cs="Times New Roman"/>
                <w:noProof/>
                <w:spacing w:val="3"/>
                <w:sz w:val="14"/>
                <w:szCs w:val="14"/>
                <w:lang w:val="kk-KZ"/>
              </w:rPr>
              <w:t>автомобиль жолдарының жанасуы мен қиылысуын жобалауды;</w:t>
            </w:r>
            <w:r w:rsidRPr="007B4FF3">
              <w:rPr>
                <w:sz w:val="14"/>
                <w:szCs w:val="14"/>
                <w:lang w:val="kk-KZ"/>
              </w:rPr>
              <w:t xml:space="preserve"> </w:t>
            </w:r>
            <w:r w:rsidRPr="007B4FF3">
              <w:rPr>
                <w:rFonts w:eastAsia="Calibri" w:cs="Times New Roman"/>
                <w:noProof/>
                <w:sz w:val="14"/>
                <w:szCs w:val="14"/>
                <w:lang w:val="kk-KZ"/>
              </w:rPr>
              <w:t>аэродром жабындарын есептеу принциптерін және жобалауды</w:t>
            </w:r>
            <w:r w:rsidRPr="007B4FF3">
              <w:rPr>
                <w:noProof/>
                <w:sz w:val="14"/>
                <w:szCs w:val="14"/>
                <w:lang w:val="kk-KZ"/>
              </w:rPr>
              <w:t xml:space="preserve"> біледі.</w:t>
            </w:r>
            <w:r w:rsidRPr="007B4FF3">
              <w:rPr>
                <w:rFonts w:cs="Times New Roman"/>
                <w:sz w:val="14"/>
                <w:szCs w:val="14"/>
                <w:lang w:val="kk-KZ"/>
              </w:rPr>
              <w:t xml:space="preserve"> </w:t>
            </w:r>
            <w:r w:rsidRPr="007B4FF3">
              <w:rPr>
                <w:rFonts w:cs="Times New Roman"/>
                <w:sz w:val="14"/>
                <w:szCs w:val="14"/>
                <w:lang w:val="kk-KZ"/>
              </w:rPr>
              <w:br/>
            </w:r>
            <w:r w:rsidRPr="007B4FF3">
              <w:rPr>
                <w:rFonts w:cs="Times New Roman"/>
                <w:b/>
                <w:sz w:val="14"/>
                <w:szCs w:val="14"/>
                <w:lang w:val="kk-KZ"/>
              </w:rPr>
              <w:t>Икемділігі:</w:t>
            </w:r>
            <w:r w:rsidRPr="007B4FF3">
              <w:rPr>
                <w:rFonts w:cs="Times New Roman"/>
                <w:sz w:val="14"/>
                <w:szCs w:val="14"/>
                <w:lang w:val="kk-KZ"/>
              </w:rPr>
              <w:t xml:space="preserve"> </w:t>
            </w:r>
            <w:r w:rsidRPr="007B4FF3">
              <w:rPr>
                <w:noProof/>
                <w:spacing w:val="1"/>
                <w:sz w:val="14"/>
                <w:szCs w:val="14"/>
                <w:lang w:val="kk-KZ"/>
              </w:rPr>
              <w:t>Қ</w:t>
            </w:r>
            <w:r w:rsidRPr="007B4FF3">
              <w:rPr>
                <w:rFonts w:eastAsia="Calibri" w:cs="Times New Roman"/>
                <w:noProof/>
                <w:spacing w:val="1"/>
                <w:sz w:val="14"/>
                <w:szCs w:val="14"/>
                <w:lang w:val="kk-KZ"/>
              </w:rPr>
              <w:t>ала жолдарын, көшелерін автомобиль магистральдарын жобалау және жаңғырту жөніндегі инженерлік шешімдерді қабылдауға;</w:t>
            </w:r>
            <w:r w:rsidRPr="007B4FF3">
              <w:rPr>
                <w:noProof/>
                <w:spacing w:val="1"/>
                <w:sz w:val="14"/>
                <w:szCs w:val="14"/>
                <w:lang w:val="kk-KZ"/>
              </w:rPr>
              <w:t xml:space="preserve"> </w:t>
            </w:r>
            <w:r w:rsidRPr="007B4FF3">
              <w:rPr>
                <w:rFonts w:eastAsia="Calibri" w:cs="Times New Roman"/>
                <w:noProof/>
                <w:spacing w:val="-1"/>
                <w:sz w:val="14"/>
                <w:szCs w:val="14"/>
                <w:lang w:val="kk-KZ"/>
              </w:rPr>
              <w:t xml:space="preserve">қатаң және қатаң емес аэродром </w:t>
            </w:r>
            <w:r w:rsidRPr="007B4FF3">
              <w:rPr>
                <w:noProof/>
                <w:spacing w:val="-1"/>
                <w:sz w:val="14"/>
                <w:szCs w:val="14"/>
                <w:lang w:val="kk-KZ"/>
              </w:rPr>
              <w:t>жабындарының есептерін орындауды үйренеді</w:t>
            </w:r>
            <w:r w:rsidRPr="007B4FF3">
              <w:rPr>
                <w:rFonts w:eastAsia="Calibri" w:cs="Times New Roman"/>
                <w:noProof/>
                <w:spacing w:val="-1"/>
                <w:sz w:val="14"/>
                <w:szCs w:val="14"/>
                <w:lang w:val="kk-KZ"/>
              </w:rPr>
              <w:t>.</w:t>
            </w:r>
            <w:r w:rsidRPr="007B4FF3">
              <w:rPr>
                <w:rFonts w:eastAsia="Calibri" w:cs="Times New Roman"/>
                <w:noProof/>
                <w:spacing w:val="-1"/>
                <w:sz w:val="14"/>
                <w:szCs w:val="14"/>
                <w:lang w:val="kk-KZ"/>
              </w:rPr>
              <w:br/>
            </w:r>
            <w:r w:rsidRPr="007B4FF3">
              <w:rPr>
                <w:rFonts w:cs="Times New Roman"/>
                <w:b/>
                <w:sz w:val="14"/>
                <w:szCs w:val="14"/>
                <w:lang w:val="kk-KZ"/>
              </w:rPr>
              <w:t>Дағдысы:</w:t>
            </w:r>
            <w:r w:rsidRPr="007B4FF3">
              <w:rPr>
                <w:rFonts w:cs="Times New Roman"/>
                <w:sz w:val="14"/>
                <w:szCs w:val="14"/>
                <w:lang w:val="kk-KZ"/>
              </w:rPr>
              <w:t xml:space="preserve"> </w:t>
            </w:r>
            <w:r w:rsidRPr="007B4FF3">
              <w:rPr>
                <w:noProof/>
                <w:spacing w:val="1"/>
                <w:sz w:val="14"/>
                <w:szCs w:val="14"/>
                <w:lang w:val="kk-KZ"/>
              </w:rPr>
              <w:t>Т</w:t>
            </w:r>
            <w:r w:rsidRPr="007B4FF3">
              <w:rPr>
                <w:rFonts w:eastAsia="Calibri" w:cs="Times New Roman"/>
                <w:noProof/>
                <w:spacing w:val="1"/>
                <w:sz w:val="14"/>
                <w:szCs w:val="14"/>
                <w:lang w:val="kk-KZ"/>
              </w:rPr>
              <w:t>рассаны жобалау бо</w:t>
            </w:r>
            <w:r w:rsidRPr="007B4FF3">
              <w:rPr>
                <w:noProof/>
                <w:spacing w:val="1"/>
                <w:sz w:val="14"/>
                <w:szCs w:val="14"/>
                <w:lang w:val="kk-KZ"/>
              </w:rPr>
              <w:t>й</w:t>
            </w:r>
            <w:r w:rsidRPr="007B4FF3">
              <w:rPr>
                <w:rFonts w:eastAsia="Calibri" w:cs="Times New Roman"/>
                <w:noProof/>
                <w:spacing w:val="1"/>
                <w:sz w:val="14"/>
                <w:szCs w:val="14"/>
                <w:lang w:val="kk-KZ"/>
              </w:rPr>
              <w:t>ынша</w:t>
            </w:r>
            <w:r w:rsidRPr="007B4FF3">
              <w:rPr>
                <w:noProof/>
                <w:sz w:val="14"/>
                <w:szCs w:val="14"/>
                <w:lang w:val="kk-KZ"/>
              </w:rPr>
              <w:t xml:space="preserve"> </w:t>
            </w:r>
            <w:r w:rsidRPr="007B4FF3">
              <w:rPr>
                <w:rFonts w:eastAsia="Calibri" w:cs="Times New Roman"/>
                <w:noProof/>
                <w:spacing w:val="1"/>
                <w:sz w:val="14"/>
                <w:szCs w:val="14"/>
                <w:lang w:val="kk-KZ"/>
              </w:rPr>
              <w:t xml:space="preserve">қатаң емес </w:t>
            </w:r>
            <w:r w:rsidRPr="007B4FF3">
              <w:rPr>
                <w:rFonts w:eastAsia="Calibri" w:cs="Times New Roman"/>
                <w:bCs/>
                <w:noProof/>
                <w:spacing w:val="1"/>
                <w:sz w:val="14"/>
                <w:szCs w:val="14"/>
                <w:lang w:val="kk-KZ"/>
              </w:rPr>
              <w:t>жол</w:t>
            </w:r>
            <w:r w:rsidRPr="007B4FF3">
              <w:rPr>
                <w:rFonts w:eastAsia="Calibri" w:cs="Times New Roman"/>
                <w:b/>
                <w:bCs/>
                <w:noProof/>
                <w:spacing w:val="1"/>
                <w:sz w:val="14"/>
                <w:szCs w:val="14"/>
                <w:lang w:val="kk-KZ"/>
              </w:rPr>
              <w:t xml:space="preserve"> </w:t>
            </w:r>
            <w:r w:rsidRPr="007B4FF3">
              <w:rPr>
                <w:rFonts w:eastAsia="Calibri" w:cs="Times New Roman"/>
                <w:noProof/>
                <w:spacing w:val="1"/>
                <w:sz w:val="14"/>
                <w:szCs w:val="14"/>
                <w:lang w:val="kk-KZ"/>
              </w:rPr>
              <w:t>төсемесін есептеу және қ</w:t>
            </w:r>
            <w:r w:rsidRPr="007B4FF3">
              <w:rPr>
                <w:noProof/>
                <w:spacing w:val="1"/>
                <w:sz w:val="14"/>
                <w:szCs w:val="14"/>
                <w:lang w:val="kk-KZ"/>
              </w:rPr>
              <w:t>ұ</w:t>
            </w:r>
            <w:r w:rsidRPr="007B4FF3">
              <w:rPr>
                <w:rFonts w:eastAsia="Calibri" w:cs="Times New Roman"/>
                <w:noProof/>
                <w:spacing w:val="1"/>
                <w:sz w:val="14"/>
                <w:szCs w:val="14"/>
                <w:lang w:val="kk-KZ"/>
              </w:rPr>
              <w:t>рылғылау;</w:t>
            </w:r>
          </w:p>
          <w:p w:rsidR="00686AD7" w:rsidRPr="007B4FF3" w:rsidRDefault="00686AD7" w:rsidP="00933823">
            <w:pPr>
              <w:ind w:left="0" w:right="0"/>
              <w:rPr>
                <w:rFonts w:cs="Times New Roman"/>
                <w:sz w:val="14"/>
                <w:szCs w:val="14"/>
                <w:lang w:val="kk-KZ"/>
              </w:rPr>
            </w:pPr>
            <w:r w:rsidRPr="007B4FF3">
              <w:rPr>
                <w:rFonts w:eastAsia="Calibri" w:cs="Times New Roman"/>
                <w:noProof/>
                <w:spacing w:val="1"/>
                <w:sz w:val="14"/>
                <w:szCs w:val="14"/>
                <w:lang w:val="kk-KZ"/>
              </w:rPr>
              <w:t xml:space="preserve">қала көшелерінен су әкетуді жобалау </w:t>
            </w:r>
            <w:r w:rsidRPr="007B4FF3">
              <w:rPr>
                <w:noProof/>
                <w:spacing w:val="1"/>
                <w:sz w:val="14"/>
                <w:szCs w:val="14"/>
                <w:lang w:val="kk-KZ"/>
              </w:rPr>
              <w:t>игереді</w:t>
            </w:r>
            <w:r w:rsidRPr="007B4FF3">
              <w:rPr>
                <w:rFonts w:eastAsia="Calibri" w:cs="Times New Roman"/>
                <w:noProof/>
                <w:spacing w:val="1"/>
                <w:sz w:val="14"/>
                <w:szCs w:val="14"/>
                <w:lang w:val="kk-KZ"/>
              </w:rPr>
              <w:t>.</w:t>
            </w:r>
          </w:p>
          <w:p w:rsidR="00686AD7" w:rsidRPr="007B4FF3" w:rsidRDefault="00686AD7" w:rsidP="000C5570">
            <w:pPr>
              <w:ind w:left="0" w:right="0"/>
              <w:rPr>
                <w:rFonts w:cs="Times New Roman"/>
                <w:sz w:val="14"/>
                <w:szCs w:val="14"/>
                <w:lang w:val="kk-KZ"/>
              </w:rPr>
            </w:pPr>
            <w:r w:rsidRPr="007B4FF3">
              <w:rPr>
                <w:rFonts w:cs="Times New Roman"/>
                <w:b/>
                <w:sz w:val="14"/>
                <w:szCs w:val="14"/>
                <w:lang w:val="kk-KZ"/>
              </w:rPr>
              <w:t>Құзіреттілігі:</w:t>
            </w:r>
            <w:r w:rsidRPr="007B4FF3">
              <w:rPr>
                <w:noProof/>
                <w:spacing w:val="1"/>
                <w:sz w:val="28"/>
                <w:szCs w:val="28"/>
                <w:lang w:val="kk-KZ"/>
              </w:rPr>
              <w:t xml:space="preserve"> </w:t>
            </w:r>
            <w:r w:rsidRPr="007B4FF3">
              <w:rPr>
                <w:noProof/>
                <w:spacing w:val="1"/>
                <w:sz w:val="14"/>
                <w:szCs w:val="14"/>
                <w:lang w:val="kk-KZ"/>
              </w:rPr>
              <w:t>Ж</w:t>
            </w:r>
            <w:r w:rsidRPr="007B4FF3">
              <w:rPr>
                <w:rFonts w:eastAsia="Calibri" w:cs="Times New Roman"/>
                <w:noProof/>
                <w:spacing w:val="1"/>
                <w:sz w:val="14"/>
                <w:szCs w:val="14"/>
                <w:lang w:val="kk-KZ"/>
              </w:rPr>
              <w:t>ол жобалау мәселелеріне кешенді түрде ізденісін қалыптастыру</w:t>
            </w:r>
            <w:r w:rsidRPr="007B4FF3">
              <w:rPr>
                <w:noProof/>
                <w:spacing w:val="1"/>
                <w:sz w:val="14"/>
                <w:szCs w:val="14"/>
                <w:lang w:val="kk-KZ"/>
              </w:rPr>
              <w: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Проектирование </w:t>
            </w:r>
            <w:r w:rsidRPr="007B4FF3">
              <w:rPr>
                <w:rFonts w:cs="Times New Roman"/>
                <w:sz w:val="14"/>
                <w:szCs w:val="14"/>
              </w:rPr>
              <w:lastRenderedPageBreak/>
              <w:t xml:space="preserve">автомобильных дорог ІІ                                  </w:t>
            </w:r>
          </w:p>
          <w:p w:rsidR="00686AD7" w:rsidRPr="007B4FF3" w:rsidRDefault="00686AD7" w:rsidP="00CC64B6">
            <w:pPr>
              <w:ind w:left="0" w:right="0"/>
              <w:jc w:val="left"/>
              <w:rPr>
                <w:rFonts w:cs="Times New Roman"/>
                <w:sz w:val="14"/>
                <w:szCs w:val="14"/>
              </w:rPr>
            </w:pP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ПД/</w:t>
            </w:r>
          </w:p>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КВ</w:t>
            </w:r>
          </w:p>
        </w:tc>
        <w:tc>
          <w:tcPr>
            <w:tcW w:w="971" w:type="dxa"/>
            <w:shd w:val="clear" w:color="000000" w:fill="FFFFFF"/>
          </w:tcPr>
          <w:p w:rsidR="00686AD7" w:rsidRPr="007B4FF3" w:rsidRDefault="00686AD7" w:rsidP="005846DC">
            <w:pPr>
              <w:ind w:left="0" w:right="0"/>
              <w:jc w:val="center"/>
              <w:rPr>
                <w:rFonts w:cs="Times New Roman"/>
                <w:sz w:val="14"/>
                <w:szCs w:val="14"/>
                <w:lang w:val="en-US"/>
              </w:rPr>
            </w:pPr>
            <w:r w:rsidRPr="007B4FF3">
              <w:rPr>
                <w:rFonts w:cs="Times New Roman"/>
                <w:sz w:val="14"/>
                <w:szCs w:val="14"/>
                <w:lang w:val="en-US"/>
              </w:rPr>
              <w:lastRenderedPageBreak/>
              <w:t>PAD (II)</w:t>
            </w:r>
          </w:p>
          <w:p w:rsidR="00686AD7" w:rsidRPr="007B4FF3" w:rsidRDefault="00686AD7" w:rsidP="005846DC">
            <w:pPr>
              <w:ind w:left="0" w:right="0"/>
              <w:jc w:val="center"/>
              <w:rPr>
                <w:rFonts w:cs="Times New Roman"/>
                <w:sz w:val="14"/>
                <w:szCs w:val="14"/>
              </w:rPr>
            </w:pPr>
            <w:r w:rsidRPr="007B4FF3">
              <w:rPr>
                <w:rFonts w:cs="Times New Roman"/>
                <w:sz w:val="14"/>
                <w:szCs w:val="14"/>
              </w:rPr>
              <w:lastRenderedPageBreak/>
              <w:t>4302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8F282B">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lastRenderedPageBreak/>
              <w:t>Проектирование автомобильных дорог І,</w:t>
            </w:r>
            <w:r w:rsidRPr="007B4FF3">
              <w:rPr>
                <w:rFonts w:eastAsia="Times New Roman" w:cs="Times New Roman"/>
                <w:b/>
                <w:bCs/>
                <w:sz w:val="14"/>
                <w:szCs w:val="14"/>
                <w:lang w:val="kk-KZ" w:eastAsia="ru-RU"/>
              </w:rPr>
              <w:t xml:space="preserve"> </w:t>
            </w:r>
            <w:r w:rsidRPr="007B4FF3">
              <w:rPr>
                <w:rFonts w:eastAsia="Times New Roman" w:cs="Times New Roman"/>
                <w:sz w:val="14"/>
                <w:szCs w:val="14"/>
                <w:lang w:val="kk-KZ" w:eastAsia="ru-RU"/>
              </w:rPr>
              <w:t>Геотехника ІІ, Дорожные условия и безопасность движения</w:t>
            </w:r>
          </w:p>
          <w:p w:rsidR="00686AD7" w:rsidRPr="007B4FF3" w:rsidRDefault="00686AD7" w:rsidP="00EA2EE8">
            <w:pPr>
              <w:ind w:left="0" w:right="0"/>
              <w:jc w:val="left"/>
              <w:rPr>
                <w:rFonts w:cs="Times New Roman"/>
                <w:sz w:val="14"/>
                <w:szCs w:val="14"/>
              </w:rPr>
            </w:pPr>
            <w:r w:rsidRPr="007B4FF3">
              <w:rPr>
                <w:rFonts w:eastAsia="Times New Roman" w:cs="Times New Roman"/>
                <w:b/>
                <w:bCs/>
                <w:sz w:val="14"/>
                <w:szCs w:val="14"/>
                <w:lang w:val="kk-KZ" w:eastAsia="ru-RU"/>
              </w:rPr>
              <w:t xml:space="preserve"> Постреквизиты:</w:t>
            </w:r>
            <w:r w:rsidRPr="007B4FF3">
              <w:rPr>
                <w:rFonts w:eastAsia="Times New Roman" w:cs="Times New Roman"/>
                <w:sz w:val="14"/>
                <w:szCs w:val="14"/>
                <w:lang w:val="kk-KZ" w:eastAsia="ru-RU"/>
              </w:rPr>
              <w:t xml:space="preserve"> Эксплуатация автомобильных дорог, Проектирование аэродромов, Ремонт и реконструкция автомобильных, Мосты и тоннели </w:t>
            </w:r>
          </w:p>
        </w:tc>
        <w:tc>
          <w:tcPr>
            <w:tcW w:w="3053" w:type="dxa"/>
            <w:shd w:val="clear" w:color="000000" w:fill="FFFFFF"/>
          </w:tcPr>
          <w:p w:rsidR="00F52394" w:rsidRPr="007B4FF3" w:rsidRDefault="00F52394" w:rsidP="00F52394">
            <w:pPr>
              <w:ind w:left="0" w:right="0"/>
              <w:rPr>
                <w:rFonts w:cs="Times New Roman"/>
                <w:color w:val="000000" w:themeColor="text1"/>
                <w:sz w:val="14"/>
                <w:szCs w:val="14"/>
              </w:rPr>
            </w:pPr>
            <w:r w:rsidRPr="007B4FF3">
              <w:rPr>
                <w:rFonts w:cs="Times New Roman"/>
                <w:b/>
                <w:color w:val="000000" w:themeColor="text1"/>
                <w:sz w:val="14"/>
                <w:szCs w:val="14"/>
              </w:rPr>
              <w:lastRenderedPageBreak/>
              <w:t>Цель:</w:t>
            </w:r>
            <w:r w:rsidRPr="007B4FF3">
              <w:rPr>
                <w:rFonts w:cs="Times New Roman"/>
                <w:color w:val="000000" w:themeColor="text1"/>
                <w:sz w:val="14"/>
                <w:szCs w:val="14"/>
              </w:rPr>
              <w:t xml:space="preserve"> Формирование теоре</w:t>
            </w:r>
            <w:r w:rsidRPr="007B4FF3">
              <w:rPr>
                <w:rFonts w:cs="Times New Roman"/>
                <w:color w:val="000000" w:themeColor="text1"/>
                <w:sz w:val="14"/>
                <w:szCs w:val="14"/>
              </w:rPr>
              <w:softHyphen/>
            </w:r>
            <w:r w:rsidRPr="007B4FF3">
              <w:rPr>
                <w:rFonts w:cs="Times New Roman"/>
                <w:color w:val="000000" w:themeColor="text1"/>
                <w:spacing w:val="1"/>
                <w:sz w:val="14"/>
                <w:szCs w:val="14"/>
              </w:rPr>
              <w:t xml:space="preserve">тических и </w:t>
            </w:r>
            <w:r w:rsidRPr="007B4FF3">
              <w:rPr>
                <w:rFonts w:cs="Times New Roman"/>
                <w:color w:val="000000" w:themeColor="text1"/>
                <w:spacing w:val="1"/>
                <w:sz w:val="14"/>
                <w:szCs w:val="14"/>
              </w:rPr>
              <w:lastRenderedPageBreak/>
              <w:t>практических знаний</w:t>
            </w:r>
            <w:r w:rsidRPr="007B4FF3">
              <w:rPr>
                <w:rFonts w:cs="Times New Roman"/>
                <w:color w:val="000000" w:themeColor="text1"/>
                <w:spacing w:val="-1"/>
                <w:sz w:val="14"/>
                <w:szCs w:val="14"/>
              </w:rPr>
              <w:t xml:space="preserve"> для </w:t>
            </w:r>
            <w:r w:rsidRPr="007B4FF3">
              <w:rPr>
                <w:rFonts w:cs="Times New Roman"/>
                <w:color w:val="000000" w:themeColor="text1"/>
                <w:sz w:val="14"/>
                <w:szCs w:val="14"/>
              </w:rPr>
              <w:t xml:space="preserve">дорожного проектирования с учетом комплексного подхода и природной среды. </w:t>
            </w:r>
          </w:p>
          <w:p w:rsidR="00686AD7" w:rsidRPr="007B4FF3" w:rsidRDefault="00F52394" w:rsidP="00F52394">
            <w:pPr>
              <w:ind w:left="0" w:right="0"/>
              <w:rPr>
                <w:rFonts w:cs="Times New Roman"/>
                <w:sz w:val="14"/>
                <w:szCs w:val="14"/>
              </w:rPr>
            </w:pPr>
            <w:r w:rsidRPr="007B4FF3">
              <w:rPr>
                <w:rFonts w:cs="Times New Roman"/>
                <w:b/>
                <w:color w:val="000000" w:themeColor="text1"/>
                <w:sz w:val="14"/>
                <w:szCs w:val="14"/>
              </w:rPr>
              <w:t>Содержание:</w:t>
            </w:r>
            <w:r w:rsidRPr="007B4FF3">
              <w:rPr>
                <w:rFonts w:cs="Times New Roman"/>
                <w:color w:val="000000" w:themeColor="text1"/>
                <w:sz w:val="14"/>
                <w:szCs w:val="14"/>
              </w:rPr>
              <w:t xml:space="preserve"> Виды водопропускных сооружений. Расчет и проектирование водопропускных малых мостов и труб. Назначение укреплений. Проектирование автомобильных дорог в сложных инженерно-геологических условиях. Изыскание городских условий; расчет интенсивности движения; основные элементы городских дорог; проектирование городских дорог и автомагистралей; пересечение городских улиц; проектирование набережных. Построение продольного и поперечного профиля городских дорог. Благоустройство городских дорог; водоотвод городских улиц.</w:t>
            </w:r>
          </w:p>
        </w:tc>
        <w:tc>
          <w:tcPr>
            <w:tcW w:w="3135" w:type="dxa"/>
            <w:shd w:val="clear" w:color="000000" w:fill="FFFFFF"/>
          </w:tcPr>
          <w:p w:rsidR="00686AD7" w:rsidRPr="007B4FF3" w:rsidRDefault="00686AD7" w:rsidP="000C5570">
            <w:pPr>
              <w:widowControl w:val="0"/>
              <w:shd w:val="clear" w:color="auto" w:fill="FFFFFF"/>
              <w:tabs>
                <w:tab w:val="left" w:pos="177"/>
              </w:tabs>
              <w:autoSpaceDE w:val="0"/>
              <w:autoSpaceDN w:val="0"/>
              <w:adjustRightInd w:val="0"/>
              <w:ind w:left="19" w:right="0"/>
              <w:rPr>
                <w:rFonts w:eastAsia="Calibri" w:cs="Times New Roman"/>
                <w:sz w:val="14"/>
                <w:szCs w:val="14"/>
              </w:rPr>
            </w:pPr>
            <w:r w:rsidRPr="007B4FF3">
              <w:rPr>
                <w:rFonts w:cs="Times New Roman"/>
                <w:b/>
                <w:bCs/>
                <w:sz w:val="14"/>
                <w:szCs w:val="14"/>
              </w:rPr>
              <w:lastRenderedPageBreak/>
              <w:t xml:space="preserve">Знания: </w:t>
            </w:r>
            <w:r w:rsidRPr="007B4FF3">
              <w:rPr>
                <w:rFonts w:cs="Times New Roman"/>
                <w:spacing w:val="1"/>
                <w:sz w:val="14"/>
                <w:szCs w:val="14"/>
                <w:lang w:val="kk-KZ"/>
              </w:rPr>
              <w:t>О</w:t>
            </w:r>
            <w:r w:rsidRPr="007B4FF3">
              <w:rPr>
                <w:rFonts w:eastAsia="Calibri" w:cs="Times New Roman"/>
                <w:spacing w:val="1"/>
                <w:sz w:val="14"/>
                <w:szCs w:val="14"/>
              </w:rPr>
              <w:t xml:space="preserve">сновы проектирования городских </w:t>
            </w:r>
            <w:r w:rsidRPr="007B4FF3">
              <w:rPr>
                <w:rFonts w:eastAsia="Calibri" w:cs="Times New Roman"/>
                <w:spacing w:val="1"/>
                <w:sz w:val="14"/>
                <w:szCs w:val="14"/>
              </w:rPr>
              <w:lastRenderedPageBreak/>
              <w:t>дорог, улиц, автомобильных магистралей;</w:t>
            </w:r>
          </w:p>
          <w:p w:rsidR="00686AD7" w:rsidRPr="007B4FF3" w:rsidRDefault="00686AD7" w:rsidP="000C5570">
            <w:pPr>
              <w:widowControl w:val="0"/>
              <w:shd w:val="clear" w:color="auto" w:fill="FFFFFF"/>
              <w:tabs>
                <w:tab w:val="left" w:pos="177"/>
              </w:tabs>
              <w:autoSpaceDE w:val="0"/>
              <w:autoSpaceDN w:val="0"/>
              <w:adjustRightInd w:val="0"/>
              <w:ind w:left="0" w:right="0"/>
              <w:rPr>
                <w:rFonts w:eastAsia="Calibri" w:cs="Times New Roman"/>
                <w:sz w:val="14"/>
                <w:szCs w:val="14"/>
              </w:rPr>
            </w:pPr>
            <w:r w:rsidRPr="007B4FF3">
              <w:rPr>
                <w:rFonts w:cs="Times New Roman"/>
                <w:spacing w:val="1"/>
                <w:sz w:val="14"/>
                <w:szCs w:val="14"/>
                <w:lang w:val="kk-KZ"/>
              </w:rPr>
              <w:t xml:space="preserve"> </w:t>
            </w:r>
            <w:r w:rsidRPr="007B4FF3">
              <w:rPr>
                <w:rFonts w:eastAsia="Calibri" w:cs="Times New Roman"/>
                <w:spacing w:val="1"/>
                <w:sz w:val="14"/>
                <w:szCs w:val="14"/>
              </w:rPr>
              <w:t>проектирование автомобильных дорог в сложных природных условиях;</w:t>
            </w:r>
            <w:r w:rsidRPr="007B4FF3">
              <w:rPr>
                <w:rFonts w:cs="Times New Roman"/>
                <w:sz w:val="14"/>
                <w:szCs w:val="14"/>
                <w:lang w:val="kk-KZ"/>
              </w:rPr>
              <w:t xml:space="preserve"> </w:t>
            </w:r>
            <w:r w:rsidRPr="007B4FF3">
              <w:rPr>
                <w:rFonts w:eastAsia="Calibri" w:cs="Times New Roman"/>
                <w:spacing w:val="1"/>
                <w:sz w:val="14"/>
                <w:szCs w:val="14"/>
              </w:rPr>
              <w:t>проектирование пересечений и примыканий автомобильных дорог;</w:t>
            </w:r>
            <w:r w:rsidRPr="007B4FF3">
              <w:rPr>
                <w:rFonts w:cs="Times New Roman"/>
                <w:sz w:val="14"/>
                <w:szCs w:val="14"/>
                <w:lang w:val="kk-KZ"/>
              </w:rPr>
              <w:t xml:space="preserve"> </w:t>
            </w:r>
            <w:r w:rsidRPr="007B4FF3">
              <w:rPr>
                <w:rFonts w:eastAsia="Calibri" w:cs="Times New Roman"/>
                <w:spacing w:val="1"/>
                <w:sz w:val="14"/>
                <w:szCs w:val="14"/>
              </w:rPr>
              <w:t>элементы планировки и принципы расчета аэродромных покрытий.</w:t>
            </w:r>
          </w:p>
          <w:p w:rsidR="00686AD7" w:rsidRPr="007B4FF3" w:rsidRDefault="00686AD7" w:rsidP="000C5570">
            <w:pPr>
              <w:shd w:val="clear" w:color="auto" w:fill="FFFFFF"/>
              <w:tabs>
                <w:tab w:val="left" w:pos="421"/>
              </w:tabs>
              <w:ind w:left="14" w:right="0"/>
              <w:rPr>
                <w:rFonts w:eastAsia="Calibri" w:cs="Times New Roman"/>
                <w:sz w:val="14"/>
                <w:szCs w:val="14"/>
              </w:rPr>
            </w:pPr>
            <w:r w:rsidRPr="007B4FF3">
              <w:rPr>
                <w:rFonts w:cs="Times New Roman"/>
                <w:b/>
                <w:bCs/>
                <w:sz w:val="14"/>
                <w:szCs w:val="14"/>
              </w:rPr>
              <w:t>Умения:</w:t>
            </w:r>
            <w:r w:rsidRPr="007B4FF3">
              <w:rPr>
                <w:rFonts w:cs="Times New Roman"/>
                <w:sz w:val="14"/>
                <w:szCs w:val="14"/>
              </w:rPr>
              <w:t xml:space="preserve"> </w:t>
            </w:r>
            <w:r w:rsidRPr="007B4FF3">
              <w:rPr>
                <w:rFonts w:cs="Times New Roman"/>
                <w:spacing w:val="3"/>
                <w:sz w:val="14"/>
                <w:szCs w:val="14"/>
                <w:lang w:val="kk-KZ"/>
              </w:rPr>
              <w:t>П</w:t>
            </w:r>
            <w:r w:rsidRPr="007B4FF3">
              <w:rPr>
                <w:rFonts w:eastAsia="Calibri" w:cs="Times New Roman"/>
                <w:spacing w:val="3"/>
                <w:sz w:val="14"/>
                <w:szCs w:val="14"/>
              </w:rPr>
              <w:t xml:space="preserve">ринимать   инженерные   решения   по реконструкции, проектированию </w:t>
            </w:r>
            <w:r w:rsidRPr="007B4FF3">
              <w:rPr>
                <w:rFonts w:eastAsia="Calibri" w:cs="Times New Roman"/>
                <w:spacing w:val="1"/>
                <w:sz w:val="14"/>
                <w:szCs w:val="14"/>
              </w:rPr>
              <w:t>городских дорог, улиц, автомобильных магистралей;</w:t>
            </w:r>
            <w:r w:rsidRPr="007B4FF3">
              <w:rPr>
                <w:rFonts w:cs="Times New Roman"/>
                <w:spacing w:val="1"/>
                <w:sz w:val="14"/>
                <w:szCs w:val="14"/>
                <w:lang w:val="kk-KZ"/>
              </w:rPr>
              <w:t xml:space="preserve"> </w:t>
            </w:r>
            <w:r w:rsidRPr="007B4FF3">
              <w:rPr>
                <w:rFonts w:eastAsia="Calibri" w:cs="Times New Roman"/>
                <w:spacing w:val="1"/>
                <w:sz w:val="14"/>
                <w:szCs w:val="14"/>
              </w:rPr>
              <w:t>выполнять расчеты жестких и нежестких аэродромных покрытий.</w:t>
            </w:r>
          </w:p>
          <w:p w:rsidR="00686AD7" w:rsidRPr="007B4FF3" w:rsidRDefault="00686AD7" w:rsidP="000C5570">
            <w:pPr>
              <w:widowControl w:val="0"/>
              <w:shd w:val="clear" w:color="auto" w:fill="FFFFFF"/>
              <w:tabs>
                <w:tab w:val="left" w:pos="167"/>
              </w:tabs>
              <w:autoSpaceDE w:val="0"/>
              <w:autoSpaceDN w:val="0"/>
              <w:adjustRightInd w:val="0"/>
              <w:ind w:left="10" w:right="0"/>
              <w:rPr>
                <w:rFonts w:eastAsia="Calibri" w:cs="Times New Roman"/>
                <w:sz w:val="14"/>
                <w:szCs w:val="14"/>
              </w:rPr>
            </w:pPr>
            <w:r w:rsidRPr="007B4FF3">
              <w:rPr>
                <w:rFonts w:cs="Times New Roman"/>
                <w:b/>
                <w:bCs/>
                <w:sz w:val="14"/>
                <w:szCs w:val="14"/>
              </w:rPr>
              <w:t xml:space="preserve">Навыки: </w:t>
            </w:r>
            <w:r w:rsidRPr="007B4FF3">
              <w:rPr>
                <w:rFonts w:cs="Times New Roman"/>
                <w:sz w:val="14"/>
                <w:szCs w:val="14"/>
                <w:lang w:val="kk-KZ"/>
              </w:rPr>
              <w:t>П</w:t>
            </w:r>
            <w:r w:rsidRPr="007B4FF3">
              <w:rPr>
                <w:rFonts w:eastAsia="Calibri" w:cs="Times New Roman"/>
                <w:sz w:val="14"/>
                <w:szCs w:val="14"/>
              </w:rPr>
              <w:t>о проектированию трассы;</w:t>
            </w:r>
            <w:r w:rsidRPr="007B4FF3">
              <w:rPr>
                <w:rFonts w:cs="Times New Roman"/>
                <w:sz w:val="14"/>
                <w:szCs w:val="14"/>
                <w:lang w:val="kk-KZ"/>
              </w:rPr>
              <w:t xml:space="preserve"> </w:t>
            </w:r>
            <w:r w:rsidRPr="007B4FF3">
              <w:rPr>
                <w:rFonts w:eastAsia="Calibri" w:cs="Times New Roman"/>
                <w:spacing w:val="1"/>
                <w:sz w:val="14"/>
                <w:szCs w:val="14"/>
              </w:rPr>
              <w:t>по конструированию и расчету нежесткой дорожной одежды;</w:t>
            </w:r>
            <w:r w:rsidRPr="007B4FF3">
              <w:rPr>
                <w:rFonts w:cs="Times New Roman"/>
                <w:sz w:val="14"/>
                <w:szCs w:val="14"/>
                <w:lang w:val="kk-KZ"/>
              </w:rPr>
              <w:t xml:space="preserve"> </w:t>
            </w:r>
            <w:r w:rsidRPr="007B4FF3">
              <w:rPr>
                <w:rFonts w:eastAsia="Calibri" w:cs="Times New Roman"/>
                <w:spacing w:val="1"/>
                <w:sz w:val="14"/>
                <w:szCs w:val="14"/>
              </w:rPr>
              <w:t>по проектированию водоотвода с городских улиц.</w:t>
            </w:r>
          </w:p>
          <w:p w:rsidR="00686AD7" w:rsidRPr="007B4FF3" w:rsidRDefault="00686AD7" w:rsidP="000C5570">
            <w:pPr>
              <w:ind w:left="0" w:right="0"/>
              <w:rPr>
                <w:rFonts w:cs="Times New Roman"/>
                <w:sz w:val="14"/>
                <w:szCs w:val="14"/>
                <w:lang w:val="kk-KZ"/>
              </w:rPr>
            </w:pPr>
            <w:r w:rsidRPr="007B4FF3">
              <w:rPr>
                <w:rFonts w:cs="Times New Roman"/>
                <w:b/>
                <w:sz w:val="14"/>
                <w:szCs w:val="14"/>
                <w:lang w:val="kk-KZ"/>
              </w:rPr>
              <w:t>Компетенции:</w:t>
            </w:r>
            <w:r w:rsidRPr="007B4FF3">
              <w:rPr>
                <w:rFonts w:cs="Times New Roman"/>
                <w:spacing w:val="11"/>
                <w:sz w:val="14"/>
                <w:szCs w:val="14"/>
              </w:rPr>
              <w:t xml:space="preserve"> </w:t>
            </w:r>
            <w:r w:rsidRPr="007B4FF3">
              <w:rPr>
                <w:sz w:val="14"/>
                <w:szCs w:val="14"/>
              </w:rPr>
              <w:t>Ф</w:t>
            </w:r>
            <w:r w:rsidRPr="007B4FF3">
              <w:rPr>
                <w:rFonts w:eastAsia="Calibri" w:cs="Times New Roman"/>
                <w:sz w:val="14"/>
                <w:szCs w:val="14"/>
              </w:rPr>
              <w:t>ормирование у студента комплексного подхода к проблемам проектирования дорог</w:t>
            </w:r>
            <w:r w:rsidRPr="007B4FF3">
              <w:rPr>
                <w:sz w:val="14"/>
                <w:szCs w:val="14"/>
                <w:lang w:val="kk-KZ"/>
              </w:rPr>
              <w: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lastRenderedPageBreak/>
              <w:t>46,49,</w:t>
            </w:r>
            <w:r w:rsidRPr="007B4FF3">
              <w:rPr>
                <w:rFonts w:eastAsia="Times New Roman" w:cs="Times New Roman"/>
                <w:sz w:val="14"/>
                <w:szCs w:val="14"/>
                <w:lang w:val="kk-KZ" w:eastAsia="ru-RU"/>
              </w:rPr>
              <w:lastRenderedPageBreak/>
              <w:t>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lang w:val="en-US"/>
              </w:rPr>
              <w:t xml:space="preserve">Design of Highways ІІ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lang w:val="en-US"/>
              </w:rPr>
              <w:t xml:space="preserve">DH (II)                     </w:t>
            </w:r>
            <w:r w:rsidRPr="007B4FF3">
              <w:rPr>
                <w:rFonts w:cs="Times New Roman"/>
                <w:sz w:val="14"/>
                <w:szCs w:val="14"/>
              </w:rPr>
              <w:t>4</w:t>
            </w:r>
            <w:r w:rsidRPr="007B4FF3">
              <w:rPr>
                <w:rFonts w:cs="Times New Roman"/>
                <w:sz w:val="14"/>
                <w:szCs w:val="14"/>
                <w:lang w:val="en-US"/>
              </w:rPr>
              <w:t>30</w:t>
            </w:r>
            <w:r w:rsidRPr="007B4FF3">
              <w:rPr>
                <w:rFonts w:cs="Times New Roman"/>
                <w:sz w:val="14"/>
                <w:szCs w:val="14"/>
              </w:rPr>
              <w:t>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5846DC">
            <w:pPr>
              <w:ind w:left="0" w:right="0"/>
              <w:jc w:val="left"/>
              <w:rPr>
                <w:rFonts w:cs="Times New Roman"/>
                <w:sz w:val="14"/>
                <w:szCs w:val="14"/>
                <w:lang w:val="kk-KZ"/>
              </w:rPr>
            </w:pPr>
            <w:r w:rsidRPr="007B4FF3">
              <w:rPr>
                <w:rFonts w:eastAsia="Times New Roman" w:cs="Times New Roman"/>
                <w:b/>
                <w:bCs/>
                <w:sz w:val="14"/>
                <w:szCs w:val="14"/>
                <w:lang w:val="en-US" w:eastAsia="ru-RU"/>
              </w:rPr>
              <w:t xml:space="preserve">Prerequisites: </w:t>
            </w:r>
            <w:r w:rsidRPr="007B4FF3">
              <w:rPr>
                <w:rFonts w:cs="Times New Roman"/>
                <w:color w:val="000000"/>
                <w:sz w:val="14"/>
                <w:szCs w:val="14"/>
                <w:lang w:val="en-US"/>
              </w:rPr>
              <w:t xml:space="preserve">Design of Highways </w:t>
            </w:r>
            <w:r w:rsidRPr="007B4FF3">
              <w:rPr>
                <w:rFonts w:cs="Times New Roman"/>
                <w:color w:val="000000"/>
                <w:sz w:val="14"/>
                <w:szCs w:val="14"/>
              </w:rPr>
              <w:t>ІІ</w:t>
            </w:r>
            <w:r w:rsidRPr="007B4FF3">
              <w:rPr>
                <w:rFonts w:cs="Times New Roman"/>
                <w:color w:val="000000"/>
                <w:sz w:val="14"/>
                <w:szCs w:val="14"/>
                <w:lang w:val="en-US"/>
              </w:rPr>
              <w:t xml:space="preserve"> Design of Highways </w:t>
            </w:r>
            <w:r w:rsidRPr="007B4FF3">
              <w:rPr>
                <w:rFonts w:cs="Times New Roman"/>
                <w:color w:val="000000"/>
                <w:sz w:val="14"/>
                <w:szCs w:val="14"/>
              </w:rPr>
              <w:t>ІІ</w:t>
            </w:r>
            <w:r w:rsidRPr="007B4FF3">
              <w:rPr>
                <w:rFonts w:cs="Times New Roman"/>
                <w:color w:val="000000"/>
                <w:sz w:val="14"/>
                <w:szCs w:val="14"/>
                <w:lang w:val="kk-KZ"/>
              </w:rPr>
              <w:t xml:space="preserve">, </w:t>
            </w:r>
            <w:r w:rsidRPr="007B4FF3">
              <w:rPr>
                <w:rFonts w:cs="Times New Roman"/>
                <w:color w:val="000000"/>
                <w:sz w:val="14"/>
                <w:szCs w:val="14"/>
                <w:lang w:val="en-US"/>
              </w:rPr>
              <w:t xml:space="preserve">Geotechnics </w:t>
            </w:r>
            <w:r w:rsidRPr="007B4FF3">
              <w:rPr>
                <w:rFonts w:cs="Times New Roman"/>
                <w:color w:val="000000"/>
                <w:sz w:val="14"/>
                <w:szCs w:val="14"/>
              </w:rPr>
              <w:t>ІІ</w:t>
            </w:r>
            <w:r w:rsidRPr="007B4FF3">
              <w:rPr>
                <w:rFonts w:cs="Times New Roman"/>
                <w:color w:val="000000"/>
                <w:sz w:val="14"/>
                <w:szCs w:val="14"/>
                <w:lang w:val="kk-KZ"/>
              </w:rPr>
              <w:t xml:space="preserve">, </w:t>
            </w:r>
            <w:r w:rsidRPr="007B4FF3">
              <w:rPr>
                <w:rFonts w:eastAsia="Times New Roman" w:cs="Times New Roman"/>
                <w:sz w:val="14"/>
                <w:szCs w:val="14"/>
                <w:lang w:val="kk-KZ" w:eastAsia="ru-RU"/>
              </w:rPr>
              <w:t>Road Conditions and Traffic Safety</w:t>
            </w:r>
          </w:p>
          <w:p w:rsidR="00686AD7" w:rsidRPr="007B4FF3" w:rsidRDefault="00686AD7" w:rsidP="00CC64B6">
            <w:pPr>
              <w:ind w:left="0" w:right="0"/>
              <w:jc w:val="left"/>
              <w:rPr>
                <w:rFonts w:cs="Times New Roman"/>
                <w:b/>
                <w:bCs/>
                <w:sz w:val="14"/>
                <w:szCs w:val="14"/>
                <w:lang w:val="kk-KZ"/>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cs="Times New Roman"/>
                <w:b/>
                <w:bCs/>
                <w:sz w:val="14"/>
                <w:szCs w:val="14"/>
                <w:lang w:val="kk-KZ"/>
              </w:rPr>
              <w:t xml:space="preserve">  </w:t>
            </w:r>
            <w:r w:rsidRPr="007B4FF3">
              <w:rPr>
                <w:rFonts w:eastAsia="Times New Roman" w:cs="Times New Roman"/>
                <w:sz w:val="14"/>
                <w:szCs w:val="14"/>
                <w:lang w:val="kk-KZ" w:eastAsia="ru-RU"/>
              </w:rPr>
              <w:t xml:space="preserve">Operation of Highways, </w:t>
            </w:r>
            <w:r w:rsidRPr="007B4FF3">
              <w:rPr>
                <w:rFonts w:cs="Times New Roman"/>
                <w:color w:val="000000"/>
                <w:sz w:val="14"/>
                <w:szCs w:val="14"/>
                <w:lang w:val="en-US"/>
              </w:rPr>
              <w:t xml:space="preserve">Design of </w:t>
            </w:r>
            <w:r w:rsidRPr="007B4FF3">
              <w:rPr>
                <w:rFonts w:cs="Times New Roman"/>
                <w:color w:val="000000"/>
                <w:sz w:val="14"/>
                <w:szCs w:val="14"/>
              </w:rPr>
              <w:t>А</w:t>
            </w:r>
            <w:r w:rsidRPr="007B4FF3">
              <w:rPr>
                <w:rFonts w:cs="Times New Roman"/>
                <w:color w:val="000000"/>
                <w:sz w:val="14"/>
                <w:szCs w:val="14"/>
                <w:lang w:val="en-US"/>
              </w:rPr>
              <w:t>irfields</w:t>
            </w:r>
            <w:r w:rsidRPr="007B4FF3">
              <w:rPr>
                <w:rFonts w:cs="Times New Roman"/>
                <w:color w:val="000000"/>
                <w:sz w:val="14"/>
                <w:szCs w:val="14"/>
                <w:lang w:val="kk-KZ"/>
              </w:rPr>
              <w:t xml:space="preserve">, </w:t>
            </w:r>
            <w:r w:rsidRPr="007B4FF3">
              <w:rPr>
                <w:rFonts w:cs="Times New Roman"/>
                <w:color w:val="000000"/>
                <w:sz w:val="14"/>
                <w:szCs w:val="14"/>
                <w:lang w:val="en-US"/>
              </w:rPr>
              <w:t>Repair and Reconstruction of Highways</w:t>
            </w:r>
            <w:r w:rsidRPr="007B4FF3">
              <w:rPr>
                <w:rFonts w:cs="Times New Roman"/>
                <w:color w:val="000000"/>
                <w:sz w:val="14"/>
                <w:szCs w:val="14"/>
                <w:lang w:val="kk-KZ"/>
              </w:rPr>
              <w:t xml:space="preserve">, </w:t>
            </w:r>
            <w:r w:rsidRPr="007B4FF3">
              <w:rPr>
                <w:rFonts w:cs="Times New Roman"/>
                <w:color w:val="000000"/>
                <w:sz w:val="14"/>
                <w:szCs w:val="14"/>
                <w:lang w:val="en-US"/>
              </w:rPr>
              <w:t xml:space="preserve">Bridges and Tunnels       </w:t>
            </w:r>
          </w:p>
          <w:p w:rsidR="00686AD7" w:rsidRPr="007B4FF3" w:rsidRDefault="00686AD7" w:rsidP="00CC64B6">
            <w:pPr>
              <w:ind w:left="0" w:right="-110"/>
              <w:jc w:val="left"/>
              <w:rPr>
                <w:rFonts w:cs="Times New Roman"/>
                <w:b/>
                <w:bCs/>
                <w:sz w:val="14"/>
                <w:szCs w:val="14"/>
                <w:lang w:val="kk-KZ"/>
              </w:rPr>
            </w:pPr>
          </w:p>
        </w:tc>
        <w:tc>
          <w:tcPr>
            <w:tcW w:w="3053" w:type="dxa"/>
            <w:shd w:val="clear" w:color="000000" w:fill="FFFFFF"/>
          </w:tcPr>
          <w:p w:rsidR="00F52394" w:rsidRPr="007B4FF3" w:rsidRDefault="00F52394" w:rsidP="00F52394">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theoretical and practical knowledge for road design taking into account an integrated approach and the natural environment. </w:t>
            </w:r>
          </w:p>
          <w:p w:rsidR="00686AD7" w:rsidRPr="007B4FF3" w:rsidRDefault="00F52394" w:rsidP="00F52394">
            <w:pPr>
              <w:ind w:left="0" w:right="0"/>
              <w:rPr>
                <w:rFonts w:cs="Times New Roman"/>
                <w:sz w:val="14"/>
                <w:szCs w:val="14"/>
                <w:lang w:val="kk-KZ"/>
              </w:rPr>
            </w:pPr>
            <w:r w:rsidRPr="007B4FF3">
              <w:rPr>
                <w:b/>
                <w:color w:val="000000"/>
                <w:sz w:val="14"/>
                <w:szCs w:val="14"/>
                <w:lang w:val="en-US"/>
              </w:rPr>
              <w:t>Contents:</w:t>
            </w:r>
            <w:r w:rsidRPr="007B4FF3">
              <w:rPr>
                <w:color w:val="000000"/>
                <w:sz w:val="14"/>
                <w:szCs w:val="14"/>
                <w:lang w:val="en-US"/>
              </w:rPr>
              <w:t xml:space="preserve"> Types of culverts. Calculation and design of culvert small bridges and pipes. Purpose of fortifications. Design of highways in complex engineering and geological conditions. Survey of urban conditions; calculation of traffic intensity; basic elements of urban roads; design of urban roads and highways; intersection of city streets; design of embankments. Construction of the longitudinal and transverse profile of urban roads. </w:t>
            </w:r>
            <w:r w:rsidRPr="007B4FF3">
              <w:rPr>
                <w:color w:val="000000"/>
                <w:sz w:val="14"/>
                <w:szCs w:val="14"/>
              </w:rPr>
              <w:t>Improvement of city roads; drainage of city streets.</w:t>
            </w:r>
          </w:p>
        </w:tc>
        <w:tc>
          <w:tcPr>
            <w:tcW w:w="3135" w:type="dxa"/>
            <w:shd w:val="clear" w:color="000000" w:fill="FFFFFF"/>
          </w:tcPr>
          <w:p w:rsidR="00686AD7" w:rsidRPr="007B4FF3" w:rsidRDefault="00686AD7" w:rsidP="005C2A6F">
            <w:pPr>
              <w:ind w:left="0" w:right="0"/>
              <w:rPr>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Fundamentals of designing urban roads, streets, highways; design of highways in difficult natural conditions; design of intersections and junctions of highways; elements of planning and principles of calculation of airfield coverings.</w:t>
            </w:r>
          </w:p>
          <w:p w:rsidR="00686AD7" w:rsidRPr="007B4FF3" w:rsidRDefault="00686AD7" w:rsidP="005C2A6F">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Make engineering decisions on reconstruction, design of city roads, streets, highways; perform calculations of rigid and non-rigid airfield surfaces.</w:t>
            </w:r>
          </w:p>
          <w:p w:rsidR="00686AD7" w:rsidRPr="007B4FF3" w:rsidRDefault="00686AD7" w:rsidP="005C2A6F">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On the design of the highway; on the design and calculation of non-rigid road pavement; on the design of drainage from city streets.</w:t>
            </w:r>
          </w:p>
          <w:p w:rsidR="00686AD7" w:rsidRPr="007B4FF3" w:rsidRDefault="00686AD7" w:rsidP="005C2A6F">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Formation of a student's integrated approach to the problems of road design</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Автомобиль жолдарын іздену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5846DC">
            <w:pPr>
              <w:ind w:left="0" w:right="0"/>
              <w:rPr>
                <w:rFonts w:cs="Times New Roman"/>
                <w:sz w:val="14"/>
                <w:szCs w:val="14"/>
              </w:rPr>
            </w:pPr>
            <w:r w:rsidRPr="007B4FF3">
              <w:rPr>
                <w:rFonts w:cs="Times New Roman"/>
                <w:sz w:val="14"/>
                <w:szCs w:val="14"/>
              </w:rPr>
              <w:t>AZhI 4302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0" w:right="0"/>
              <w:jc w:val="left"/>
              <w:rPr>
                <w:rFonts w:cs="Times New Roman"/>
                <w:sz w:val="14"/>
                <w:szCs w:val="14"/>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Геодезия, Автомобиль жолдарын жобалау І, Инженерлік геология және топырақ механикасы</w:t>
            </w:r>
          </w:p>
          <w:p w:rsidR="00686AD7" w:rsidRPr="007B4FF3" w:rsidRDefault="00686AD7" w:rsidP="00CB13BE">
            <w:pPr>
              <w:ind w:left="0" w:right="0"/>
              <w:jc w:val="left"/>
              <w:rPr>
                <w:rFonts w:cs="Times New Roman"/>
                <w:b/>
                <w:bCs/>
                <w:sz w:val="14"/>
                <w:szCs w:val="14"/>
                <w:lang w:val="kk-KZ"/>
              </w:rPr>
            </w:pPr>
            <w:r w:rsidRPr="007B4FF3">
              <w:rPr>
                <w:rFonts w:eastAsia="Times New Roman" w:cs="Times New Roman"/>
                <w:b/>
                <w:bCs/>
                <w:sz w:val="14"/>
                <w:szCs w:val="14"/>
                <w:lang w:val="kk-KZ" w:eastAsia="ru-RU"/>
              </w:rPr>
              <w:t>Постреквизиттер:</w:t>
            </w:r>
            <w:r w:rsidRPr="007B4FF3">
              <w:rPr>
                <w:rFonts w:eastAsia="Times New Roman" w:cs="Times New Roman"/>
                <w:bCs/>
                <w:sz w:val="14"/>
                <w:szCs w:val="14"/>
                <w:lang w:val="kk-KZ" w:eastAsia="ru-RU"/>
              </w:rPr>
              <w:t xml:space="preserve"> Аэродромдарды жобалау, </w:t>
            </w:r>
            <w:r w:rsidR="00CB13BE" w:rsidRPr="007B4FF3">
              <w:rPr>
                <w:rFonts w:eastAsia="Times New Roman" w:cs="Times New Roman"/>
                <w:bCs/>
                <w:sz w:val="14"/>
                <w:szCs w:val="14"/>
                <w:lang w:val="kk-KZ" w:eastAsia="ru-RU"/>
              </w:rPr>
              <w:t>Автомобиль жолдарының жасанды имараттары</w:t>
            </w:r>
            <w:r w:rsidR="00C644A8" w:rsidRPr="007B4FF3">
              <w:rPr>
                <w:rFonts w:eastAsia="Times New Roman" w:cs="Times New Roman"/>
                <w:bCs/>
                <w:sz w:val="14"/>
                <w:szCs w:val="14"/>
                <w:lang w:val="kk-KZ" w:eastAsia="ru-RU"/>
              </w:rPr>
              <w:t>, Автомобиль жолдарының құрылыс технологиясы және ұйымдастыру</w:t>
            </w:r>
          </w:p>
        </w:tc>
        <w:tc>
          <w:tcPr>
            <w:tcW w:w="3053" w:type="dxa"/>
            <w:shd w:val="clear" w:color="000000" w:fill="FFFFFF"/>
          </w:tcPr>
          <w:p w:rsidR="00485F84" w:rsidRPr="007B4FF3" w:rsidRDefault="00485F84" w:rsidP="00485F84">
            <w:pPr>
              <w:widowControl w:val="0"/>
              <w:autoSpaceDE w:val="0"/>
              <w:autoSpaceDN w:val="0"/>
              <w:ind w:left="0" w:right="0"/>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Автомобиль жолдарының элементтерін жобалау кезінде инженерлік, техникалық, экономикалық және далалық зерттеулер жүргізу үшін практикалық білім мен дағдыларды қалыптастыру.</w:t>
            </w:r>
          </w:p>
          <w:p w:rsidR="00686AD7" w:rsidRPr="007B4FF3" w:rsidRDefault="00485F84" w:rsidP="00485F84">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Автомобиль жолдарын жобалауға арналған техникалық нормативтер. Автомобиль жолдарын жобалаудың кезеңдері мен ұйымдастырылуы. Жобалау-сметалық құжаттама. Жобалау жұмыстарын ұйымдастыру. Экономикалық, инженерлік-геодезиялық және инженерлік-геологиялық ізденістердің мақсаттары мен міндеттері. Құрылыс алаңының тігінен жобалау және жер жұмыстарының көлемін анықтау. Жол жоспарын таңдау кезінде жергілікті факторларды ескеру. Салыстыру, бағытты таңдау және жол жоспарын жобалау. Жолдағы автомобильдердің қозғалыс заңдылықтары және автомобиль жолдарының элементтеріне қойылатын талаптар.</w:t>
            </w:r>
          </w:p>
        </w:tc>
        <w:tc>
          <w:tcPr>
            <w:tcW w:w="3135" w:type="dxa"/>
            <w:shd w:val="clear" w:color="000000" w:fill="FFFFFF"/>
          </w:tcPr>
          <w:p w:rsidR="00686AD7" w:rsidRPr="007B4FF3" w:rsidRDefault="00686AD7" w:rsidP="00AB194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Топырақтар мен геологиялық түзілімдерді зерттеу, олардың физикалық-механикалық қасиеттерін анықтау, топырақ негізін және оның жол құрылысына жарамдылығын талдау әдістерін біледі</w:t>
            </w:r>
          </w:p>
          <w:p w:rsidR="00686AD7" w:rsidRPr="007B4FF3" w:rsidRDefault="00686AD7" w:rsidP="00AB194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Мәліметтерді өңдеу, жер бедерінің үлгілерін құру және инженерлік есептеулерді орындау үшін геодезиялық және геологиялық бағдарламалармен жұмыс істей білу.</w:t>
            </w:r>
          </w:p>
          <w:p w:rsidR="00686AD7" w:rsidRPr="007B4FF3" w:rsidRDefault="00686AD7" w:rsidP="00AB194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Бағдарламалық қамтамасыз етуді және компьютерлік технологияны пайдалануды меңгеру.</w:t>
            </w:r>
          </w:p>
          <w:p w:rsidR="00686AD7" w:rsidRPr="007B4FF3" w:rsidRDefault="00686AD7" w:rsidP="00AB1949">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Су ресурстарына зерттеулер жүргізуді, ағын су режимдерін бағалауды, жер асты суларының деңгейін анықтауды, гидрогеологиялық жағдайларды және олардың жолды жобалау мен салуға әсерін бағалауды үйренеді.</w:t>
            </w:r>
          </w:p>
          <w:p w:rsidR="00686AD7" w:rsidRPr="007B4FF3" w:rsidRDefault="00686AD7" w:rsidP="00AB1949">
            <w:pPr>
              <w:ind w:left="0" w:right="0"/>
              <w:rPr>
                <w:rFonts w:cs="Times New Roman"/>
                <w:sz w:val="14"/>
                <w:szCs w:val="14"/>
                <w:lang w:val="kk-KZ"/>
              </w:rPr>
            </w:pPr>
          </w:p>
          <w:p w:rsidR="00686AD7" w:rsidRPr="007B4FF3" w:rsidRDefault="00686AD7" w:rsidP="00AB1949">
            <w:pPr>
              <w:ind w:left="0" w:right="0"/>
              <w:rPr>
                <w:rFonts w:cs="Times New Roman"/>
                <w:sz w:val="14"/>
                <w:szCs w:val="14"/>
                <w:lang w:val="kk-KZ"/>
              </w:rPr>
            </w:pP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Изыскание автомобильных дорог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rPr>
              <w:t>IAD</w:t>
            </w:r>
          </w:p>
          <w:p w:rsidR="00686AD7" w:rsidRPr="007B4FF3" w:rsidRDefault="00686AD7" w:rsidP="005846DC">
            <w:pPr>
              <w:ind w:left="0" w:right="0"/>
              <w:jc w:val="center"/>
              <w:rPr>
                <w:rFonts w:cs="Times New Roman"/>
                <w:sz w:val="14"/>
                <w:szCs w:val="14"/>
              </w:rPr>
            </w:pPr>
            <w:r w:rsidRPr="007B4FF3">
              <w:rPr>
                <w:rFonts w:cs="Times New Roman"/>
                <w:sz w:val="14"/>
                <w:szCs w:val="14"/>
              </w:rPr>
              <w:t>4302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0" w:right="0"/>
              <w:jc w:val="left"/>
              <w:rPr>
                <w:rFonts w:cs="Times New Roman"/>
                <w:sz w:val="14"/>
                <w:szCs w:val="14"/>
                <w:lang w:val="kk-KZ"/>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Геодезия, Проектирование автомобильных дорог І, Инженерная геология и механика грунтов</w:t>
            </w: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Постреквизиты:</w:t>
            </w:r>
            <w:r w:rsidRPr="007B4FF3">
              <w:rPr>
                <w:rFonts w:eastAsia="Times New Roman" w:cs="Times New Roman"/>
                <w:sz w:val="14"/>
                <w:szCs w:val="14"/>
                <w:lang w:val="kk-KZ" w:eastAsia="ru-RU"/>
              </w:rPr>
              <w:t xml:space="preserve"> Проектирование аэродромов, </w:t>
            </w:r>
            <w:r w:rsidR="00CB13BE" w:rsidRPr="007B4FF3">
              <w:rPr>
                <w:rFonts w:eastAsia="Times New Roman" w:cs="Times New Roman"/>
                <w:sz w:val="14"/>
                <w:szCs w:val="14"/>
                <w:lang w:val="kk-KZ" w:eastAsia="ru-RU"/>
              </w:rPr>
              <w:t>Искусственные сооружения автомобильных дорог</w:t>
            </w:r>
            <w:r w:rsidR="00C644A8" w:rsidRPr="007B4FF3">
              <w:rPr>
                <w:rFonts w:eastAsia="Times New Roman" w:cs="Times New Roman"/>
                <w:sz w:val="14"/>
                <w:szCs w:val="14"/>
                <w:lang w:val="kk-KZ" w:eastAsia="ru-RU"/>
              </w:rPr>
              <w:t xml:space="preserve">, Технология и </w:t>
            </w:r>
            <w:r w:rsidR="00C644A8" w:rsidRPr="007B4FF3">
              <w:rPr>
                <w:rFonts w:eastAsia="Times New Roman" w:cs="Times New Roman"/>
                <w:sz w:val="14"/>
                <w:szCs w:val="14"/>
                <w:lang w:val="kk-KZ" w:eastAsia="ru-RU"/>
              </w:rPr>
              <w:lastRenderedPageBreak/>
              <w:t>организация строительства автомобильных дорог</w:t>
            </w:r>
            <w:r w:rsidR="00CB13BE" w:rsidRPr="007B4FF3">
              <w:rPr>
                <w:rFonts w:eastAsia="Times New Roman" w:cs="Times New Roman"/>
                <w:sz w:val="14"/>
                <w:szCs w:val="14"/>
                <w:lang w:val="kk-KZ" w:eastAsia="ru-RU"/>
              </w:rPr>
              <w:t xml:space="preserve"> </w:t>
            </w: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                          </w:t>
            </w:r>
          </w:p>
        </w:tc>
        <w:tc>
          <w:tcPr>
            <w:tcW w:w="3053" w:type="dxa"/>
            <w:shd w:val="clear" w:color="000000" w:fill="FFFFFF"/>
          </w:tcPr>
          <w:p w:rsidR="00485F84" w:rsidRPr="007B4FF3" w:rsidRDefault="00485F84" w:rsidP="00485F84">
            <w:pPr>
              <w:ind w:left="0" w:right="0"/>
              <w:rPr>
                <w:rFonts w:cs="Times New Roman"/>
                <w:color w:val="000000" w:themeColor="text1"/>
                <w:sz w:val="14"/>
                <w:szCs w:val="14"/>
              </w:rPr>
            </w:pPr>
            <w:r w:rsidRPr="007B4FF3">
              <w:rPr>
                <w:rFonts w:cs="Times New Roman"/>
                <w:b/>
                <w:color w:val="000000" w:themeColor="text1"/>
                <w:sz w:val="14"/>
                <w:szCs w:val="14"/>
              </w:rPr>
              <w:lastRenderedPageBreak/>
              <w:t xml:space="preserve">Цель: </w:t>
            </w:r>
            <w:r w:rsidRPr="007B4FF3">
              <w:rPr>
                <w:rFonts w:cs="Times New Roman"/>
                <w:color w:val="000000" w:themeColor="text1"/>
                <w:sz w:val="14"/>
                <w:szCs w:val="14"/>
              </w:rPr>
              <w:t xml:space="preserve">Формирование </w:t>
            </w:r>
            <w:r w:rsidRPr="007B4FF3">
              <w:rPr>
                <w:rFonts w:cs="Times New Roman"/>
                <w:color w:val="000000" w:themeColor="text1"/>
                <w:spacing w:val="1"/>
                <w:sz w:val="14"/>
                <w:szCs w:val="14"/>
              </w:rPr>
              <w:t xml:space="preserve">практических знаний и навыков для проведения </w:t>
            </w:r>
            <w:r w:rsidRPr="007B4FF3">
              <w:rPr>
                <w:rFonts w:cs="Times New Roman"/>
                <w:color w:val="000000" w:themeColor="text1"/>
                <w:sz w:val="14"/>
                <w:szCs w:val="14"/>
              </w:rPr>
              <w:t>инженерных, технических, экономических и полевых изысканий при проектировании элементов автомобильных дорог.</w:t>
            </w:r>
          </w:p>
          <w:p w:rsidR="00686AD7" w:rsidRPr="007B4FF3" w:rsidRDefault="00485F84" w:rsidP="00485F84">
            <w:pPr>
              <w:ind w:left="0" w:right="0"/>
              <w:rPr>
                <w:rFonts w:cs="Times New Roman"/>
                <w:sz w:val="14"/>
                <w:szCs w:val="14"/>
              </w:rPr>
            </w:pPr>
            <w:r w:rsidRPr="007B4FF3">
              <w:rPr>
                <w:rFonts w:cs="Times New Roman"/>
                <w:b/>
                <w:color w:val="000000" w:themeColor="text1"/>
                <w:sz w:val="14"/>
                <w:szCs w:val="14"/>
              </w:rPr>
              <w:t xml:space="preserve">Содержание: </w:t>
            </w:r>
            <w:r w:rsidRPr="007B4FF3">
              <w:rPr>
                <w:rFonts w:eastAsia="Calibri" w:cs="Times New Roman"/>
                <w:color w:val="000000" w:themeColor="text1"/>
                <w:sz w:val="14"/>
                <w:szCs w:val="14"/>
              </w:rPr>
              <w:t>Технические нормативы на проектирование автомобильных дорог</w:t>
            </w:r>
            <w:r w:rsidRPr="007B4FF3">
              <w:rPr>
                <w:rFonts w:cs="Times New Roman"/>
                <w:color w:val="000000" w:themeColor="text1"/>
                <w:sz w:val="14"/>
                <w:szCs w:val="14"/>
              </w:rPr>
              <w:t xml:space="preserve">. </w:t>
            </w:r>
            <w:r w:rsidRPr="007B4FF3">
              <w:rPr>
                <w:rFonts w:eastAsia="Calibri" w:cs="Times New Roman"/>
                <w:color w:val="000000" w:themeColor="text1"/>
                <w:sz w:val="14"/>
                <w:szCs w:val="14"/>
              </w:rPr>
              <w:t xml:space="preserve">Стадии </w:t>
            </w:r>
            <w:r w:rsidRPr="007B4FF3">
              <w:rPr>
                <w:rFonts w:eastAsia="Times New Roman" w:cs="Times New Roman"/>
                <w:color w:val="000000" w:themeColor="text1"/>
                <w:sz w:val="14"/>
                <w:szCs w:val="14"/>
              </w:rPr>
              <w:t>и организация проектирования автомобильных дорог.</w:t>
            </w:r>
            <w:r w:rsidRPr="007B4FF3">
              <w:rPr>
                <w:rFonts w:eastAsia="Calibri" w:cs="Times New Roman"/>
                <w:color w:val="000000" w:themeColor="text1"/>
                <w:sz w:val="14"/>
                <w:szCs w:val="14"/>
              </w:rPr>
              <w:t xml:space="preserve"> Проектн</w:t>
            </w:r>
            <w:r w:rsidRPr="007B4FF3">
              <w:rPr>
                <w:rFonts w:cs="Times New Roman"/>
                <w:color w:val="000000" w:themeColor="text1"/>
                <w:sz w:val="14"/>
                <w:szCs w:val="14"/>
              </w:rPr>
              <w:t>о-сметная</w:t>
            </w:r>
            <w:r w:rsidRPr="007B4FF3">
              <w:rPr>
                <w:rFonts w:eastAsia="Calibri" w:cs="Times New Roman"/>
                <w:color w:val="000000" w:themeColor="text1"/>
                <w:sz w:val="14"/>
                <w:szCs w:val="14"/>
              </w:rPr>
              <w:t xml:space="preserve"> документация</w:t>
            </w:r>
            <w:r w:rsidRPr="007B4FF3">
              <w:rPr>
                <w:rFonts w:cs="Times New Roman"/>
                <w:color w:val="000000" w:themeColor="text1"/>
                <w:sz w:val="14"/>
                <w:szCs w:val="14"/>
              </w:rPr>
              <w:t xml:space="preserve">. </w:t>
            </w:r>
            <w:r w:rsidRPr="007B4FF3">
              <w:rPr>
                <w:rFonts w:eastAsia="Calibri" w:cs="Times New Roman"/>
                <w:color w:val="000000" w:themeColor="text1"/>
                <w:sz w:val="14"/>
                <w:szCs w:val="14"/>
              </w:rPr>
              <w:t>Организация проектных работ</w:t>
            </w:r>
            <w:r w:rsidRPr="007B4FF3">
              <w:rPr>
                <w:rFonts w:cs="Times New Roman"/>
                <w:color w:val="000000" w:themeColor="text1"/>
                <w:sz w:val="14"/>
                <w:szCs w:val="14"/>
              </w:rPr>
              <w:t xml:space="preserve">. </w:t>
            </w:r>
            <w:r w:rsidRPr="007B4FF3">
              <w:rPr>
                <w:rFonts w:eastAsia="Calibri" w:cs="Times New Roman"/>
                <w:color w:val="000000" w:themeColor="text1"/>
                <w:sz w:val="14"/>
                <w:szCs w:val="14"/>
              </w:rPr>
              <w:t xml:space="preserve">Цели и задачи </w:t>
            </w:r>
            <w:r w:rsidRPr="007B4FF3">
              <w:rPr>
                <w:rFonts w:cs="Times New Roman"/>
                <w:color w:val="000000" w:themeColor="text1"/>
                <w:sz w:val="14"/>
                <w:szCs w:val="14"/>
              </w:rPr>
              <w:t>э</w:t>
            </w:r>
            <w:r w:rsidRPr="007B4FF3">
              <w:rPr>
                <w:rFonts w:eastAsia="Calibri" w:cs="Times New Roman"/>
                <w:color w:val="000000" w:themeColor="text1"/>
                <w:sz w:val="14"/>
                <w:szCs w:val="14"/>
              </w:rPr>
              <w:t>кономически</w:t>
            </w:r>
            <w:r w:rsidRPr="007B4FF3">
              <w:rPr>
                <w:rFonts w:cs="Times New Roman"/>
                <w:color w:val="000000" w:themeColor="text1"/>
                <w:sz w:val="14"/>
                <w:szCs w:val="14"/>
              </w:rPr>
              <w:t>х, и</w:t>
            </w:r>
            <w:r w:rsidRPr="007B4FF3">
              <w:rPr>
                <w:rFonts w:eastAsia="Calibri" w:cs="Times New Roman"/>
                <w:color w:val="000000" w:themeColor="text1"/>
                <w:sz w:val="14"/>
                <w:szCs w:val="14"/>
              </w:rPr>
              <w:t>нженерно-геодезически</w:t>
            </w:r>
            <w:r w:rsidRPr="007B4FF3">
              <w:rPr>
                <w:rFonts w:cs="Times New Roman"/>
                <w:color w:val="000000" w:themeColor="text1"/>
                <w:sz w:val="14"/>
                <w:szCs w:val="14"/>
              </w:rPr>
              <w:t>х и и</w:t>
            </w:r>
            <w:r w:rsidRPr="007B4FF3">
              <w:rPr>
                <w:rFonts w:eastAsia="Calibri" w:cs="Times New Roman"/>
                <w:color w:val="000000" w:themeColor="text1"/>
                <w:sz w:val="14"/>
                <w:szCs w:val="14"/>
              </w:rPr>
              <w:t>нженерно-геологически</w:t>
            </w:r>
            <w:r w:rsidRPr="007B4FF3">
              <w:rPr>
                <w:rFonts w:cs="Times New Roman"/>
                <w:color w:val="000000" w:themeColor="text1"/>
                <w:sz w:val="14"/>
                <w:szCs w:val="14"/>
              </w:rPr>
              <w:t>х</w:t>
            </w:r>
            <w:r w:rsidRPr="007B4FF3">
              <w:rPr>
                <w:rFonts w:eastAsia="Calibri" w:cs="Times New Roman"/>
                <w:color w:val="000000" w:themeColor="text1"/>
                <w:sz w:val="14"/>
                <w:szCs w:val="14"/>
              </w:rPr>
              <w:t xml:space="preserve"> изыскани</w:t>
            </w:r>
            <w:r w:rsidRPr="007B4FF3">
              <w:rPr>
                <w:rFonts w:cs="Times New Roman"/>
                <w:color w:val="000000" w:themeColor="text1"/>
                <w:sz w:val="14"/>
                <w:szCs w:val="14"/>
              </w:rPr>
              <w:t xml:space="preserve">и. </w:t>
            </w:r>
            <w:r w:rsidRPr="007B4FF3">
              <w:rPr>
                <w:rFonts w:eastAsia="Calibri" w:cs="Times New Roman"/>
                <w:color w:val="000000" w:themeColor="text1"/>
                <w:sz w:val="14"/>
                <w:szCs w:val="14"/>
              </w:rPr>
              <w:t xml:space="preserve">Вертикальная планировка </w:t>
            </w:r>
            <w:r w:rsidRPr="007B4FF3">
              <w:rPr>
                <w:rFonts w:cs="Times New Roman"/>
                <w:color w:val="000000" w:themeColor="text1"/>
                <w:sz w:val="14"/>
                <w:szCs w:val="14"/>
              </w:rPr>
              <w:t xml:space="preserve">строительной </w:t>
            </w:r>
            <w:r w:rsidRPr="007B4FF3">
              <w:rPr>
                <w:rFonts w:cs="Times New Roman"/>
                <w:color w:val="000000" w:themeColor="text1"/>
                <w:sz w:val="14"/>
                <w:szCs w:val="14"/>
              </w:rPr>
              <w:lastRenderedPageBreak/>
              <w:t xml:space="preserve">площадки и определение объемов земляных работ. </w:t>
            </w:r>
            <w:r w:rsidRPr="007B4FF3">
              <w:rPr>
                <w:rFonts w:eastAsia="Calibri" w:cs="Times New Roman"/>
                <w:color w:val="000000" w:themeColor="text1"/>
                <w:sz w:val="14"/>
                <w:szCs w:val="14"/>
              </w:rPr>
              <w:t xml:space="preserve">Учет местных факторов при выборе плана трассы. </w:t>
            </w:r>
            <w:r w:rsidRPr="007B4FF3">
              <w:rPr>
                <w:rFonts w:cs="Times New Roman"/>
                <w:color w:val="000000" w:themeColor="text1"/>
                <w:sz w:val="14"/>
                <w:szCs w:val="14"/>
              </w:rPr>
              <w:t>Сравнение, в</w:t>
            </w:r>
            <w:r w:rsidRPr="007B4FF3">
              <w:rPr>
                <w:rFonts w:eastAsia="Calibri" w:cs="Times New Roman"/>
                <w:color w:val="000000" w:themeColor="text1"/>
                <w:sz w:val="14"/>
                <w:szCs w:val="14"/>
              </w:rPr>
              <w:t xml:space="preserve">ыбор направления и проектирование плана трассы. </w:t>
            </w:r>
            <w:r w:rsidRPr="007B4FF3">
              <w:rPr>
                <w:rFonts w:eastAsia="Times New Roman" w:cs="Times New Roman"/>
                <w:color w:val="000000" w:themeColor="text1"/>
                <w:sz w:val="14"/>
                <w:szCs w:val="14"/>
              </w:rPr>
              <w:t>Закономерности движения автомобилей на дороге и требования к элементам автомобильных дорог.</w:t>
            </w:r>
          </w:p>
        </w:tc>
        <w:tc>
          <w:tcPr>
            <w:tcW w:w="3135" w:type="dxa"/>
            <w:shd w:val="clear" w:color="000000" w:fill="FFFFFF"/>
          </w:tcPr>
          <w:p w:rsidR="00686AD7" w:rsidRPr="007B4FF3" w:rsidRDefault="00686AD7" w:rsidP="00AA68DF">
            <w:pPr>
              <w:ind w:left="0" w:right="0"/>
              <w:rPr>
                <w:sz w:val="14"/>
                <w:szCs w:val="14"/>
                <w:lang w:val="kk-KZ"/>
              </w:rPr>
            </w:pPr>
            <w:r w:rsidRPr="007B4FF3">
              <w:rPr>
                <w:rFonts w:cs="Times New Roman"/>
                <w:b/>
                <w:bCs/>
                <w:sz w:val="14"/>
                <w:szCs w:val="14"/>
              </w:rPr>
              <w:lastRenderedPageBreak/>
              <w:t xml:space="preserve">Знания: </w:t>
            </w:r>
            <w:r w:rsidRPr="007B4FF3">
              <w:rPr>
                <w:sz w:val="14"/>
                <w:szCs w:val="14"/>
                <w:lang w:val="kk-KZ"/>
              </w:rPr>
              <w:t>М</w:t>
            </w:r>
            <w:r w:rsidRPr="007B4FF3">
              <w:rPr>
                <w:sz w:val="14"/>
                <w:szCs w:val="14"/>
              </w:rPr>
              <w:t>етодов исследования грунтов и геологических формаций, определение их физических и механических свойств, анализ грунтового основания и его пригодности для строительства автомобильных дорог</w:t>
            </w:r>
            <w:r w:rsidRPr="007B4FF3">
              <w:rPr>
                <w:sz w:val="14"/>
                <w:szCs w:val="14"/>
                <w:lang w:val="kk-KZ"/>
              </w:rPr>
              <w:t>.</w:t>
            </w:r>
            <w:r w:rsidRPr="007B4FF3">
              <w:rPr>
                <w:rFonts w:cs="Times New Roman"/>
                <w:b/>
                <w:bCs/>
                <w:sz w:val="14"/>
                <w:szCs w:val="14"/>
              </w:rPr>
              <w:br/>
              <w:t>Умения:</w:t>
            </w:r>
            <w:r w:rsidRPr="007B4FF3">
              <w:rPr>
                <w:rFonts w:cs="Times New Roman"/>
                <w:sz w:val="14"/>
                <w:szCs w:val="14"/>
              </w:rPr>
              <w:t xml:space="preserve"> </w:t>
            </w:r>
            <w:r w:rsidRPr="007B4FF3">
              <w:rPr>
                <w:sz w:val="14"/>
                <w:szCs w:val="14"/>
                <w:lang w:val="kk-KZ"/>
              </w:rPr>
              <w:t>Р</w:t>
            </w:r>
            <w:r w:rsidRPr="007B4FF3">
              <w:rPr>
                <w:sz w:val="14"/>
                <w:szCs w:val="14"/>
              </w:rPr>
              <w:t>аботать с геодезическими и геологическими программами для обработки данных, создания моделей рельефа и выполнения инженерных расчетов.</w:t>
            </w:r>
          </w:p>
          <w:p w:rsidR="00686AD7" w:rsidRPr="007B4FF3" w:rsidRDefault="00686AD7" w:rsidP="00C46EE6">
            <w:pPr>
              <w:ind w:left="0" w:right="0"/>
              <w:rPr>
                <w:rFonts w:cs="Times New Roman"/>
                <w:sz w:val="14"/>
                <w:szCs w:val="14"/>
              </w:rPr>
            </w:pPr>
            <w:r w:rsidRPr="007B4FF3">
              <w:rPr>
                <w:rFonts w:cs="Times New Roman"/>
                <w:b/>
                <w:bCs/>
                <w:sz w:val="14"/>
                <w:szCs w:val="14"/>
              </w:rPr>
              <w:t xml:space="preserve">Навыки: </w:t>
            </w:r>
            <w:r w:rsidRPr="007B4FF3">
              <w:rPr>
                <w:sz w:val="14"/>
                <w:szCs w:val="14"/>
                <w:lang w:val="kk-KZ"/>
              </w:rPr>
              <w:t>И</w:t>
            </w:r>
            <w:r w:rsidRPr="007B4FF3">
              <w:rPr>
                <w:sz w:val="14"/>
                <w:szCs w:val="14"/>
              </w:rPr>
              <w:t>спользовани</w:t>
            </w:r>
            <w:r w:rsidRPr="007B4FF3">
              <w:rPr>
                <w:sz w:val="14"/>
                <w:szCs w:val="14"/>
                <w:lang w:val="kk-KZ"/>
              </w:rPr>
              <w:t>е</w:t>
            </w:r>
            <w:r w:rsidRPr="007B4FF3">
              <w:rPr>
                <w:sz w:val="14"/>
                <w:szCs w:val="14"/>
              </w:rPr>
              <w:t xml:space="preserve"> программного обеспечения и компьютерных технологий</w:t>
            </w:r>
            <w:r w:rsidRPr="007B4FF3">
              <w:rPr>
                <w:sz w:val="14"/>
                <w:szCs w:val="14"/>
                <w:lang w:val="kk-KZ"/>
              </w:rPr>
              <w:t>.</w:t>
            </w:r>
            <w:r w:rsidRPr="007B4FF3">
              <w:rPr>
                <w:sz w:val="14"/>
                <w:szCs w:val="14"/>
              </w:rPr>
              <w:t xml:space="preserve"> </w:t>
            </w:r>
            <w:r w:rsidRPr="007B4FF3">
              <w:rPr>
                <w:rFonts w:cs="Times New Roman"/>
                <w:b/>
                <w:sz w:val="14"/>
                <w:szCs w:val="14"/>
                <w:lang w:val="kk-KZ"/>
              </w:rPr>
              <w:t>Компетенции:</w:t>
            </w:r>
            <w:r w:rsidRPr="007B4FF3">
              <w:rPr>
                <w:sz w:val="14"/>
                <w:szCs w:val="14"/>
              </w:rPr>
              <w:t xml:space="preserve"> </w:t>
            </w:r>
            <w:r w:rsidRPr="007B4FF3">
              <w:rPr>
                <w:sz w:val="14"/>
                <w:szCs w:val="14"/>
                <w:lang w:val="kk-KZ"/>
              </w:rPr>
              <w:t>П</w:t>
            </w:r>
            <w:r w:rsidRPr="007B4FF3">
              <w:rPr>
                <w:sz w:val="14"/>
                <w:szCs w:val="14"/>
              </w:rPr>
              <w:t xml:space="preserve">роводить исследования водных ресурсов, оценивать режимы стока, </w:t>
            </w:r>
            <w:r w:rsidRPr="007B4FF3">
              <w:rPr>
                <w:sz w:val="14"/>
                <w:szCs w:val="14"/>
              </w:rPr>
              <w:lastRenderedPageBreak/>
              <w:t>определение уровня грунтовых вод, оценка гидрогеологических условий и их влияния на проектирование и строительство дорог.</w:t>
            </w:r>
          </w:p>
          <w:p w:rsidR="00686AD7" w:rsidRPr="007B4FF3" w:rsidRDefault="00686AD7" w:rsidP="00C46EE6">
            <w:pPr>
              <w:ind w:left="0" w:right="0"/>
              <w:rPr>
                <w:rFonts w:cs="Times New Roman"/>
                <w:sz w:val="14"/>
                <w:szCs w:val="14"/>
                <w:lang w:val="kk-KZ"/>
              </w:rPr>
            </w:pP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Research of Highways</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5846DC">
            <w:pPr>
              <w:ind w:left="0" w:right="0"/>
              <w:jc w:val="center"/>
              <w:rPr>
                <w:rFonts w:cs="Times New Roman"/>
                <w:sz w:val="14"/>
                <w:szCs w:val="14"/>
              </w:rPr>
            </w:pPr>
            <w:r w:rsidRPr="007B4FF3">
              <w:rPr>
                <w:rFonts w:cs="Times New Roman"/>
                <w:sz w:val="14"/>
                <w:szCs w:val="14"/>
              </w:rPr>
              <w:t>RH                                  4302</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C64B6">
            <w:pPr>
              <w:ind w:left="35" w:right="0"/>
              <w:jc w:val="left"/>
              <w:rPr>
                <w:rFonts w:cs="Times New Roman"/>
                <w:sz w:val="14"/>
                <w:szCs w:val="14"/>
                <w:lang w:val="en-US"/>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sz w:val="14"/>
                <w:szCs w:val="14"/>
                <w:lang w:val="en-US"/>
              </w:rPr>
              <w:t>Geodesy</w:t>
            </w:r>
            <w:r w:rsidRPr="007B4FF3">
              <w:rPr>
                <w:rFonts w:cs="Times New Roman"/>
                <w:color w:val="000000"/>
                <w:sz w:val="14"/>
                <w:szCs w:val="14"/>
                <w:lang w:val="kk-KZ"/>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w:t>
            </w:r>
            <w:r w:rsidRPr="007B4FF3">
              <w:rPr>
                <w:rFonts w:cs="Times New Roman"/>
                <w:color w:val="000000"/>
                <w:sz w:val="14"/>
                <w:szCs w:val="14"/>
                <w:lang w:val="kk-KZ"/>
              </w:rPr>
              <w:t xml:space="preserve">, </w:t>
            </w:r>
            <w:r w:rsidRPr="007B4FF3">
              <w:rPr>
                <w:rFonts w:cs="Times New Roman"/>
                <w:color w:val="000000"/>
                <w:sz w:val="14"/>
                <w:szCs w:val="14"/>
                <w:lang w:val="en-US"/>
              </w:rPr>
              <w:t>Engineering Geology and Soil Mechanics</w:t>
            </w:r>
          </w:p>
          <w:p w:rsidR="00686AD7" w:rsidRPr="007B4FF3" w:rsidRDefault="00686AD7" w:rsidP="00CB13BE">
            <w:pPr>
              <w:ind w:left="0" w:right="0"/>
              <w:jc w:val="left"/>
              <w:rPr>
                <w:rFonts w:cs="Times New Roman"/>
                <w:b/>
                <w:bCs/>
                <w:sz w:val="14"/>
                <w:szCs w:val="14"/>
                <w:lang w:val="kk-KZ"/>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w:t>
            </w:r>
            <w:r w:rsidRPr="007B4FF3">
              <w:rPr>
                <w:rFonts w:cs="Times New Roman"/>
                <w:color w:val="000000"/>
                <w:sz w:val="14"/>
                <w:szCs w:val="14"/>
                <w:lang w:val="en-US"/>
              </w:rPr>
              <w:t xml:space="preserve">Design of </w:t>
            </w:r>
            <w:r w:rsidRPr="007B4FF3">
              <w:rPr>
                <w:rFonts w:cs="Times New Roman"/>
                <w:color w:val="000000"/>
                <w:sz w:val="14"/>
                <w:szCs w:val="14"/>
              </w:rPr>
              <w:t>А</w:t>
            </w:r>
            <w:r w:rsidRPr="007B4FF3">
              <w:rPr>
                <w:rFonts w:cs="Times New Roman"/>
                <w:color w:val="000000"/>
                <w:sz w:val="14"/>
                <w:szCs w:val="14"/>
                <w:lang w:val="en-US"/>
              </w:rPr>
              <w:t>irfields</w:t>
            </w:r>
            <w:r w:rsidRPr="007B4FF3">
              <w:rPr>
                <w:rFonts w:cs="Times New Roman"/>
                <w:color w:val="000000"/>
                <w:sz w:val="14"/>
                <w:szCs w:val="14"/>
                <w:lang w:val="kk-KZ"/>
              </w:rPr>
              <w:t xml:space="preserve">, </w:t>
            </w:r>
            <w:r w:rsidR="00CB13BE" w:rsidRPr="007B4FF3">
              <w:rPr>
                <w:rFonts w:cs="Times New Roman"/>
                <w:color w:val="000000"/>
                <w:sz w:val="14"/>
                <w:szCs w:val="14"/>
                <w:lang w:val="kk-KZ"/>
              </w:rPr>
              <w:t>Artificial Structures of Highways</w:t>
            </w:r>
            <w:r w:rsidR="00C644A8" w:rsidRPr="007B4FF3">
              <w:rPr>
                <w:rFonts w:cs="Times New Roman"/>
                <w:color w:val="000000"/>
                <w:sz w:val="14"/>
                <w:szCs w:val="14"/>
                <w:lang w:val="kk-KZ"/>
              </w:rPr>
              <w:t xml:space="preserve">, Technology and Organization of Highways Construction  </w:t>
            </w:r>
            <w:r w:rsidR="00CB13BE" w:rsidRPr="007B4FF3">
              <w:rPr>
                <w:rFonts w:cs="Times New Roman"/>
                <w:color w:val="000000"/>
                <w:sz w:val="14"/>
                <w:szCs w:val="14"/>
                <w:lang w:val="kk-KZ"/>
              </w:rPr>
              <w:t xml:space="preserve">   </w:t>
            </w:r>
          </w:p>
        </w:tc>
        <w:tc>
          <w:tcPr>
            <w:tcW w:w="3053" w:type="dxa"/>
            <w:shd w:val="clear" w:color="000000" w:fill="FFFFFF"/>
          </w:tcPr>
          <w:p w:rsidR="00485F84" w:rsidRPr="007B4FF3" w:rsidRDefault="00485F84" w:rsidP="00485F84">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practical knowledge and skills for conducting engineering, technical, economic and field surveys in the design of road elements.</w:t>
            </w:r>
          </w:p>
          <w:p w:rsidR="00686AD7" w:rsidRPr="007B4FF3" w:rsidRDefault="00485F84" w:rsidP="00485F84">
            <w:pPr>
              <w:ind w:left="0" w:right="0"/>
              <w:rPr>
                <w:rFonts w:cs="Times New Roman"/>
                <w:sz w:val="14"/>
                <w:szCs w:val="14"/>
                <w:lang w:val="en-US"/>
              </w:rPr>
            </w:pPr>
            <w:r w:rsidRPr="007B4FF3">
              <w:rPr>
                <w:b/>
                <w:color w:val="000000"/>
                <w:sz w:val="14"/>
                <w:szCs w:val="14"/>
                <w:lang w:val="en-US"/>
              </w:rPr>
              <w:t>Contents:</w:t>
            </w:r>
            <w:r w:rsidRPr="007B4FF3">
              <w:rPr>
                <w:color w:val="000000"/>
                <w:sz w:val="14"/>
                <w:szCs w:val="14"/>
                <w:lang w:val="en-US"/>
              </w:rPr>
              <w:t xml:space="preserve"> Technical standards for the design of highways. Stages and organization of road design. Design and estimate documentation. Organization of project work. Goals and objectives of economic, engineering-geodetic and engineering-geological surveys. Vertical layout of the construction site and determination of the volume of earthworks. Consideration of local factors when choosing a route plan. Comparison, choice of direction and design of the route plan. Patterns of movement of cars on the road and requirements for elements of highways.</w:t>
            </w:r>
          </w:p>
        </w:tc>
        <w:tc>
          <w:tcPr>
            <w:tcW w:w="3135" w:type="dxa"/>
            <w:shd w:val="clear" w:color="000000" w:fill="FFFFFF"/>
          </w:tcPr>
          <w:p w:rsidR="00686AD7" w:rsidRPr="007B4FF3" w:rsidRDefault="00686AD7" w:rsidP="00AB1949">
            <w:pPr>
              <w:ind w:left="0" w:right="0"/>
              <w:rPr>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Methods for the study of soils and geological formations, determination of their physical and mechanical properties, analysis of the soil base and its suitability for the construction of highways.</w:t>
            </w:r>
          </w:p>
          <w:p w:rsidR="00686AD7" w:rsidRPr="007B4FF3" w:rsidRDefault="00686AD7" w:rsidP="00AB1949">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Work with geodetic and geological programs for data processing, creating terrain models and performing engineering calculations.</w:t>
            </w:r>
          </w:p>
          <w:p w:rsidR="00686AD7" w:rsidRPr="007B4FF3" w:rsidRDefault="00686AD7" w:rsidP="00AB1949">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The use of software and computer technology.</w:t>
            </w:r>
          </w:p>
          <w:p w:rsidR="00686AD7" w:rsidRPr="007B4FF3" w:rsidRDefault="00686AD7" w:rsidP="00AB1949">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To conduct research on water resources, to evaluate runoff regimes, to determine the groundwater level, to assess hydrogeological conditions and their impact on the design and construction of roads.</w:t>
            </w:r>
          </w:p>
          <w:p w:rsidR="00686AD7" w:rsidRPr="007B4FF3" w:rsidRDefault="00686AD7" w:rsidP="00AB1949">
            <w:pPr>
              <w:ind w:left="0" w:right="0"/>
              <w:rPr>
                <w:rFonts w:cs="Times New Roman"/>
                <w:sz w:val="14"/>
                <w:szCs w:val="14"/>
                <w:lang w:val="kk-KZ"/>
              </w:rPr>
            </w:pP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lang w:val="en-US"/>
              </w:rPr>
            </w:pPr>
            <w:r w:rsidRPr="007B4FF3">
              <w:rPr>
                <w:rFonts w:cs="Times New Roman"/>
                <w:sz w:val="14"/>
                <w:szCs w:val="14"/>
              </w:rPr>
              <w:t>Аэродромдарды</w:t>
            </w:r>
            <w:r w:rsidRPr="007B4FF3">
              <w:rPr>
                <w:rFonts w:cs="Times New Roman"/>
                <w:sz w:val="14"/>
                <w:szCs w:val="14"/>
                <w:lang w:val="kk-KZ"/>
              </w:rPr>
              <w:t xml:space="preserve"> </w:t>
            </w:r>
            <w:r w:rsidRPr="007B4FF3">
              <w:rPr>
                <w:rFonts w:cs="Times New Roman"/>
                <w:sz w:val="14"/>
                <w:szCs w:val="14"/>
              </w:rPr>
              <w:t>жобалау</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A14088">
            <w:pPr>
              <w:ind w:left="0" w:right="0"/>
              <w:jc w:val="center"/>
              <w:rPr>
                <w:rFonts w:cs="Times New Roman"/>
                <w:sz w:val="14"/>
                <w:szCs w:val="14"/>
              </w:rPr>
            </w:pPr>
            <w:r w:rsidRPr="007B4FF3">
              <w:rPr>
                <w:rFonts w:cs="Times New Roman"/>
                <w:sz w:val="14"/>
                <w:szCs w:val="14"/>
              </w:rPr>
              <w:t>AZh 4303</w:t>
            </w:r>
          </w:p>
        </w:tc>
        <w:tc>
          <w:tcPr>
            <w:tcW w:w="642"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8</w:t>
            </w:r>
          </w:p>
        </w:tc>
        <w:tc>
          <w:tcPr>
            <w:tcW w:w="421" w:type="dxa"/>
            <w:shd w:val="clear" w:color="000000" w:fill="FFFFFF"/>
            <w:noWrap/>
          </w:tcPr>
          <w:p w:rsidR="00686AD7" w:rsidRPr="007B4FF3" w:rsidRDefault="00686AD7" w:rsidP="00CC64B6">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686AD7" w:rsidRPr="007B4FF3" w:rsidRDefault="00686AD7" w:rsidP="00CC64B6">
            <w:pPr>
              <w:ind w:left="0" w:right="0"/>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Автомобиль жолдарын жобалау ІІ, Автомобиль жолдарын іздену, Жол жаңдайлары және қозғалыс қауіпсіздігі</w:t>
            </w: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485F84" w:rsidRPr="007B4FF3" w:rsidRDefault="00485F84" w:rsidP="00485F84">
            <w:pPr>
              <w:widowControl w:val="0"/>
              <w:autoSpaceDE w:val="0"/>
              <w:autoSpaceDN w:val="0"/>
              <w:ind w:left="0" w:right="0"/>
              <w:rPr>
                <w:rFonts w:cs="Times New Roman"/>
                <w:b/>
                <w:color w:val="000000"/>
                <w:sz w:val="14"/>
                <w:szCs w:val="14"/>
                <w:lang w:val="kk-KZ"/>
              </w:rPr>
            </w:pPr>
            <w:r w:rsidRPr="007B4FF3">
              <w:rPr>
                <w:rFonts w:cs="Times New Roman"/>
                <w:b/>
                <w:color w:val="000000"/>
                <w:sz w:val="14"/>
                <w:szCs w:val="14"/>
                <w:lang w:val="kk-KZ"/>
              </w:rPr>
              <w:t xml:space="preserve">Мақсаты: </w:t>
            </w:r>
            <w:r w:rsidRPr="007B4FF3">
              <w:rPr>
                <w:rFonts w:cs="Times New Roman"/>
                <w:color w:val="000000"/>
                <w:sz w:val="14"/>
                <w:szCs w:val="14"/>
                <w:lang w:val="kk-KZ"/>
              </w:rPr>
              <w:t>Әуежай азаматтық авиация аэродромдарының жекелеген элементтерін жобалау әдістерінің теориялық және практикалық білімдерін қалыптастыру.</w:t>
            </w:r>
          </w:p>
          <w:p w:rsidR="00686AD7" w:rsidRPr="007B4FF3" w:rsidRDefault="00485F84" w:rsidP="00485F84">
            <w:pPr>
              <w:ind w:left="0" w:right="0"/>
              <w:rPr>
                <w:rFonts w:cs="Times New Roman"/>
                <w:sz w:val="14"/>
                <w:szCs w:val="14"/>
                <w:lang w:val="kk-KZ"/>
              </w:rPr>
            </w:pPr>
            <w:r w:rsidRPr="007B4FF3">
              <w:rPr>
                <w:rFonts w:cs="Times New Roman"/>
                <w:b/>
                <w:color w:val="000000"/>
                <w:sz w:val="14"/>
                <w:szCs w:val="14"/>
                <w:lang w:val="kk-KZ"/>
              </w:rPr>
              <w:t xml:space="preserve">Мазмұны: </w:t>
            </w:r>
            <w:r w:rsidRPr="007B4FF3">
              <w:rPr>
                <w:rFonts w:cs="Times New Roman"/>
                <w:color w:val="000000"/>
                <w:sz w:val="14"/>
                <w:szCs w:val="14"/>
                <w:lang w:val="kk-KZ"/>
              </w:rPr>
              <w:t>Аэродромдардың негізгі элементтері: ұшу-қону жолақтары, рульдік жолдар және тұрақ орындары, аэродромдар алаңының тігінен жобалануы. Далалық және техникалық ізденістер, аэродромдар алаңын жобалау, аэродромдардың жер төсемі мен жол қабатын орнату, жер үсті және жерасты су бұру, аумақты абаттандыру. Ұшу-қону жолақтарының, рульдік жолдардың және аэродромдардың тұрақ орындарының геометриялық өлшемдерінің мақсаты. Аэродромның бас жоспарын жасау.</w:t>
            </w:r>
          </w:p>
        </w:tc>
        <w:tc>
          <w:tcPr>
            <w:tcW w:w="3135" w:type="dxa"/>
            <w:shd w:val="clear" w:color="000000" w:fill="FFFFFF"/>
          </w:tcPr>
          <w:p w:rsidR="00686AD7" w:rsidRPr="007B4FF3" w:rsidRDefault="00686AD7" w:rsidP="00861B77">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Білімі: </w:t>
            </w:r>
            <w:r w:rsidRPr="007B4FF3">
              <w:rPr>
                <w:rStyle w:val="y2iqfc"/>
                <w:rFonts w:ascii="Times New Roman" w:hAnsi="Times New Roman" w:cs="Times New Roman"/>
                <w:sz w:val="14"/>
                <w:szCs w:val="14"/>
                <w:lang w:val="kk-KZ"/>
              </w:rPr>
              <w:t>Ұшу-қону жолақтарының конструкциясы мен ерекшеліктері туралы, оның ішінде материалдарды таңдау, топырақты тұрақтандыру, дренаждық және жарықтандыру жүйелері, сондай-ақ климаттық жағдайлар мен әуе кемелерінің жүктемелерін білу.</w:t>
            </w:r>
          </w:p>
          <w:p w:rsidR="00686AD7" w:rsidRPr="007B4FF3" w:rsidRDefault="00686AD7" w:rsidP="00861B77">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Ұзындығы, ені, бұрылыс радиустары және кедергілер сияқты геометриялық параметрлерді анықтауды қоса алғанда, аэродром жолақтарын, жүру жолдарын, қосалқы жолақтарын және аэродром инфрақұрылымының басқа элементтерін жобалай білу.</w:t>
            </w:r>
          </w:p>
          <w:p w:rsidR="00686AD7" w:rsidRPr="007B4FF3" w:rsidRDefault="00686AD7" w:rsidP="00861B77">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Дағдысы: </w:t>
            </w:r>
            <w:r w:rsidRPr="007B4FF3">
              <w:rPr>
                <w:rStyle w:val="y2iqfc"/>
                <w:rFonts w:ascii="Times New Roman" w:hAnsi="Times New Roman" w:cs="Times New Roman"/>
                <w:sz w:val="14"/>
                <w:szCs w:val="14"/>
                <w:lang w:val="kk-KZ"/>
              </w:rPr>
              <w:t>Жолаушыларға қызмет көрсету терминалдарын, жүк кешендерін, ангарларды, жолдарды, автотұрақтарды, өрт сөндіру жүйелерін, электрмен жабдықтауды және аэродром жерүсті инфрақұрылымының басқа элементтерін жобалауды меңгереді.</w:t>
            </w:r>
          </w:p>
          <w:p w:rsidR="00686AD7" w:rsidRPr="007B4FF3" w:rsidRDefault="00686AD7" w:rsidP="00861B77">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Әуеайлақ қауіпсіздігі талаптарын, соның ішінде халықаралық стандарттарды ескеруді, эвакуациялау рәсімдерін әзірлеуді, қол жеткізуді басқару жоспарларын және сыртқы қауіптерден қорғауды білу.</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Проектирование</w:t>
            </w:r>
            <w:r w:rsidRPr="007B4FF3">
              <w:rPr>
                <w:rFonts w:cs="Times New Roman"/>
                <w:sz w:val="14"/>
                <w:szCs w:val="14"/>
                <w:lang w:val="kk-KZ"/>
              </w:rPr>
              <w:t xml:space="preserve"> </w:t>
            </w:r>
            <w:r w:rsidRPr="007B4FF3">
              <w:rPr>
                <w:rFonts w:cs="Times New Roman"/>
                <w:sz w:val="14"/>
                <w:szCs w:val="14"/>
              </w:rPr>
              <w:t>аэродромов</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A14088">
            <w:pPr>
              <w:ind w:left="0" w:right="0"/>
              <w:jc w:val="center"/>
              <w:rPr>
                <w:rFonts w:cs="Times New Roman"/>
                <w:sz w:val="14"/>
                <w:szCs w:val="14"/>
              </w:rPr>
            </w:pPr>
            <w:r w:rsidRPr="007B4FF3">
              <w:rPr>
                <w:rFonts w:cs="Times New Roman"/>
                <w:sz w:val="14"/>
                <w:szCs w:val="14"/>
              </w:rPr>
              <w:t>PA 43033</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C64B6">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 xml:space="preserve">Проектирование автомобильных дорог ІІ, Изыскание автомобильных дорог,  Дорожные условия и безопасность движения                                                                         </w:t>
            </w: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485F84" w:rsidRPr="007B4FF3" w:rsidRDefault="00485F84" w:rsidP="00485F84">
            <w:pPr>
              <w:ind w:left="0" w:right="0"/>
              <w:rPr>
                <w:rFonts w:cs="Times New Roman"/>
                <w:color w:val="000000" w:themeColor="text1"/>
                <w:sz w:val="14"/>
                <w:szCs w:val="14"/>
              </w:rPr>
            </w:pPr>
            <w:r w:rsidRPr="007B4FF3">
              <w:rPr>
                <w:rFonts w:cs="Times New Roman"/>
                <w:b/>
                <w:color w:val="000000" w:themeColor="text1"/>
                <w:sz w:val="14"/>
                <w:szCs w:val="14"/>
              </w:rPr>
              <w:t>Цель:</w:t>
            </w:r>
            <w:r w:rsidRPr="007B4FF3">
              <w:rPr>
                <w:rFonts w:cs="Times New Roman"/>
                <w:color w:val="000000" w:themeColor="text1"/>
                <w:sz w:val="14"/>
                <w:szCs w:val="14"/>
              </w:rPr>
              <w:t xml:space="preserve"> Формирование теоре</w:t>
            </w:r>
            <w:r w:rsidRPr="007B4FF3">
              <w:rPr>
                <w:rFonts w:cs="Times New Roman"/>
                <w:color w:val="000000" w:themeColor="text1"/>
                <w:sz w:val="14"/>
                <w:szCs w:val="14"/>
              </w:rPr>
              <w:softHyphen/>
            </w:r>
            <w:r w:rsidRPr="007B4FF3">
              <w:rPr>
                <w:rFonts w:cs="Times New Roman"/>
                <w:color w:val="000000" w:themeColor="text1"/>
                <w:spacing w:val="1"/>
                <w:sz w:val="14"/>
                <w:szCs w:val="14"/>
              </w:rPr>
              <w:t xml:space="preserve">тических и практических знаний </w:t>
            </w:r>
            <w:r w:rsidRPr="007B4FF3">
              <w:rPr>
                <w:rFonts w:cs="Times New Roman"/>
                <w:color w:val="000000" w:themeColor="text1"/>
                <w:sz w:val="14"/>
                <w:szCs w:val="14"/>
              </w:rPr>
              <w:t>методов проектирования отдельных элементов аэродромов гражданской авиации аэропортов.</w:t>
            </w:r>
          </w:p>
          <w:p w:rsidR="00686AD7" w:rsidRPr="007B4FF3" w:rsidRDefault="00485F84" w:rsidP="00485F84">
            <w:pPr>
              <w:ind w:left="0" w:right="0"/>
              <w:rPr>
                <w:rFonts w:cs="Times New Roman"/>
                <w:sz w:val="14"/>
                <w:szCs w:val="14"/>
              </w:rPr>
            </w:pPr>
            <w:r w:rsidRPr="007B4FF3">
              <w:rPr>
                <w:rFonts w:cs="Times New Roman"/>
                <w:b/>
                <w:color w:val="000000" w:themeColor="text1"/>
                <w:sz w:val="14"/>
                <w:szCs w:val="14"/>
              </w:rPr>
              <w:t>Содержание:</w:t>
            </w:r>
            <w:r w:rsidRPr="007B4FF3">
              <w:rPr>
                <w:rFonts w:cs="Times New Roman"/>
                <w:color w:val="000000" w:themeColor="text1"/>
                <w:sz w:val="14"/>
                <w:szCs w:val="14"/>
              </w:rPr>
              <w:t xml:space="preserve"> Основные элементы аэродромов: взлетно-посадочные полосы, рулевые дорожки  и места стоянки, вертикальная планировка площадки аэродромов. Полевые и технические  изыскание, проектирование площадки аэродромов, устройство земляного полотна и дорожной одежды аэродромов, поверхностный и подземный водоотвод, благоустройство территории. Назначение геометрических размеров взлетно-посадочных полос, рулевых дорожек  и места стоянки аэродромов. Составление генерального план аэродрома.</w:t>
            </w:r>
          </w:p>
        </w:tc>
        <w:tc>
          <w:tcPr>
            <w:tcW w:w="3135" w:type="dxa"/>
            <w:shd w:val="clear" w:color="000000" w:fill="FFFFFF"/>
          </w:tcPr>
          <w:p w:rsidR="00686AD7" w:rsidRPr="007B4FF3" w:rsidRDefault="00686AD7" w:rsidP="00DB4F2D">
            <w:pPr>
              <w:ind w:left="0" w:right="0"/>
              <w:rPr>
                <w:sz w:val="14"/>
                <w:szCs w:val="14"/>
                <w:lang w:val="kk-KZ"/>
              </w:rPr>
            </w:pPr>
            <w:r w:rsidRPr="007B4FF3">
              <w:rPr>
                <w:rFonts w:cs="Times New Roman"/>
                <w:b/>
                <w:bCs/>
                <w:sz w:val="14"/>
                <w:szCs w:val="14"/>
              </w:rPr>
              <w:t xml:space="preserve">Знания: </w:t>
            </w:r>
            <w:r w:rsidRPr="007B4FF3">
              <w:rPr>
                <w:sz w:val="14"/>
                <w:szCs w:val="14"/>
                <w:lang w:val="kk-KZ"/>
              </w:rPr>
              <w:t xml:space="preserve">О </w:t>
            </w:r>
            <w:r w:rsidRPr="007B4FF3">
              <w:rPr>
                <w:sz w:val="14"/>
                <w:szCs w:val="14"/>
              </w:rPr>
              <w:t xml:space="preserve">конструкции и особенностях взлетно-посадочных полос, включая выбор материалов, укрепление грунта, системы дренажа и освещения, а также учет климатических условий и нагрузок от воздушных судов. </w:t>
            </w:r>
          </w:p>
          <w:p w:rsidR="00686AD7" w:rsidRPr="007B4FF3" w:rsidRDefault="00686AD7" w:rsidP="00DB4F2D">
            <w:pPr>
              <w:ind w:left="0" w:right="0"/>
              <w:rPr>
                <w:sz w:val="14"/>
                <w:szCs w:val="14"/>
                <w:lang w:val="kk-KZ"/>
              </w:rPr>
            </w:pPr>
            <w:r w:rsidRPr="007B4FF3">
              <w:rPr>
                <w:rFonts w:cs="Times New Roman"/>
                <w:b/>
                <w:bCs/>
                <w:sz w:val="14"/>
                <w:szCs w:val="14"/>
              </w:rPr>
              <w:t>Умения:</w:t>
            </w:r>
            <w:r w:rsidRPr="007B4FF3">
              <w:rPr>
                <w:rFonts w:cs="Times New Roman"/>
                <w:sz w:val="14"/>
                <w:szCs w:val="14"/>
              </w:rPr>
              <w:t xml:space="preserve"> </w:t>
            </w:r>
            <w:r w:rsidRPr="007B4FF3">
              <w:rPr>
                <w:sz w:val="14"/>
                <w:szCs w:val="14"/>
                <w:lang w:val="kk-KZ"/>
              </w:rPr>
              <w:t>П</w:t>
            </w:r>
            <w:r w:rsidRPr="007B4FF3">
              <w:rPr>
                <w:sz w:val="14"/>
                <w:szCs w:val="14"/>
              </w:rPr>
              <w:t xml:space="preserve">роектировать аэродромные полосы, таксирующие пути, вспомогательные полосы и другие элементы инфраструктуры аэродрома, включая определение геометрических параметров, таких как длина, ширина, радиусы поворотов и препятствия. </w:t>
            </w:r>
          </w:p>
          <w:p w:rsidR="00686AD7" w:rsidRPr="007B4FF3" w:rsidRDefault="00686AD7" w:rsidP="00DB4F2D">
            <w:pPr>
              <w:ind w:left="0" w:right="0"/>
              <w:rPr>
                <w:rFonts w:cs="Times New Roman"/>
                <w:sz w:val="14"/>
                <w:szCs w:val="14"/>
              </w:rPr>
            </w:pPr>
            <w:r w:rsidRPr="007B4FF3">
              <w:rPr>
                <w:rFonts w:cs="Times New Roman"/>
                <w:b/>
                <w:bCs/>
                <w:sz w:val="14"/>
                <w:szCs w:val="14"/>
              </w:rPr>
              <w:t xml:space="preserve">Навыки: </w:t>
            </w:r>
            <w:r w:rsidRPr="007B4FF3">
              <w:rPr>
                <w:sz w:val="14"/>
                <w:szCs w:val="14"/>
                <w:lang w:val="kk-KZ"/>
              </w:rPr>
              <w:t>П</w:t>
            </w:r>
            <w:r w:rsidRPr="007B4FF3">
              <w:rPr>
                <w:sz w:val="14"/>
                <w:szCs w:val="14"/>
              </w:rPr>
              <w:t xml:space="preserve">роектировать терминалы пассажирского обслуживания, грузовые комплексы, ангары, автодороги, стоянки, системы пожаротушения, электроснабжение и другие элементы наземной инфраструктуры </w:t>
            </w:r>
            <w:r w:rsidRPr="007B4FF3">
              <w:rPr>
                <w:sz w:val="14"/>
                <w:szCs w:val="14"/>
              </w:rPr>
              <w:lastRenderedPageBreak/>
              <w:t>аэродрома.</w:t>
            </w:r>
          </w:p>
          <w:p w:rsidR="00686AD7" w:rsidRPr="007B4FF3" w:rsidRDefault="00686AD7" w:rsidP="00DB4F2D">
            <w:pPr>
              <w:ind w:left="0" w:right="0"/>
              <w:rPr>
                <w:rFonts w:cs="Times New Roman"/>
                <w:sz w:val="14"/>
                <w:szCs w:val="14"/>
                <w:lang w:val="kk-KZ"/>
              </w:rPr>
            </w:pPr>
            <w:r w:rsidRPr="007B4FF3">
              <w:rPr>
                <w:rFonts w:cs="Times New Roman"/>
                <w:b/>
                <w:sz w:val="14"/>
                <w:szCs w:val="14"/>
                <w:lang w:val="kk-KZ"/>
              </w:rPr>
              <w:t>Компетенции:</w:t>
            </w:r>
            <w:r w:rsidRPr="007B4FF3">
              <w:rPr>
                <w:sz w:val="14"/>
                <w:szCs w:val="14"/>
              </w:rPr>
              <w:t xml:space="preserve"> </w:t>
            </w:r>
            <w:r w:rsidRPr="007B4FF3">
              <w:rPr>
                <w:sz w:val="14"/>
                <w:szCs w:val="14"/>
                <w:lang w:val="kk-KZ"/>
              </w:rPr>
              <w:t>З</w:t>
            </w:r>
            <w:r w:rsidRPr="007B4FF3">
              <w:rPr>
                <w:sz w:val="14"/>
                <w:szCs w:val="14"/>
              </w:rPr>
              <w:t>на</w:t>
            </w:r>
            <w:r w:rsidRPr="007B4FF3">
              <w:rPr>
                <w:sz w:val="14"/>
                <w:szCs w:val="14"/>
                <w:lang w:val="kk-KZ"/>
              </w:rPr>
              <w:t>ть</w:t>
            </w:r>
            <w:r w:rsidRPr="007B4FF3">
              <w:rPr>
                <w:sz w:val="14"/>
                <w:szCs w:val="14"/>
              </w:rPr>
              <w:t xml:space="preserve"> о требованиях безопасности на аэродромах, включая учет международных стандартов, разработку процедур эвакуации, планов контроля доступа и защиты от внешних угроз</w:t>
            </w:r>
            <w:r w:rsidRPr="007B4FF3">
              <w:rPr>
                <w:sz w:val="14"/>
                <w:szCs w:val="14"/>
                <w:lang w:val="kk-KZ"/>
              </w:rPr>
              <w: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p>
          <w:p w:rsidR="00686AD7" w:rsidRPr="007B4FF3" w:rsidRDefault="00686AD7" w:rsidP="003D1E28">
            <w:pPr>
              <w:ind w:left="0" w:right="0"/>
              <w:contextualSpacing/>
              <w:jc w:val="center"/>
              <w:rPr>
                <w:rFonts w:eastAsia="Times New Roman" w:cs="Times New Roman"/>
                <w:sz w:val="14"/>
                <w:szCs w:val="14"/>
                <w:lang w:val="kk-KZ" w:eastAsia="ru-RU"/>
              </w:rPr>
            </w:pPr>
          </w:p>
          <w:p w:rsidR="00686AD7" w:rsidRPr="007B4FF3" w:rsidRDefault="00686AD7" w:rsidP="003D1E28">
            <w:pPr>
              <w:ind w:left="0" w:right="0"/>
              <w:contextualSpacing/>
              <w:jc w:val="center"/>
              <w:rPr>
                <w:rFonts w:eastAsia="Times New Roman" w:cs="Times New Roman"/>
                <w:sz w:val="14"/>
                <w:szCs w:val="14"/>
                <w:lang w:val="kk-KZ" w:eastAsia="ru-RU"/>
              </w:rPr>
            </w:pPr>
          </w:p>
          <w:p w:rsidR="00686AD7" w:rsidRPr="007B4FF3" w:rsidRDefault="00686AD7" w:rsidP="003D1E28">
            <w:pPr>
              <w:ind w:left="0" w:right="0"/>
              <w:contextualSpacing/>
              <w:jc w:val="center"/>
              <w:rPr>
                <w:rFonts w:eastAsia="Times New Roman" w:cs="Times New Roman"/>
                <w:sz w:val="14"/>
                <w:szCs w:val="14"/>
                <w:lang w:val="kk-KZ" w:eastAsia="ru-RU"/>
              </w:rPr>
            </w:pPr>
          </w:p>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AB38C5">
            <w:pPr>
              <w:ind w:left="0" w:right="0"/>
              <w:jc w:val="center"/>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lang w:val="en-US"/>
              </w:rPr>
              <w:t xml:space="preserve">Design of </w:t>
            </w:r>
            <w:r w:rsidRPr="007B4FF3">
              <w:rPr>
                <w:rFonts w:cs="Times New Roman"/>
                <w:sz w:val="14"/>
                <w:szCs w:val="14"/>
              </w:rPr>
              <w:t>А</w:t>
            </w:r>
            <w:r w:rsidRPr="007B4FF3">
              <w:rPr>
                <w:rFonts w:cs="Times New Roman"/>
                <w:sz w:val="14"/>
                <w:szCs w:val="14"/>
                <w:lang w:val="en-US"/>
              </w:rPr>
              <w:t>irfields</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A14088">
            <w:pPr>
              <w:ind w:left="0" w:right="0"/>
              <w:jc w:val="center"/>
              <w:rPr>
                <w:rFonts w:cs="Times New Roman"/>
                <w:sz w:val="14"/>
                <w:szCs w:val="14"/>
              </w:rPr>
            </w:pPr>
            <w:r w:rsidRPr="007B4FF3">
              <w:rPr>
                <w:rFonts w:cs="Times New Roman"/>
                <w:sz w:val="14"/>
                <w:szCs w:val="14"/>
              </w:rPr>
              <w:t>DA  4303</w:t>
            </w:r>
          </w:p>
        </w:tc>
        <w:tc>
          <w:tcPr>
            <w:tcW w:w="642" w:type="dxa"/>
            <w:shd w:val="clear" w:color="000000" w:fill="FFFFFF"/>
          </w:tcPr>
          <w:p w:rsidR="00686AD7" w:rsidRPr="007B4FF3" w:rsidRDefault="00686AD7" w:rsidP="00A14088">
            <w:pPr>
              <w:ind w:left="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C64B6">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7F4538">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ІІ</w:t>
            </w:r>
            <w:r w:rsidRPr="007B4FF3">
              <w:rPr>
                <w:rFonts w:cs="Times New Roman"/>
                <w:color w:val="000000"/>
                <w:sz w:val="14"/>
                <w:szCs w:val="14"/>
                <w:lang w:val="kk-KZ"/>
              </w:rPr>
              <w:t xml:space="preserve">, </w:t>
            </w:r>
            <w:r w:rsidRPr="007B4FF3">
              <w:rPr>
                <w:rFonts w:cs="Times New Roman"/>
                <w:color w:val="000000"/>
                <w:sz w:val="14"/>
                <w:szCs w:val="14"/>
                <w:lang w:val="en-US"/>
              </w:rPr>
              <w:t>Research of Highways</w:t>
            </w:r>
            <w:r w:rsidRPr="007B4FF3">
              <w:rPr>
                <w:rFonts w:cs="Times New Roman"/>
                <w:color w:val="000000"/>
                <w:sz w:val="14"/>
                <w:szCs w:val="14"/>
                <w:lang w:val="kk-KZ"/>
              </w:rPr>
              <w:t xml:space="preserve">, </w:t>
            </w:r>
            <w:r w:rsidRPr="007B4FF3">
              <w:rPr>
                <w:rFonts w:eastAsia="Times New Roman" w:cs="Times New Roman"/>
                <w:bCs/>
                <w:sz w:val="14"/>
                <w:szCs w:val="14"/>
                <w:lang w:val="kk-KZ" w:eastAsia="ru-RU"/>
              </w:rPr>
              <w:t>Road Conditions and Traffic Safety</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007F4538" w:rsidRPr="007B4FF3">
              <w:rPr>
                <w:rFonts w:eastAsia="Times New Roman" w:cs="Times New Roman"/>
                <w:b/>
                <w:bCs/>
                <w:sz w:val="14"/>
                <w:szCs w:val="14"/>
                <w:lang w:val="kk-KZ" w:eastAsia="ru-RU"/>
              </w:rPr>
              <w:t xml:space="preserve"> </w:t>
            </w:r>
            <w:r w:rsidRPr="007B4FF3">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485F84" w:rsidRPr="007B4FF3" w:rsidRDefault="00485F84" w:rsidP="00485F84">
            <w:pPr>
              <w:widowControl w:val="0"/>
              <w:autoSpaceDE w:val="0"/>
              <w:autoSpaceDN w:val="0"/>
              <w:ind w:left="0" w:right="57"/>
              <w:rPr>
                <w:color w:val="000000"/>
                <w:sz w:val="14"/>
                <w:szCs w:val="14"/>
                <w:lang w:val="en-US"/>
              </w:rPr>
            </w:pPr>
            <w:r w:rsidRPr="007B4FF3">
              <w:rPr>
                <w:b/>
                <w:color w:val="000000"/>
                <w:sz w:val="14"/>
                <w:szCs w:val="14"/>
                <w:lang w:val="en-US"/>
              </w:rPr>
              <w:t>Purpose:</w:t>
            </w:r>
            <w:r w:rsidRPr="007B4FF3">
              <w:rPr>
                <w:color w:val="000000"/>
                <w:sz w:val="14"/>
                <w:szCs w:val="14"/>
                <w:lang w:val="en-US"/>
              </w:rPr>
              <w:t xml:space="preserve"> Formation of theoretical and practical knowledge of design methods for individual elements of civil aviation airfields of airports.</w:t>
            </w:r>
          </w:p>
          <w:p w:rsidR="00686AD7" w:rsidRPr="007B4FF3" w:rsidRDefault="00485F84" w:rsidP="00485F84">
            <w:pPr>
              <w:ind w:left="0" w:right="0"/>
              <w:rPr>
                <w:rFonts w:cs="Times New Roman"/>
                <w:sz w:val="14"/>
                <w:szCs w:val="14"/>
                <w:lang w:val="en-US"/>
              </w:rPr>
            </w:pPr>
            <w:r w:rsidRPr="007B4FF3">
              <w:rPr>
                <w:b/>
                <w:color w:val="000000"/>
                <w:sz w:val="14"/>
                <w:szCs w:val="14"/>
                <w:lang w:val="en-US"/>
              </w:rPr>
              <w:t>Contents:</w:t>
            </w:r>
            <w:r w:rsidRPr="007B4FF3">
              <w:rPr>
                <w:color w:val="000000"/>
                <w:sz w:val="14"/>
                <w:szCs w:val="14"/>
                <w:lang w:val="en-US"/>
              </w:rPr>
              <w:t xml:space="preserve"> The main elements of airfields: runways, steering tracks and parking areas, vertical layout of the airfield site. Field and technical surveys, airfield site design, construction of the roadbed and pavement of airfields, surface and underground drainage, landscaping. Assignment of geometric dimensions of runways, steering lanes and parking areas of airfields. </w:t>
            </w:r>
            <w:r w:rsidRPr="007B4FF3">
              <w:rPr>
                <w:color w:val="000000"/>
                <w:sz w:val="14"/>
                <w:szCs w:val="14"/>
              </w:rPr>
              <w:t>Drawing up the general plan of the airfield.</w:t>
            </w:r>
          </w:p>
        </w:tc>
        <w:tc>
          <w:tcPr>
            <w:tcW w:w="3135" w:type="dxa"/>
            <w:shd w:val="clear" w:color="000000" w:fill="FFFFFF"/>
          </w:tcPr>
          <w:p w:rsidR="00686AD7" w:rsidRPr="007B4FF3" w:rsidRDefault="00686AD7" w:rsidP="0097193E">
            <w:pPr>
              <w:ind w:left="0" w:right="0"/>
              <w:rPr>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About the design and features of runways, including the choice of materials, soil reinforcement, drainage and lighting systems, as well as consideration of climatic conditions and loads from aircraft.</w:t>
            </w:r>
          </w:p>
          <w:p w:rsidR="00686AD7" w:rsidRPr="007B4FF3" w:rsidRDefault="00686AD7" w:rsidP="0097193E">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Design airfield lanes, taxi lanes, auxiliary lanes and other elements of the airfield infrastructure, including the definition of geometric parameters such as length, width, turning radii and obstacles.</w:t>
            </w:r>
            <w:r w:rsidRPr="007B4FF3">
              <w:rPr>
                <w:rFonts w:cs="Times New Roman"/>
                <w:sz w:val="14"/>
                <w:szCs w:val="14"/>
                <w:lang w:val="en-US"/>
              </w:rPr>
              <w:br/>
            </w: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Design passenger service terminals, cargo complexes, hangars, highways, parking lots, fire extinguishing systems, power supply and other elements of the ground infrastructure of the airfield.</w:t>
            </w:r>
          </w:p>
          <w:p w:rsidR="00686AD7" w:rsidRPr="007B4FF3" w:rsidRDefault="00686AD7" w:rsidP="0097193E">
            <w:pPr>
              <w:ind w:left="0" w:right="0"/>
              <w:rPr>
                <w:rFonts w:cs="Times New Roman"/>
                <w:sz w:val="14"/>
                <w:szCs w:val="14"/>
                <w:lang w:val="kk-KZ"/>
              </w:rPr>
            </w:pPr>
            <w:r w:rsidRPr="007B4FF3">
              <w:rPr>
                <w:rFonts w:cs="Times New Roman"/>
                <w:b/>
                <w:sz w:val="14"/>
                <w:szCs w:val="14"/>
                <w:lang w:val="kk-KZ"/>
              </w:rPr>
              <w:t>Competencies:</w:t>
            </w:r>
            <w:r w:rsidRPr="007B4FF3">
              <w:rPr>
                <w:sz w:val="14"/>
                <w:szCs w:val="14"/>
                <w:lang w:val="en-US"/>
              </w:rPr>
              <w:t xml:space="preserve"> Be aware of the security requirements at airfields, including consideration of international standards, development of evacuation procedures, access control plans and protection against external threats.</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lang w:val="en-US"/>
              </w:rPr>
            </w:pPr>
          </w:p>
        </w:tc>
        <w:tc>
          <w:tcPr>
            <w:tcW w:w="1275" w:type="dxa"/>
            <w:shd w:val="clear" w:color="000000" w:fill="FFFFFF"/>
          </w:tcPr>
          <w:p w:rsidR="00062956" w:rsidRPr="007B4FF3" w:rsidRDefault="00062956" w:rsidP="00062956">
            <w:pPr>
              <w:ind w:left="0" w:right="0"/>
              <w:jc w:val="left"/>
              <w:rPr>
                <w:rFonts w:cs="Times New Roman"/>
                <w:sz w:val="14"/>
                <w:szCs w:val="14"/>
                <w:lang w:val="en-US"/>
              </w:rPr>
            </w:pPr>
            <w:r w:rsidRPr="007B4FF3">
              <w:rPr>
                <w:rFonts w:cs="Times New Roman"/>
                <w:sz w:val="14"/>
                <w:szCs w:val="14"/>
              </w:rPr>
              <w:t>Имараттарды</w:t>
            </w:r>
            <w:r w:rsidRPr="007B4FF3">
              <w:rPr>
                <w:rFonts w:cs="Times New Roman"/>
                <w:sz w:val="14"/>
                <w:szCs w:val="14"/>
                <w:lang w:val="kk-KZ"/>
              </w:rPr>
              <w:t xml:space="preserve"> </w:t>
            </w:r>
            <w:r w:rsidRPr="007B4FF3">
              <w:rPr>
                <w:rFonts w:cs="Times New Roman"/>
                <w:sz w:val="14"/>
                <w:szCs w:val="14"/>
              </w:rPr>
              <w:t>динамикалық</w:t>
            </w:r>
            <w:r w:rsidRPr="007B4FF3">
              <w:rPr>
                <w:rFonts w:cs="Times New Roman"/>
                <w:sz w:val="14"/>
                <w:szCs w:val="14"/>
                <w:lang w:val="kk-KZ"/>
              </w:rPr>
              <w:t xml:space="preserve"> </w:t>
            </w:r>
            <w:r w:rsidRPr="007B4FF3">
              <w:rPr>
                <w:rFonts w:cs="Times New Roman"/>
                <w:sz w:val="14"/>
                <w:szCs w:val="14"/>
              </w:rPr>
              <w:t>әсерлерге</w:t>
            </w:r>
            <w:r w:rsidRPr="007B4FF3">
              <w:rPr>
                <w:rFonts w:cs="Times New Roman"/>
                <w:sz w:val="14"/>
                <w:szCs w:val="14"/>
                <w:lang w:val="kk-KZ"/>
              </w:rPr>
              <w:t xml:space="preserve"> </w:t>
            </w:r>
            <w:r w:rsidRPr="007B4FF3">
              <w:rPr>
                <w:rFonts w:cs="Times New Roman"/>
                <w:sz w:val="14"/>
                <w:szCs w:val="14"/>
              </w:rPr>
              <w:t>есептеу</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062956" w:rsidRPr="007B4FF3" w:rsidRDefault="00062956" w:rsidP="00062956">
            <w:pPr>
              <w:ind w:left="0" w:right="0"/>
              <w:rPr>
                <w:rFonts w:cs="Times New Roman"/>
                <w:sz w:val="14"/>
                <w:szCs w:val="14"/>
              </w:rPr>
            </w:pPr>
            <w:r w:rsidRPr="007B4FF3">
              <w:rPr>
                <w:rFonts w:cs="Times New Roman"/>
                <w:sz w:val="14"/>
                <w:szCs w:val="14"/>
              </w:rPr>
              <w:t>IDAE 4303</w:t>
            </w:r>
          </w:p>
        </w:tc>
        <w:tc>
          <w:tcPr>
            <w:tcW w:w="642"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062956" w:rsidRPr="007B4FF3" w:rsidRDefault="00062956" w:rsidP="00062956">
            <w:pPr>
              <w:ind w:left="30" w:right="-92"/>
              <w:jc w:val="center"/>
              <w:rPr>
                <w:rFonts w:cs="Times New Roman"/>
                <w:sz w:val="14"/>
                <w:szCs w:val="14"/>
                <w:lang w:val="kk-KZ"/>
              </w:rPr>
            </w:pPr>
          </w:p>
        </w:tc>
        <w:tc>
          <w:tcPr>
            <w:tcW w:w="361"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062956" w:rsidRPr="007B4FF3" w:rsidRDefault="00062956" w:rsidP="00062956">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062956" w:rsidRPr="007B4FF3" w:rsidRDefault="00062956" w:rsidP="00062956">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Құрылыс конструкцияларын есептеудің ықтималдық әдістері, Инженерлік геология және топырақ механикасы,</w:t>
            </w:r>
            <w:r w:rsidRPr="007B4FF3">
              <w:rPr>
                <w:lang w:val="kk-KZ"/>
              </w:rPr>
              <w:t xml:space="preserve"> </w:t>
            </w:r>
            <w:r w:rsidRPr="007B4FF3">
              <w:rPr>
                <w:rFonts w:eastAsia="Times New Roman" w:cs="Times New Roman"/>
                <w:bCs/>
                <w:sz w:val="14"/>
                <w:szCs w:val="14"/>
                <w:lang w:val="kk-KZ" w:eastAsia="ru-RU"/>
              </w:rPr>
              <w:t>Негіздер мен іргетастар</w:t>
            </w:r>
          </w:p>
          <w:p w:rsidR="00062956" w:rsidRPr="007B4FF3" w:rsidRDefault="00062956" w:rsidP="00062956">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w:t>
            </w:r>
            <w:r w:rsidR="007F4538" w:rsidRPr="007B4FF3">
              <w:rPr>
                <w:rFonts w:eastAsia="Times New Roman" w:cs="Times New Roman"/>
                <w:sz w:val="14"/>
                <w:szCs w:val="14"/>
                <w:lang w:val="kk-KZ" w:eastAsia="ru-RU"/>
              </w:rPr>
              <w:t xml:space="preserve">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062956" w:rsidRPr="007B4FF3" w:rsidRDefault="00062956" w:rsidP="00062956">
            <w:pPr>
              <w:ind w:left="0" w:right="0"/>
              <w:rPr>
                <w:rFonts w:cs="Times New Roman"/>
                <w:color w:val="000000"/>
                <w:sz w:val="14"/>
                <w:szCs w:val="14"/>
                <w:lang w:val="kk-KZ"/>
              </w:rPr>
            </w:pPr>
            <w:r w:rsidRPr="007B4FF3">
              <w:rPr>
                <w:rFonts w:cs="Times New Roman"/>
                <w:b/>
                <w:color w:val="000000"/>
                <w:sz w:val="14"/>
                <w:szCs w:val="14"/>
                <w:lang w:val="kk-KZ"/>
              </w:rPr>
              <w:t>Мақсаты:</w:t>
            </w:r>
            <w:r w:rsidRPr="007B4FF3">
              <w:rPr>
                <w:rFonts w:cs="Times New Roman"/>
                <w:color w:val="000000"/>
                <w:sz w:val="14"/>
                <w:szCs w:val="14"/>
                <w:lang w:val="kk-KZ"/>
              </w:rPr>
              <w:t xml:space="preserve"> Гармоникалық сипаттағы динамикалық жүктемелерді ескере отырып, имараттарды жобалау ерекшеліктерін зерттеу. </w:t>
            </w:r>
          </w:p>
          <w:p w:rsidR="00062956" w:rsidRPr="007B4FF3" w:rsidRDefault="00062956" w:rsidP="00062956">
            <w:pPr>
              <w:ind w:left="0" w:right="0"/>
              <w:rPr>
                <w:rFonts w:cs="Times New Roman"/>
                <w:sz w:val="14"/>
                <w:szCs w:val="14"/>
                <w:lang w:val="kk-KZ"/>
              </w:rPr>
            </w:pPr>
            <w:r w:rsidRPr="007B4FF3">
              <w:rPr>
                <w:rFonts w:cs="Times New Roman"/>
                <w:b/>
                <w:color w:val="000000"/>
                <w:sz w:val="14"/>
                <w:szCs w:val="14"/>
                <w:lang w:val="kk-KZ"/>
              </w:rPr>
              <w:t>Мазмұны:</w:t>
            </w:r>
            <w:r w:rsidRPr="007B4FF3">
              <w:rPr>
                <w:rFonts w:cs="Times New Roman"/>
                <w:color w:val="000000"/>
                <w:sz w:val="14"/>
                <w:szCs w:val="14"/>
                <w:lang w:val="kk-KZ"/>
              </w:rPr>
              <w:t xml:space="preserve"> Имараттар динамикасының негіздері. Жүйенің еркін тербелісі. Жүйенің мәжбүрлі тербелісі. Жүйенің диссипативті қасиеттері. Ғимарат конструкцияларын бір рет әсер ететін динамикалық әсерге есептеу. Гармоникалық сипаттағы динамикалық жүктемелерге ғимарат конструкцияларын есептеу. Резонанс құбылысы. Құрылымды есептеу кезінде резонанс процесінің әсерін ескеру. Құрылыс элементтерін жобалау. Есептеу сипатындағы заманауи компьютерлік бағдарламаларды пайдалана отырып, Еурокодтардың талаптарын ескере отырып, ғимараттар мен құрылыстарды динамикалық әсерге есептеу ерекшеліктері.</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 xml:space="preserve">Білімі: </w:t>
            </w:r>
            <w:r w:rsidRPr="007B4FF3">
              <w:rPr>
                <w:rFonts w:cs="Times New Roman"/>
                <w:color w:val="000000"/>
                <w:sz w:val="14"/>
                <w:szCs w:val="14"/>
                <w:lang w:val="kk-KZ"/>
              </w:rPr>
              <w:t xml:space="preserve">Құрылыстар динамикасының негіздері, сондай-ақ динамикалық әсерлерді ескере отырып, ғимараттар мен имараттарды жобалау мәселелерін </w:t>
            </w:r>
            <w:r w:rsidRPr="007B4FF3">
              <w:rPr>
                <w:rFonts w:cs="Times New Roman"/>
                <w:sz w:val="14"/>
                <w:szCs w:val="14"/>
                <w:lang w:val="kk-KZ"/>
              </w:rPr>
              <w:t>үйрену.</w:t>
            </w:r>
          </w:p>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color w:val="000000"/>
                <w:sz w:val="14"/>
                <w:szCs w:val="14"/>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динамикалық жүктемелердің әсеріне құрылыстарды жобалауды игеру</w:t>
            </w:r>
            <w:r w:rsidRPr="007B4FF3">
              <w:rPr>
                <w:rFonts w:cs="Times New Roman"/>
                <w:sz w:val="14"/>
                <w:szCs w:val="14"/>
                <w:lang w:val="kk-KZ"/>
              </w:rPr>
              <w:t>.</w:t>
            </w:r>
          </w:p>
          <w:p w:rsidR="00062956" w:rsidRPr="007B4FF3" w:rsidRDefault="00062956" w:rsidP="00062956">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Заманауи компьютерлік бағдарламаларды пайдалана отырып, динамикалық жүктемелерге құрылыс конструкциялары мен имараттарды есептеуді орындау.</w:t>
            </w:r>
          </w:p>
          <w:p w:rsidR="00062956" w:rsidRPr="007B4FF3" w:rsidRDefault="00062956" w:rsidP="00062956">
            <w:pPr>
              <w:ind w:left="0" w:right="-5"/>
              <w:rPr>
                <w:rFonts w:eastAsia="Times New Roman" w:cs="Times New Roman"/>
                <w:sz w:val="14"/>
                <w:szCs w:val="14"/>
                <w:lang w:val="kk-KZ" w:eastAsia="ru-RU"/>
              </w:rPr>
            </w:pPr>
            <w:r w:rsidRPr="007B4FF3">
              <w:rPr>
                <w:rFonts w:cs="Times New Roman"/>
                <w:b/>
                <w:sz w:val="14"/>
                <w:szCs w:val="14"/>
                <w:lang w:val="kk-KZ"/>
              </w:rPr>
              <w:t xml:space="preserve">Құзіреттілігі: </w:t>
            </w:r>
            <w:r w:rsidRPr="007B4FF3">
              <w:rPr>
                <w:rFonts w:eastAsia="Times New Roman" w:cs="Times New Roman"/>
                <w:sz w:val="14"/>
                <w:szCs w:val="14"/>
                <w:lang w:val="kk-KZ" w:eastAsia="ru-RU"/>
              </w:rPr>
              <w:t xml:space="preserve">ғимараттар мен </w:t>
            </w:r>
            <w:r w:rsidRPr="007B4FF3">
              <w:rPr>
                <w:rFonts w:cs="Times New Roman"/>
                <w:sz w:val="14"/>
                <w:szCs w:val="14"/>
                <w:lang w:val="kk-KZ"/>
              </w:rPr>
              <w:t>имараттарды</w:t>
            </w:r>
            <w:r w:rsidRPr="007B4FF3">
              <w:rPr>
                <w:rFonts w:eastAsia="Times New Roman" w:cs="Times New Roman"/>
                <w:sz w:val="14"/>
                <w:szCs w:val="14"/>
                <w:lang w:val="kk-KZ" w:eastAsia="ru-RU"/>
              </w:rPr>
              <w:t xml:space="preserve"> динамикалық жүктемелерге жобалау білімі мен дағдыларына ие болу.</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lang w:val="kk-KZ"/>
              </w:rPr>
            </w:pPr>
          </w:p>
        </w:tc>
        <w:tc>
          <w:tcPr>
            <w:tcW w:w="1275" w:type="dxa"/>
            <w:shd w:val="clear" w:color="000000" w:fill="FFFFFF"/>
          </w:tcPr>
          <w:p w:rsidR="00062956" w:rsidRPr="007B4FF3" w:rsidRDefault="00062956" w:rsidP="00062956">
            <w:pPr>
              <w:ind w:left="0" w:right="0"/>
              <w:jc w:val="left"/>
              <w:rPr>
                <w:rFonts w:cs="Times New Roman"/>
                <w:sz w:val="14"/>
                <w:szCs w:val="14"/>
              </w:rPr>
            </w:pPr>
            <w:r w:rsidRPr="007B4FF3">
              <w:rPr>
                <w:rFonts w:cs="Times New Roman"/>
                <w:sz w:val="14"/>
                <w:szCs w:val="14"/>
              </w:rPr>
              <w:t xml:space="preserve">Расчет сооружений на динамические воздействия                                                                     </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062956" w:rsidRPr="007B4FF3" w:rsidRDefault="00062956" w:rsidP="00062956">
            <w:pPr>
              <w:ind w:left="0" w:right="0"/>
              <w:rPr>
                <w:rFonts w:cs="Times New Roman"/>
                <w:sz w:val="14"/>
                <w:szCs w:val="14"/>
              </w:rPr>
            </w:pPr>
            <w:r w:rsidRPr="007B4FF3">
              <w:rPr>
                <w:rFonts w:cs="Times New Roman"/>
                <w:sz w:val="14"/>
                <w:szCs w:val="14"/>
              </w:rPr>
              <w:t>RSDV  4303</w:t>
            </w:r>
          </w:p>
        </w:tc>
        <w:tc>
          <w:tcPr>
            <w:tcW w:w="642"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062956" w:rsidRPr="007B4FF3" w:rsidRDefault="00062956" w:rsidP="00062956">
            <w:pPr>
              <w:ind w:left="30" w:right="-92"/>
              <w:jc w:val="center"/>
              <w:rPr>
                <w:rFonts w:cs="Times New Roman"/>
                <w:sz w:val="14"/>
                <w:szCs w:val="14"/>
                <w:lang w:val="kk-KZ"/>
              </w:rPr>
            </w:pPr>
          </w:p>
        </w:tc>
        <w:tc>
          <w:tcPr>
            <w:tcW w:w="361"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062956" w:rsidRPr="007B4FF3" w:rsidRDefault="00062956" w:rsidP="00062956">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062956" w:rsidRPr="007B4FF3" w:rsidRDefault="00062956" w:rsidP="00062956">
            <w:pPr>
              <w:ind w:left="0" w:right="0"/>
              <w:jc w:val="left"/>
              <w:rPr>
                <w:rFonts w:eastAsia="Times New Roman" w:cs="Times New Roman"/>
                <w:bCs/>
                <w:sz w:val="14"/>
                <w:szCs w:val="14"/>
                <w:lang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eastAsia="ru-RU"/>
              </w:rPr>
              <w:t>Вероятностные методы расчета строительных конструкций, Инженерная геология и механика грунтов, Основания и фундаменты</w:t>
            </w:r>
          </w:p>
          <w:p w:rsidR="00062956" w:rsidRPr="007B4FF3" w:rsidRDefault="00062956" w:rsidP="00062956">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Постреквизиты: </w:t>
            </w:r>
            <w:r w:rsidR="007F4538"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062956" w:rsidRPr="007B4FF3" w:rsidRDefault="00062956" w:rsidP="00062956">
            <w:pPr>
              <w:ind w:left="0" w:right="0"/>
              <w:rPr>
                <w:rFonts w:cs="Times New Roman"/>
                <w:sz w:val="14"/>
                <w:szCs w:val="14"/>
              </w:rPr>
            </w:pPr>
            <w:r w:rsidRPr="007B4FF3">
              <w:rPr>
                <w:rFonts w:cs="Times New Roman"/>
                <w:b/>
                <w:bCs/>
                <w:sz w:val="14"/>
                <w:szCs w:val="14"/>
              </w:rPr>
              <w:t>Цель:</w:t>
            </w:r>
            <w:r w:rsidRPr="007B4FF3">
              <w:rPr>
                <w:rFonts w:cs="Times New Roman"/>
                <w:sz w:val="14"/>
                <w:szCs w:val="14"/>
              </w:rPr>
              <w:t xml:space="preserve"> Изучение  особенностей  проектирования сооружений с учетом динамических нагрузок гармонического характера.</w:t>
            </w:r>
          </w:p>
          <w:p w:rsidR="00062956" w:rsidRPr="007B4FF3" w:rsidRDefault="00062956" w:rsidP="00062956">
            <w:pPr>
              <w:ind w:left="0" w:right="0"/>
              <w:rPr>
                <w:rFonts w:cs="Times New Roman"/>
                <w:sz w:val="14"/>
                <w:szCs w:val="14"/>
              </w:rPr>
            </w:pPr>
            <w:r w:rsidRPr="007B4FF3">
              <w:rPr>
                <w:rFonts w:cs="Times New Roman"/>
                <w:b/>
                <w:bCs/>
                <w:sz w:val="14"/>
                <w:szCs w:val="14"/>
              </w:rPr>
              <w:t xml:space="preserve">Содержание: </w:t>
            </w:r>
            <w:r w:rsidRPr="007B4FF3">
              <w:rPr>
                <w:rFonts w:cs="Times New Roman"/>
                <w:sz w:val="14"/>
                <w:szCs w:val="14"/>
              </w:rPr>
              <w:t xml:space="preserve"> Основы динамики сооружений. Свободное колебание системы. Вынужденное колебание системы. Диссипативные свойства системы. Расчет конструкции здания на однократные ударные воздействия. Расчет конструкции здания на динамические нагрузки гармонического характера. Явление резонанса. Учет влияния процесса резонанса при расчете конструкции. Конструирование элементов  зданий. Особенности расчета зданий и сооружений на динамические  воздействия с учетом требований Еврокодов с использованием современных компьютерных программ  расчетного характера.</w:t>
            </w:r>
          </w:p>
        </w:tc>
        <w:tc>
          <w:tcPr>
            <w:tcW w:w="3135" w:type="dxa"/>
            <w:shd w:val="clear" w:color="000000" w:fill="FFFFFF"/>
          </w:tcPr>
          <w:p w:rsidR="00062956" w:rsidRPr="007B4FF3" w:rsidRDefault="00062956" w:rsidP="00062956">
            <w:pPr>
              <w:ind w:left="0" w:right="0"/>
              <w:rPr>
                <w:rFonts w:cs="Times New Roman"/>
                <w:b/>
                <w:sz w:val="14"/>
                <w:szCs w:val="14"/>
              </w:rPr>
            </w:pPr>
            <w:r w:rsidRPr="007B4FF3">
              <w:rPr>
                <w:rFonts w:cs="Times New Roman"/>
                <w:b/>
                <w:bCs/>
                <w:sz w:val="14"/>
                <w:szCs w:val="14"/>
              </w:rPr>
              <w:t xml:space="preserve">Знания: </w:t>
            </w:r>
            <w:r w:rsidRPr="007B4FF3">
              <w:rPr>
                <w:rFonts w:cs="Times New Roman"/>
                <w:sz w:val="14"/>
                <w:szCs w:val="14"/>
                <w:lang w:val="kk-KZ"/>
              </w:rPr>
              <w:t>О</w:t>
            </w:r>
            <w:r w:rsidRPr="007B4FF3">
              <w:rPr>
                <w:rFonts w:cs="Times New Roman"/>
                <w:sz w:val="14"/>
                <w:szCs w:val="14"/>
              </w:rPr>
              <w:t xml:space="preserve">сновы динамики сооружений, а также вопросы проектирования зданий и сооружений с учетом динамических воздействий. </w:t>
            </w:r>
            <w:r w:rsidRPr="007B4FF3">
              <w:rPr>
                <w:rFonts w:cs="Times New Roman"/>
                <w:b/>
                <w:bCs/>
                <w:sz w:val="14"/>
                <w:szCs w:val="14"/>
              </w:rPr>
              <w:br/>
              <w:t xml:space="preserve">Умения: </w:t>
            </w:r>
            <w:r w:rsidRPr="007B4FF3">
              <w:rPr>
                <w:rFonts w:cs="Times New Roman"/>
                <w:sz w:val="14"/>
                <w:szCs w:val="14"/>
                <w:lang w:val="kk-KZ"/>
              </w:rPr>
              <w:t>П</w:t>
            </w:r>
            <w:r w:rsidRPr="007B4FF3">
              <w:rPr>
                <w:rFonts w:cs="Times New Roman"/>
                <w:sz w:val="14"/>
                <w:szCs w:val="14"/>
              </w:rPr>
              <w:t>роектировать сооружения на действие динамических нагрузок, в том числе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r w:rsidRPr="007B4FF3">
              <w:rPr>
                <w:rFonts w:cs="Times New Roman"/>
                <w:b/>
                <w:bCs/>
                <w:sz w:val="14"/>
                <w:szCs w:val="14"/>
              </w:rPr>
              <w:br/>
              <w:t xml:space="preserve">Навыки: </w:t>
            </w:r>
            <w:r w:rsidRPr="007B4FF3">
              <w:rPr>
                <w:rFonts w:cs="Times New Roman"/>
                <w:sz w:val="14"/>
                <w:szCs w:val="14"/>
                <w:lang w:val="kk-KZ"/>
              </w:rPr>
              <w:t>В</w:t>
            </w:r>
            <w:r w:rsidRPr="007B4FF3">
              <w:rPr>
                <w:rFonts w:cs="Times New Roman"/>
                <w:sz w:val="14"/>
                <w:szCs w:val="14"/>
              </w:rPr>
              <w:t>ыполнение  расчетов строительных конструкций и сооружений на динамические нагрузки в том числе с использованием современных компьютерных программ.</w:t>
            </w:r>
          </w:p>
          <w:p w:rsidR="00062956" w:rsidRPr="007B4FF3" w:rsidRDefault="00062956" w:rsidP="00062956">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w:t>
            </w:r>
            <w:r w:rsidRPr="007B4FF3">
              <w:rPr>
                <w:rFonts w:cs="Times New Roman"/>
                <w:sz w:val="14"/>
                <w:szCs w:val="14"/>
                <w:lang w:val="kk-KZ"/>
              </w:rPr>
              <w:t>О</w:t>
            </w:r>
            <w:r w:rsidRPr="007B4FF3">
              <w:rPr>
                <w:rFonts w:cs="Times New Roman"/>
                <w:sz w:val="14"/>
                <w:szCs w:val="14"/>
              </w:rPr>
              <w:t>бладание знаниями и навыками проектирования зданий и сооружений на динамические нагрузки.</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062956" w:rsidRPr="007B4FF3" w:rsidTr="003A793C">
        <w:trPr>
          <w:trHeight w:val="65"/>
          <w:jc w:val="center"/>
        </w:trPr>
        <w:tc>
          <w:tcPr>
            <w:tcW w:w="1195" w:type="dxa"/>
            <w:vMerge/>
            <w:shd w:val="clear" w:color="000000" w:fill="FFFFFF"/>
          </w:tcPr>
          <w:p w:rsidR="00062956" w:rsidRPr="007B4FF3" w:rsidRDefault="00062956" w:rsidP="00062956">
            <w:pPr>
              <w:ind w:left="0" w:right="0"/>
              <w:jc w:val="center"/>
              <w:rPr>
                <w:rFonts w:cs="Times New Roman"/>
                <w:sz w:val="14"/>
                <w:szCs w:val="14"/>
              </w:rPr>
            </w:pPr>
          </w:p>
        </w:tc>
        <w:tc>
          <w:tcPr>
            <w:tcW w:w="1275" w:type="dxa"/>
            <w:shd w:val="clear" w:color="000000" w:fill="FFFFFF"/>
          </w:tcPr>
          <w:p w:rsidR="00062956" w:rsidRPr="007B4FF3" w:rsidRDefault="00062956" w:rsidP="00062956">
            <w:pPr>
              <w:ind w:left="0" w:right="0"/>
              <w:jc w:val="left"/>
              <w:rPr>
                <w:rFonts w:cs="Times New Roman"/>
                <w:sz w:val="14"/>
                <w:szCs w:val="14"/>
                <w:lang w:val="en-US"/>
              </w:rPr>
            </w:pPr>
            <w:r w:rsidRPr="007B4FF3">
              <w:rPr>
                <w:rFonts w:cs="Times New Roman"/>
                <w:sz w:val="14"/>
                <w:szCs w:val="14"/>
                <w:lang w:val="en-US"/>
              </w:rPr>
              <w:t>Calculation of Structures for Dynamic Effects</w:t>
            </w:r>
          </w:p>
        </w:tc>
        <w:tc>
          <w:tcPr>
            <w:tcW w:w="585" w:type="dxa"/>
            <w:shd w:val="clear" w:color="000000" w:fill="FFFFFF"/>
          </w:tcPr>
          <w:p w:rsidR="00062956" w:rsidRPr="007B4FF3" w:rsidRDefault="00062956" w:rsidP="0006295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062956" w:rsidRPr="007B4FF3" w:rsidRDefault="00062956" w:rsidP="00062956">
            <w:pPr>
              <w:ind w:left="0" w:right="0"/>
              <w:jc w:val="center"/>
              <w:rPr>
                <w:rFonts w:cs="Times New Roman"/>
                <w:sz w:val="14"/>
                <w:szCs w:val="14"/>
                <w:lang w:val="en-US"/>
              </w:rPr>
            </w:pPr>
            <w:r w:rsidRPr="007B4FF3">
              <w:rPr>
                <w:rFonts w:cs="Times New Roman"/>
                <w:sz w:val="14"/>
                <w:szCs w:val="14"/>
              </w:rPr>
              <w:t>CSDE                     4303</w:t>
            </w:r>
          </w:p>
        </w:tc>
        <w:tc>
          <w:tcPr>
            <w:tcW w:w="642"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062956" w:rsidRPr="007B4FF3" w:rsidRDefault="00062956" w:rsidP="00062956">
            <w:pPr>
              <w:ind w:left="30" w:right="-92"/>
              <w:jc w:val="center"/>
              <w:rPr>
                <w:rFonts w:cs="Times New Roman"/>
                <w:sz w:val="14"/>
                <w:szCs w:val="14"/>
                <w:lang w:val="kk-KZ"/>
              </w:rPr>
            </w:pPr>
          </w:p>
        </w:tc>
        <w:tc>
          <w:tcPr>
            <w:tcW w:w="361" w:type="dxa"/>
            <w:shd w:val="clear" w:color="000000" w:fill="FFFFFF"/>
          </w:tcPr>
          <w:p w:rsidR="00062956" w:rsidRPr="007B4FF3" w:rsidRDefault="00062956" w:rsidP="00062956">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062956" w:rsidRPr="007B4FF3" w:rsidRDefault="00062956" w:rsidP="00062956">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062956" w:rsidRPr="007B4FF3" w:rsidRDefault="00062956" w:rsidP="00062956">
            <w:pPr>
              <w:ind w:left="0" w:right="0"/>
              <w:jc w:val="left"/>
              <w:rPr>
                <w:rFonts w:eastAsia="Times New Roman" w:cs="Times New Roman"/>
                <w:bCs/>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eastAsia="Times New Roman" w:cs="Times New Roman"/>
                <w:bCs/>
                <w:sz w:val="14"/>
                <w:szCs w:val="14"/>
                <w:lang w:val="en-US" w:eastAsia="ru-RU"/>
              </w:rPr>
              <w:t>Probabilistic Methods for Calculating Building Constructions,</w:t>
            </w:r>
            <w:r w:rsidRPr="007B4FF3">
              <w:rPr>
                <w:lang w:val="en-US"/>
              </w:rPr>
              <w:t xml:space="preserve"> </w:t>
            </w:r>
            <w:r w:rsidRPr="007B4FF3">
              <w:rPr>
                <w:rFonts w:eastAsia="Times New Roman" w:cs="Times New Roman"/>
                <w:bCs/>
                <w:sz w:val="14"/>
                <w:szCs w:val="14"/>
                <w:lang w:val="en-US" w:eastAsia="ru-RU"/>
              </w:rPr>
              <w:t xml:space="preserve">Engineering </w:t>
            </w:r>
            <w:r w:rsidRPr="007B4FF3">
              <w:rPr>
                <w:rFonts w:eastAsia="Times New Roman" w:cs="Times New Roman"/>
                <w:bCs/>
                <w:sz w:val="14"/>
                <w:szCs w:val="14"/>
                <w:lang w:val="en-US" w:eastAsia="ru-RU"/>
              </w:rPr>
              <w:lastRenderedPageBreak/>
              <w:t>Geology and Soil Mechanics, Ground and Foundation</w:t>
            </w:r>
          </w:p>
          <w:p w:rsidR="00062956" w:rsidRPr="007B4FF3" w:rsidRDefault="00062956" w:rsidP="00062956">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 xml:space="preserve">Post-requisites: </w:t>
            </w:r>
            <w:r w:rsidR="007F4538" w:rsidRPr="007B4FF3">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062956" w:rsidRPr="007B4FF3" w:rsidRDefault="00062956" w:rsidP="00062956">
            <w:pPr>
              <w:ind w:left="0" w:right="0"/>
              <w:rPr>
                <w:rFonts w:cs="Times New Roman"/>
                <w:sz w:val="14"/>
                <w:szCs w:val="14"/>
                <w:lang w:val="en-US"/>
              </w:rPr>
            </w:pPr>
            <w:r w:rsidRPr="007B4FF3">
              <w:rPr>
                <w:rFonts w:cs="Times New Roman"/>
                <w:b/>
                <w:bCs/>
                <w:sz w:val="14"/>
                <w:szCs w:val="14"/>
                <w:lang w:val="en-US"/>
              </w:rPr>
              <w:lastRenderedPageBreak/>
              <w:t xml:space="preserve">Purpose: </w:t>
            </w:r>
            <w:r w:rsidRPr="007B4FF3">
              <w:rPr>
                <w:rFonts w:cs="Times New Roman"/>
                <w:sz w:val="14"/>
                <w:szCs w:val="14"/>
                <w:lang w:val="en-US"/>
              </w:rPr>
              <w:t>The study of the design features of structures taking into account dynamic loads of a harmonic nature.</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Contents:</w:t>
            </w:r>
            <w:r w:rsidRPr="007B4FF3">
              <w:rPr>
                <w:rFonts w:cs="Times New Roman"/>
                <w:sz w:val="14"/>
                <w:szCs w:val="14"/>
                <w:lang w:val="en-US"/>
              </w:rPr>
              <w:t xml:space="preserve"> </w:t>
            </w:r>
            <w:r w:rsidRPr="007B4FF3">
              <w:rPr>
                <w:sz w:val="14"/>
                <w:szCs w:val="14"/>
                <w:lang w:val="en-US"/>
              </w:rPr>
              <w:t xml:space="preserve"> </w:t>
            </w:r>
            <w:r w:rsidRPr="007B4FF3">
              <w:rPr>
                <w:rFonts w:cs="Times New Roman"/>
                <w:sz w:val="14"/>
                <w:szCs w:val="14"/>
                <w:lang w:val="en-US"/>
              </w:rPr>
              <w:t xml:space="preserve">Fundamentals of the dynamics of </w:t>
            </w:r>
            <w:r w:rsidRPr="007B4FF3">
              <w:rPr>
                <w:rFonts w:cs="Times New Roman"/>
                <w:sz w:val="14"/>
                <w:szCs w:val="14"/>
                <w:lang w:val="en-US"/>
              </w:rPr>
              <w:lastRenderedPageBreak/>
              <w:t>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process in the design calculation. Construction of building elements. Features of the calculation of buildings and structures for dynamic impacts, taking into account the requirements of Eurocodes using modern computer programs of a computational nature.</w:t>
            </w:r>
          </w:p>
        </w:tc>
        <w:tc>
          <w:tcPr>
            <w:tcW w:w="3135" w:type="dxa"/>
            <w:shd w:val="clear" w:color="000000" w:fill="FFFFFF"/>
          </w:tcPr>
          <w:p w:rsidR="00062956" w:rsidRPr="007B4FF3" w:rsidRDefault="00062956" w:rsidP="00062956">
            <w:pPr>
              <w:ind w:left="0" w:right="0"/>
              <w:rPr>
                <w:rFonts w:cs="Times New Roman"/>
                <w:sz w:val="14"/>
                <w:szCs w:val="14"/>
                <w:lang w:val="kk-KZ"/>
              </w:rPr>
            </w:pPr>
            <w:r w:rsidRPr="007B4FF3">
              <w:rPr>
                <w:rFonts w:cs="Times New Roman"/>
                <w:b/>
                <w:bCs/>
                <w:sz w:val="14"/>
                <w:szCs w:val="14"/>
                <w:lang w:val="en-US"/>
              </w:rPr>
              <w:lastRenderedPageBreak/>
              <w:t>Knowledge:</w:t>
            </w:r>
            <w:r w:rsidRPr="007B4FF3">
              <w:rPr>
                <w:rFonts w:cs="Times New Roman"/>
                <w:sz w:val="14"/>
                <w:szCs w:val="14"/>
                <w:lang w:val="en-US"/>
              </w:rPr>
              <w:t xml:space="preserve"> Fundamentals of the dynamics of structures, as well as issues of designing buildings and structures taking into account dynamic impacts.</w:t>
            </w:r>
          </w:p>
          <w:p w:rsidR="00062956" w:rsidRPr="007B4FF3" w:rsidRDefault="00062956" w:rsidP="00062956">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Design structures for the action of </w:t>
            </w:r>
            <w:r w:rsidRPr="007B4FF3">
              <w:rPr>
                <w:rFonts w:cs="Times New Roman"/>
                <w:sz w:val="14"/>
                <w:szCs w:val="14"/>
                <w:lang w:val="en-US"/>
              </w:rPr>
              <w:lastRenderedPageBreak/>
              <w:t>dynamic loads, including using the capabilities of modern software systems designed for the calculation, research and design of building structures of buildings and structures for various purposes.</w:t>
            </w:r>
          </w:p>
          <w:p w:rsidR="00062956" w:rsidRPr="007B4FF3" w:rsidRDefault="00062956" w:rsidP="00062956">
            <w:pPr>
              <w:ind w:left="0" w:right="0"/>
              <w:rPr>
                <w:rFonts w:cs="Times New Roman"/>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Performing calculations of building structures and structures for dynamic loads, including using modern computer programs.</w:t>
            </w:r>
          </w:p>
          <w:p w:rsidR="00062956" w:rsidRPr="007B4FF3" w:rsidRDefault="00062956" w:rsidP="00062956">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Knowledge and skills of designing buildings and structures for dynamic loads.</w:t>
            </w:r>
          </w:p>
        </w:tc>
        <w:tc>
          <w:tcPr>
            <w:tcW w:w="567" w:type="dxa"/>
            <w:shd w:val="clear" w:color="000000" w:fill="FFFFFF"/>
            <w:vAlign w:val="center"/>
          </w:tcPr>
          <w:p w:rsidR="00062956" w:rsidRPr="007B4FF3" w:rsidRDefault="00062956" w:rsidP="00062956">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val="restart"/>
            <w:shd w:val="clear" w:color="000000" w:fill="FFFFFF"/>
          </w:tcPr>
          <w:p w:rsidR="00686AD7" w:rsidRPr="007B4FF3" w:rsidRDefault="00686AD7" w:rsidP="00CC64B6">
            <w:pPr>
              <w:ind w:left="0" w:right="0"/>
              <w:jc w:val="left"/>
              <w:rPr>
                <w:rFonts w:cs="Times New Roman"/>
                <w:sz w:val="14"/>
                <w:szCs w:val="14"/>
                <w:lang w:val="kk-KZ"/>
              </w:rPr>
            </w:pPr>
            <w:r w:rsidRPr="007B4FF3">
              <w:rPr>
                <w:rFonts w:cs="Times New Roman"/>
                <w:sz w:val="14"/>
                <w:szCs w:val="14"/>
                <w:lang w:val="kk-KZ"/>
              </w:rPr>
              <w:lastRenderedPageBreak/>
              <w:t xml:space="preserve">Инженерлік имараттардың конструкцияларын есептеу және жобалау/                                                       Расчет и проектирование конструкций инженерных сооружений/                      </w:t>
            </w:r>
          </w:p>
          <w:p w:rsidR="00686AD7" w:rsidRPr="007B4FF3" w:rsidRDefault="00686AD7" w:rsidP="00CC64B6">
            <w:pPr>
              <w:ind w:left="0" w:right="0"/>
              <w:jc w:val="left"/>
              <w:rPr>
                <w:rFonts w:cs="Times New Roman"/>
                <w:sz w:val="14"/>
                <w:szCs w:val="14"/>
                <w:lang w:val="kk-KZ"/>
              </w:rPr>
            </w:pPr>
            <w:r w:rsidRPr="007B4FF3">
              <w:rPr>
                <w:rFonts w:cs="Times New Roman"/>
                <w:sz w:val="14"/>
                <w:szCs w:val="14"/>
                <w:lang w:val="kk-KZ"/>
              </w:rPr>
              <w:t>Calculation and Design of Constructions of Engineering Structures</w:t>
            </w:r>
          </w:p>
        </w:tc>
        <w:tc>
          <w:tcPr>
            <w:tcW w:w="1275" w:type="dxa"/>
            <w:shd w:val="clear" w:color="000000" w:fill="FFFFFF"/>
          </w:tcPr>
          <w:p w:rsidR="00686AD7" w:rsidRPr="007B4FF3" w:rsidRDefault="00686AD7" w:rsidP="00CC64B6">
            <w:pPr>
              <w:ind w:left="0" w:right="0"/>
              <w:jc w:val="left"/>
              <w:rPr>
                <w:rFonts w:cs="Times New Roman"/>
                <w:sz w:val="14"/>
                <w:szCs w:val="14"/>
                <w:lang w:val="kk-KZ"/>
              </w:rPr>
            </w:pPr>
            <w:r w:rsidRPr="007B4FF3">
              <w:rPr>
                <w:rFonts w:cs="Times New Roman"/>
                <w:sz w:val="14"/>
                <w:szCs w:val="14"/>
                <w:lang w:val="kk-KZ"/>
              </w:rPr>
              <w:t>Көлік құрылысындағы ғимараттар мен имараттардың металл конструкциялары</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C64B6">
            <w:pPr>
              <w:ind w:left="0" w:right="0"/>
              <w:jc w:val="center"/>
              <w:rPr>
                <w:rFonts w:cs="Times New Roman"/>
                <w:sz w:val="14"/>
                <w:szCs w:val="14"/>
              </w:rPr>
            </w:pPr>
            <w:r w:rsidRPr="007B4FF3">
              <w:rPr>
                <w:rFonts w:cs="Times New Roman"/>
                <w:sz w:val="14"/>
                <w:szCs w:val="14"/>
              </w:rPr>
              <w:t>KKGIMK 4304</w:t>
            </w:r>
          </w:p>
        </w:tc>
        <w:tc>
          <w:tcPr>
            <w:tcW w:w="642" w:type="dxa"/>
            <w:shd w:val="clear" w:color="000000" w:fill="FFFFFF"/>
          </w:tcPr>
          <w:p w:rsidR="00686AD7" w:rsidRPr="007B4FF3" w:rsidRDefault="00686AD7" w:rsidP="00CC64B6">
            <w:pPr>
              <w:ind w:left="30" w:right="-92"/>
              <w:jc w:val="center"/>
              <w:rPr>
                <w:rFonts w:cs="Times New Roman"/>
                <w:sz w:val="14"/>
                <w:szCs w:val="14"/>
              </w:rPr>
            </w:pPr>
            <w:r w:rsidRPr="007B4FF3">
              <w:rPr>
                <w:rFonts w:cs="Times New Roman"/>
                <w:sz w:val="14"/>
                <w:szCs w:val="14"/>
              </w:rPr>
              <w:t>5</w:t>
            </w:r>
          </w:p>
        </w:tc>
        <w:tc>
          <w:tcPr>
            <w:tcW w:w="1059" w:type="dxa"/>
            <w:shd w:val="clear" w:color="000000" w:fill="FFFFFF"/>
          </w:tcPr>
          <w:p w:rsidR="00686AD7" w:rsidRPr="007B4FF3" w:rsidRDefault="00686AD7" w:rsidP="00CC64B6">
            <w:pPr>
              <w:ind w:left="0" w:right="0"/>
              <w:jc w:val="center"/>
              <w:rPr>
                <w:rFonts w:eastAsia="Times New Roman" w:cs="Times New Roman"/>
                <w:sz w:val="14"/>
                <w:szCs w:val="14"/>
                <w:lang w:eastAsia="ru-RU"/>
              </w:rPr>
            </w:pPr>
            <w:r w:rsidRPr="007B4FF3">
              <w:rPr>
                <w:rFonts w:eastAsia="Times New Roman" w:cs="Times New Roman"/>
                <w:sz w:val="14"/>
                <w:szCs w:val="14"/>
                <w:lang w:val="en-US" w:eastAsia="ru-RU"/>
              </w:rPr>
              <w:t>30</w:t>
            </w:r>
            <w:r w:rsidRPr="007B4FF3">
              <w:rPr>
                <w:rFonts w:eastAsia="Times New Roman" w:cs="Times New Roman"/>
                <w:sz w:val="14"/>
                <w:szCs w:val="14"/>
                <w:lang w:eastAsia="ru-RU"/>
              </w:rPr>
              <w:t>/0/30/</w:t>
            </w:r>
          </w:p>
          <w:p w:rsidR="00686AD7" w:rsidRPr="007B4FF3" w:rsidRDefault="00686AD7" w:rsidP="00CC64B6">
            <w:pPr>
              <w:ind w:left="30" w:right="-92"/>
              <w:jc w:val="center"/>
              <w:rPr>
                <w:rFonts w:cs="Times New Roman"/>
                <w:sz w:val="14"/>
                <w:szCs w:val="14"/>
                <w:lang w:val="kk-KZ"/>
              </w:rPr>
            </w:pPr>
            <w:r w:rsidRPr="007B4FF3">
              <w:rPr>
                <w:rFonts w:eastAsia="Times New Roman" w:cs="Times New Roman"/>
                <w:sz w:val="14"/>
                <w:szCs w:val="14"/>
                <w:lang w:val="en-US" w:eastAsia="ru-RU"/>
              </w:rPr>
              <w:t>55</w:t>
            </w:r>
            <w:r w:rsidRPr="007B4FF3">
              <w:rPr>
                <w:rFonts w:eastAsia="Times New Roman" w:cs="Times New Roman"/>
                <w:sz w:val="14"/>
                <w:szCs w:val="14"/>
                <w:lang w:eastAsia="ru-RU"/>
              </w:rPr>
              <w:t>/12,5/22,5</w:t>
            </w:r>
          </w:p>
        </w:tc>
        <w:tc>
          <w:tcPr>
            <w:tcW w:w="361" w:type="dxa"/>
            <w:shd w:val="clear" w:color="000000" w:fill="FFFFFF"/>
          </w:tcPr>
          <w:p w:rsidR="00686AD7" w:rsidRPr="007B4FF3" w:rsidRDefault="00686AD7" w:rsidP="00CC64B6">
            <w:pPr>
              <w:ind w:left="30" w:right="-92"/>
              <w:jc w:val="center"/>
              <w:rPr>
                <w:rFonts w:cs="Times New Roman"/>
                <w:sz w:val="14"/>
                <w:szCs w:val="14"/>
              </w:rPr>
            </w:pPr>
            <w:r w:rsidRPr="007B4FF3">
              <w:rPr>
                <w:rFonts w:cs="Times New Roman"/>
                <w:sz w:val="14"/>
                <w:szCs w:val="14"/>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Құрылыс механикасы,</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Құрылыс конструкциялары жобалау негіздері,</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 xml:space="preserve">Ғимараттар мен имараттарды жобалау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Аэродромдарды жобалау, Көпірлер мен тоннельдер,</w:t>
            </w:r>
            <w:r w:rsidRPr="007B4FF3">
              <w:rPr>
                <w:rFonts w:cs="Times New Roman"/>
                <w:sz w:val="14"/>
                <w:szCs w:val="14"/>
                <w:lang w:val="kk-KZ"/>
              </w:rPr>
              <w:t xml:space="preserve"> </w:t>
            </w:r>
            <w:r w:rsidRPr="007B4FF3">
              <w:rPr>
                <w:rFonts w:eastAsia="Times New Roman" w:cs="Times New Roman"/>
                <w:sz w:val="14"/>
                <w:szCs w:val="14"/>
                <w:lang w:val="kk-KZ" w:eastAsia="ru-RU"/>
              </w:rPr>
              <w:t>Автомобиль жолдарын жөндеу және қайта жаңғырту</w:t>
            </w:r>
          </w:p>
          <w:p w:rsidR="00686AD7" w:rsidRPr="007B4FF3" w:rsidRDefault="00686AD7" w:rsidP="00CC64B6">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                                          </w:t>
            </w:r>
          </w:p>
        </w:tc>
        <w:tc>
          <w:tcPr>
            <w:tcW w:w="3053" w:type="dxa"/>
            <w:shd w:val="clear" w:color="000000" w:fill="FFFFFF"/>
          </w:tcPr>
          <w:p w:rsidR="00043A43" w:rsidRPr="007B4FF3" w:rsidRDefault="00043A43" w:rsidP="00043A43">
            <w:pPr>
              <w:widowControl w:val="0"/>
              <w:autoSpaceDE w:val="0"/>
              <w:autoSpaceDN w:val="0"/>
              <w:ind w:left="0" w:right="0"/>
              <w:rPr>
                <w:rFonts w:eastAsia="Calibri" w:cs="Times New Roman"/>
                <w:b/>
                <w:bCs/>
                <w:color w:val="000000"/>
                <w:sz w:val="14"/>
                <w:szCs w:val="14"/>
                <w:lang w:val="kk-KZ"/>
              </w:rPr>
            </w:pPr>
            <w:r w:rsidRPr="007B4FF3">
              <w:rPr>
                <w:rFonts w:eastAsia="Calibri" w:cs="Times New Roman"/>
                <w:b/>
                <w:bCs/>
                <w:color w:val="000000"/>
                <w:sz w:val="14"/>
                <w:szCs w:val="14"/>
                <w:lang w:val="kk-KZ"/>
              </w:rPr>
              <w:t xml:space="preserve">Мақсаты: </w:t>
            </w:r>
            <w:r w:rsidRPr="007B4FF3">
              <w:rPr>
                <w:rFonts w:eastAsia="Calibri" w:cs="Times New Roman"/>
                <w:bCs/>
                <w:color w:val="000000"/>
                <w:sz w:val="14"/>
                <w:szCs w:val="14"/>
                <w:lang w:val="kk-KZ"/>
              </w:rPr>
              <w:t>Құрылымдық элементтер мен жүйелердің жұмысын түсіну үшін білімді қалыптастыру, инженерлік талдау, құрылыс металл конструкцияларын жобалау және есептеу дағдыларын дамыту.</w:t>
            </w:r>
          </w:p>
          <w:p w:rsidR="00686AD7" w:rsidRPr="007B4FF3" w:rsidRDefault="00043A43" w:rsidP="00043A43">
            <w:pPr>
              <w:ind w:left="0" w:right="0"/>
              <w:rPr>
                <w:rFonts w:cs="Times New Roman"/>
                <w:sz w:val="14"/>
                <w:szCs w:val="14"/>
                <w:lang w:val="kk-KZ"/>
              </w:rPr>
            </w:pPr>
            <w:r w:rsidRPr="007B4FF3">
              <w:rPr>
                <w:rFonts w:eastAsia="Calibri" w:cs="Times New Roman"/>
                <w:b/>
                <w:bCs/>
                <w:color w:val="000000"/>
                <w:sz w:val="14"/>
                <w:szCs w:val="14"/>
                <w:lang w:val="kk-KZ"/>
              </w:rPr>
              <w:t xml:space="preserve">Мазмұны: </w:t>
            </w:r>
            <w:r w:rsidRPr="007B4FF3">
              <w:rPr>
                <w:rFonts w:eastAsia="Calibri" w:cs="Times New Roman"/>
                <w:bCs/>
                <w:color w:val="000000"/>
                <w:sz w:val="14"/>
                <w:szCs w:val="14"/>
                <w:lang w:val="kk-KZ"/>
              </w:rPr>
              <w:t>Болат конструкциялардан ғимараттар мен имараттарды жобалауға қойылатын негізгі талаптар, шекті күйлер бойынша есептеу принциптері, ұлттық қосымшаларды ескере отырып, Еурокодтар бойынша болат конструкцияларды жобалау негіздері. Әр түрлі мақсаттағы ғимараттар мен имараттардың металл конструкцияларын есептеу және жобалау. Еуронормаларға ұқсас нормалардың талаптарын ескере отырып, заманауи бағдарламалық кешендерді қолдана отырып, металл конструкцияларын есептеу.</w:t>
            </w:r>
          </w:p>
        </w:tc>
        <w:tc>
          <w:tcPr>
            <w:tcW w:w="3135" w:type="dxa"/>
            <w:shd w:val="clear" w:color="000000" w:fill="FFFFFF"/>
          </w:tcPr>
          <w:p w:rsidR="00686AD7" w:rsidRPr="007B4FF3" w:rsidRDefault="00686AD7" w:rsidP="00F327EC">
            <w:pPr>
              <w:pStyle w:val="HTML"/>
              <w:jc w:val="both"/>
              <w:rPr>
                <w:rFonts w:ascii="Times New Roman" w:hAnsi="Times New Roman" w:cs="Times New Roman"/>
                <w:b/>
                <w:sz w:val="14"/>
                <w:szCs w:val="14"/>
                <w:lang w:val="kk-KZ"/>
              </w:rPr>
            </w:pPr>
            <w:r w:rsidRPr="007B4FF3">
              <w:rPr>
                <w:rFonts w:ascii="Times New Roman" w:hAnsi="Times New Roman" w:cs="Times New Roman"/>
                <w:b/>
                <w:sz w:val="14"/>
                <w:szCs w:val="14"/>
                <w:lang w:val="kk-KZ"/>
              </w:rPr>
              <w:t xml:space="preserve">Білімі: </w:t>
            </w:r>
            <w:r w:rsidRPr="007B4FF3">
              <w:rPr>
                <w:rStyle w:val="y2iqfc"/>
                <w:rFonts w:ascii="Times New Roman" w:hAnsi="Times New Roman" w:cs="Times New Roman"/>
                <w:sz w:val="14"/>
                <w:szCs w:val="14"/>
                <w:lang w:val="kk-KZ"/>
              </w:rPr>
              <w:t xml:space="preserve">Өндірістік ғимараттардың болат конструкцияларын есептеу және жобалау негіздерін </w:t>
            </w:r>
            <w:r w:rsidRPr="007B4FF3">
              <w:rPr>
                <w:rFonts w:ascii="Times New Roman" w:hAnsi="Times New Roman" w:cs="Times New Roman"/>
                <w:sz w:val="14"/>
                <w:szCs w:val="14"/>
                <w:lang w:val="kk-KZ"/>
              </w:rPr>
              <w:t>білу</w:t>
            </w:r>
            <w:r w:rsidRPr="007B4FF3">
              <w:rPr>
                <w:rFonts w:ascii="Times New Roman" w:hAnsi="Times New Roman" w:cs="Times New Roman"/>
                <w:bCs/>
                <w:sz w:val="14"/>
                <w:szCs w:val="14"/>
                <w:lang w:val="kk-KZ"/>
              </w:rPr>
              <w:t>.</w:t>
            </w:r>
          </w:p>
          <w:p w:rsidR="00686AD7" w:rsidRPr="007B4FF3" w:rsidRDefault="00686AD7" w:rsidP="00F327E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Өнеркәсіптік ғимараттардың болат конструкцияларын есептеу және жобалау.</w:t>
            </w:r>
          </w:p>
          <w:p w:rsidR="00686AD7" w:rsidRPr="007B4FF3" w:rsidRDefault="00686AD7" w:rsidP="00F327E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Жоспарлау шешімдерінің әртүрлі нұсқаларын техникалық-экономикалық көрсеткіштер бойынша салыстыра білу.</w:t>
            </w:r>
          </w:p>
          <w:p w:rsidR="00686AD7" w:rsidRPr="007B4FF3" w:rsidRDefault="00686AD7" w:rsidP="00F327E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y2iqfc"/>
                <w:rFonts w:ascii="Times New Roman" w:hAnsi="Times New Roman" w:cs="Times New Roman"/>
                <w:sz w:val="14"/>
                <w:szCs w:val="14"/>
                <w:lang w:val="kk-KZ"/>
              </w:rPr>
              <w:t>Ең үнемді нұсқаларға қол жеткізу үшін ең тиімді жобалық шешімдерді таңдау дағдыларын қалыптастыру.</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C64B6">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Металлические конструкции зданий и сооружений в транспортном строительстве</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C64B6">
            <w:pPr>
              <w:ind w:left="0" w:right="0"/>
              <w:jc w:val="center"/>
              <w:rPr>
                <w:rFonts w:cs="Times New Roman"/>
                <w:sz w:val="14"/>
                <w:szCs w:val="14"/>
              </w:rPr>
            </w:pPr>
            <w:r w:rsidRPr="007B4FF3">
              <w:rPr>
                <w:rFonts w:cs="Times New Roman"/>
                <w:sz w:val="14"/>
                <w:szCs w:val="14"/>
              </w:rPr>
              <w:t>MKZSTS 4304</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CC64B6">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Строительная механика, Основы проектирования строительных конструкции, Проектирование зданий и сооружений                                                                                        </w:t>
            </w:r>
          </w:p>
          <w:p w:rsidR="00686AD7" w:rsidRPr="007B4FF3" w:rsidRDefault="00686AD7" w:rsidP="00C01443">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Проектирование аэродромов, Мосты и тоннели, Ремонт и реконструкция автомобильных дорог</w:t>
            </w:r>
          </w:p>
        </w:tc>
        <w:tc>
          <w:tcPr>
            <w:tcW w:w="3053" w:type="dxa"/>
            <w:shd w:val="clear" w:color="000000" w:fill="FFFFFF"/>
          </w:tcPr>
          <w:p w:rsidR="00043A43" w:rsidRPr="007B4FF3" w:rsidRDefault="00043A43" w:rsidP="00043A43">
            <w:pPr>
              <w:ind w:left="0" w:right="0"/>
              <w:rPr>
                <w:rFonts w:cs="Times New Roman"/>
                <w:color w:val="000000" w:themeColor="text1"/>
                <w:sz w:val="14"/>
                <w:szCs w:val="14"/>
              </w:rPr>
            </w:pPr>
            <w:r w:rsidRPr="007B4FF3">
              <w:rPr>
                <w:rFonts w:cs="Times New Roman"/>
                <w:b/>
                <w:bCs/>
                <w:color w:val="000000" w:themeColor="text1"/>
                <w:sz w:val="14"/>
                <w:szCs w:val="14"/>
              </w:rPr>
              <w:t xml:space="preserve">Цель: </w:t>
            </w:r>
            <w:r w:rsidRPr="007B4FF3">
              <w:rPr>
                <w:rFonts w:cs="Times New Roman"/>
                <w:color w:val="000000" w:themeColor="text1"/>
                <w:sz w:val="14"/>
                <w:szCs w:val="14"/>
                <w:shd w:val="clear" w:color="auto" w:fill="FFFFFF"/>
              </w:rPr>
              <w:t>Формирование знаний для понимания работы </w:t>
            </w:r>
            <w:r w:rsidRPr="007B4FF3">
              <w:rPr>
                <w:rFonts w:cs="Times New Roman"/>
                <w:color w:val="000000" w:themeColor="text1"/>
                <w:sz w:val="14"/>
                <w:szCs w:val="14"/>
              </w:rPr>
              <w:t>конструктивных</w:t>
            </w:r>
            <w:r w:rsidRPr="007B4FF3">
              <w:rPr>
                <w:rFonts w:cs="Times New Roman"/>
                <w:color w:val="000000" w:themeColor="text1"/>
                <w:sz w:val="14"/>
                <w:szCs w:val="14"/>
                <w:shd w:val="clear" w:color="auto" w:fill="FFFFFF"/>
              </w:rPr>
              <w:t> элементов и систем, развитие навыков инженерного анализа, конструирования и расчета </w:t>
            </w:r>
            <w:r w:rsidRPr="007B4FF3">
              <w:rPr>
                <w:rFonts w:cs="Times New Roman"/>
                <w:color w:val="000000" w:themeColor="text1"/>
                <w:sz w:val="14"/>
                <w:szCs w:val="14"/>
              </w:rPr>
              <w:t>строительных металлических конструкций.</w:t>
            </w:r>
          </w:p>
          <w:p w:rsidR="00686AD7" w:rsidRPr="007B4FF3" w:rsidRDefault="00043A43" w:rsidP="00043A43">
            <w:pPr>
              <w:ind w:left="0" w:right="0"/>
              <w:rPr>
                <w:rFonts w:cs="Times New Roman"/>
                <w:bCs/>
                <w:sz w:val="14"/>
                <w:szCs w:val="14"/>
                <w:lang w:val="kk-KZ"/>
              </w:rPr>
            </w:pPr>
            <w:r w:rsidRPr="007B4FF3">
              <w:rPr>
                <w:rFonts w:cs="Times New Roman"/>
                <w:b/>
                <w:bCs/>
                <w:color w:val="000000" w:themeColor="text1"/>
                <w:sz w:val="14"/>
                <w:szCs w:val="14"/>
              </w:rPr>
              <w:t xml:space="preserve">Содержание: </w:t>
            </w:r>
            <w:r w:rsidRPr="007B4FF3">
              <w:rPr>
                <w:rFonts w:cs="Times New Roman"/>
                <w:color w:val="000000" w:themeColor="text1"/>
                <w:sz w:val="14"/>
                <w:szCs w:val="14"/>
              </w:rPr>
              <w:t>Основные требования к проектированию зданий и сооружений из стальных конструкций, принципы расчета по предельным состояниям, основы проектирования стальных конструкций по Еврокодам с учетом Национальных приложений. Р</w:t>
            </w:r>
            <w:r w:rsidRPr="007B4FF3">
              <w:rPr>
                <w:rFonts w:eastAsia="Times New Roman" w:cs="Times New Roman"/>
                <w:color w:val="000000" w:themeColor="text1"/>
                <w:spacing w:val="-10"/>
                <w:sz w:val="14"/>
                <w:szCs w:val="14"/>
                <w:lang w:eastAsia="ru-RU"/>
              </w:rPr>
              <w:t>асчет и конструирование металлических конструкций зданий и сооружений различного назначения. Р</w:t>
            </w:r>
            <w:r w:rsidRPr="007B4FF3">
              <w:rPr>
                <w:rFonts w:cs="Times New Roman"/>
                <w:color w:val="000000" w:themeColor="text1"/>
                <w:sz w:val="14"/>
                <w:szCs w:val="14"/>
              </w:rPr>
              <w:t>асчет металлических конструкций с применением современных программных комплексов с учетом требований норм, идентичных Евронормам.</w:t>
            </w:r>
          </w:p>
        </w:tc>
        <w:tc>
          <w:tcPr>
            <w:tcW w:w="3135" w:type="dxa"/>
            <w:shd w:val="clear" w:color="000000" w:fill="FFFFFF"/>
          </w:tcPr>
          <w:p w:rsidR="00686AD7" w:rsidRPr="007B4FF3" w:rsidRDefault="00686AD7" w:rsidP="00F327EC">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lang w:val="kk-KZ"/>
              </w:rPr>
              <w:t>О</w:t>
            </w:r>
            <w:r w:rsidRPr="007B4FF3">
              <w:rPr>
                <w:rFonts w:cs="Times New Roman"/>
                <w:bCs/>
                <w:sz w:val="14"/>
                <w:szCs w:val="14"/>
              </w:rPr>
              <w:t>снов расчет</w:t>
            </w:r>
            <w:r w:rsidRPr="007B4FF3">
              <w:rPr>
                <w:rFonts w:cs="Times New Roman"/>
                <w:bCs/>
                <w:sz w:val="14"/>
                <w:szCs w:val="14"/>
                <w:lang w:val="kk-KZ"/>
              </w:rPr>
              <w:t>а</w:t>
            </w:r>
            <w:r w:rsidRPr="007B4FF3">
              <w:rPr>
                <w:rFonts w:cs="Times New Roman"/>
                <w:bCs/>
                <w:sz w:val="14"/>
                <w:szCs w:val="14"/>
              </w:rPr>
              <w:t xml:space="preserve"> и проектирования стальных конструкций производственны</w:t>
            </w:r>
            <w:r w:rsidRPr="007B4FF3">
              <w:rPr>
                <w:rFonts w:cs="Times New Roman"/>
                <w:bCs/>
                <w:sz w:val="14"/>
                <w:szCs w:val="14"/>
                <w:lang w:val="kk-KZ"/>
              </w:rPr>
              <w:t>х</w:t>
            </w:r>
            <w:r w:rsidRPr="007B4FF3">
              <w:rPr>
                <w:rFonts w:cs="Times New Roman"/>
                <w:bCs/>
                <w:sz w:val="14"/>
                <w:szCs w:val="14"/>
              </w:rPr>
              <w:t xml:space="preserve"> зданий.</w:t>
            </w:r>
          </w:p>
          <w:p w:rsidR="00686AD7" w:rsidRPr="007B4FF3" w:rsidRDefault="00686AD7" w:rsidP="00F327EC">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ассчитывать и проектировать стальные конструкции производственных зданий.</w:t>
            </w:r>
          </w:p>
          <w:p w:rsidR="00686AD7" w:rsidRPr="007B4FF3" w:rsidRDefault="00686AD7" w:rsidP="00F327EC">
            <w:pPr>
              <w:ind w:left="0" w:right="0"/>
              <w:rPr>
                <w:rFonts w:cs="Times New Roman"/>
                <w:b/>
                <w:sz w:val="14"/>
                <w:szCs w:val="14"/>
              </w:rPr>
            </w:pPr>
            <w:r w:rsidRPr="007B4FF3">
              <w:rPr>
                <w:rFonts w:cs="Times New Roman"/>
                <w:b/>
                <w:bCs/>
                <w:sz w:val="14"/>
                <w:szCs w:val="14"/>
              </w:rPr>
              <w:t xml:space="preserve">Навыки: </w:t>
            </w:r>
            <w:r w:rsidRPr="007B4FF3">
              <w:rPr>
                <w:rFonts w:cs="Times New Roman"/>
                <w:bCs/>
                <w:sz w:val="14"/>
                <w:szCs w:val="14"/>
              </w:rPr>
              <w:t xml:space="preserve">Сравнивать по технико-экономическим показателям различные варианты планировочных решений. </w:t>
            </w:r>
          </w:p>
          <w:p w:rsidR="00686AD7" w:rsidRPr="007B4FF3" w:rsidRDefault="00686AD7" w:rsidP="00F327EC">
            <w:pPr>
              <w:widowControl w:val="0"/>
              <w:autoSpaceDE w:val="0"/>
              <w:autoSpaceDN w:val="0"/>
              <w:adjustRightInd w:val="0"/>
              <w:ind w:left="-25" w:right="-43"/>
              <w:rPr>
                <w:rFonts w:eastAsia="Times New Roman" w:cs="Times New Roman"/>
                <w:sz w:val="14"/>
                <w:szCs w:val="14"/>
                <w:lang w:val="kk-KZ" w:eastAsia="ru-RU"/>
              </w:rPr>
            </w:pPr>
            <w:r w:rsidRPr="007B4FF3">
              <w:rPr>
                <w:rFonts w:cs="Times New Roman"/>
                <w:b/>
                <w:sz w:val="14"/>
                <w:szCs w:val="14"/>
              </w:rPr>
              <w:t>Компетенции:</w:t>
            </w:r>
            <w:r w:rsidRPr="007B4FF3">
              <w:rPr>
                <w:rFonts w:cs="Times New Roman"/>
                <w:sz w:val="14"/>
                <w:szCs w:val="14"/>
              </w:rPr>
              <w:t xml:space="preserve"> </w:t>
            </w:r>
            <w:r w:rsidRPr="007B4FF3">
              <w:rPr>
                <w:rFonts w:eastAsia="Times New Roman" w:cs="Times New Roman"/>
                <w:sz w:val="14"/>
                <w:szCs w:val="14"/>
                <w:lang w:val="kk-KZ" w:eastAsia="ru-RU"/>
              </w:rPr>
              <w:t>П</w:t>
            </w:r>
            <w:r w:rsidRPr="007B4FF3">
              <w:rPr>
                <w:rFonts w:eastAsia="Times New Roman" w:cs="Times New Roman"/>
                <w:sz w:val="14"/>
                <w:szCs w:val="14"/>
                <w:lang w:eastAsia="ru-RU"/>
              </w:rPr>
              <w:t>ривить навыки по выбору наиболее эффективных конструктивных решений для достижения наиболее экономичных вариантов</w:t>
            </w:r>
          </w:p>
          <w:p w:rsidR="00686AD7" w:rsidRPr="007B4FF3" w:rsidRDefault="00686AD7" w:rsidP="00F327EC">
            <w:pPr>
              <w:ind w:left="0" w:right="0"/>
              <w:rPr>
                <w:rFonts w:cs="Times New Roman"/>
                <w:b/>
                <w:bCs/>
                <w:sz w:val="14"/>
                <w:szCs w:val="14"/>
              </w:rPr>
            </w:pP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C64B6">
            <w:pPr>
              <w:ind w:left="0" w:right="0"/>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lang w:val="en-US"/>
              </w:rPr>
            </w:pPr>
            <w:r w:rsidRPr="007B4FF3">
              <w:rPr>
                <w:rFonts w:cs="Times New Roman"/>
                <w:sz w:val="14"/>
                <w:szCs w:val="14"/>
                <w:lang w:val="en-US"/>
              </w:rPr>
              <w:t>Metal Constructions of Buildings and Structures in Transport Construction</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C64B6">
            <w:pPr>
              <w:ind w:left="0" w:right="0"/>
              <w:jc w:val="center"/>
              <w:rPr>
                <w:rFonts w:cs="Times New Roman"/>
                <w:sz w:val="14"/>
                <w:szCs w:val="14"/>
              </w:rPr>
            </w:pPr>
            <w:r w:rsidRPr="007B4FF3">
              <w:rPr>
                <w:rFonts w:cs="Times New Roman"/>
                <w:sz w:val="14"/>
                <w:szCs w:val="14"/>
              </w:rPr>
              <w:t>MCBSTC                       4304</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C01443">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Structural Mechanics</w:t>
            </w:r>
            <w:r w:rsidRPr="007B4FF3">
              <w:rPr>
                <w:rFonts w:cs="Times New Roman"/>
                <w:color w:val="000000"/>
                <w:sz w:val="14"/>
                <w:szCs w:val="14"/>
                <w:lang w:val="kk-KZ"/>
              </w:rPr>
              <w:t xml:space="preserve">, </w:t>
            </w:r>
            <w:r w:rsidRPr="007B4FF3">
              <w:rPr>
                <w:rFonts w:cs="Times New Roman"/>
                <w:color w:val="000000"/>
                <w:sz w:val="14"/>
                <w:szCs w:val="14"/>
                <w:lang w:val="en-US"/>
              </w:rPr>
              <w:t>Basics of Design of Building Constructions</w:t>
            </w:r>
            <w:r w:rsidRPr="007B4FF3">
              <w:rPr>
                <w:rFonts w:cs="Times New Roman"/>
                <w:color w:val="000000"/>
                <w:sz w:val="14"/>
                <w:szCs w:val="14"/>
                <w:lang w:val="kk-KZ"/>
              </w:rPr>
              <w:t>,</w:t>
            </w:r>
            <w:r w:rsidRPr="007B4FF3">
              <w:rPr>
                <w:rFonts w:cs="Times New Roman"/>
                <w:color w:val="000000"/>
                <w:sz w:val="14"/>
                <w:szCs w:val="14"/>
                <w:lang w:val="en-US"/>
              </w:rPr>
              <w:t xml:space="preserve"> Design of Buildings and Structures  </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043A43" w:rsidRPr="007B4FF3" w:rsidRDefault="00043A43" w:rsidP="00043A43">
            <w:pPr>
              <w:widowControl w:val="0"/>
              <w:autoSpaceDE w:val="0"/>
              <w:autoSpaceDN w:val="0"/>
              <w:ind w:left="0" w:right="57"/>
              <w:rPr>
                <w:rFonts w:eastAsia="Calibri" w:cs="Times New Roman"/>
                <w:bCs/>
                <w:color w:val="000000"/>
                <w:sz w:val="14"/>
                <w:szCs w:val="14"/>
                <w:lang w:val="en-US"/>
              </w:rPr>
            </w:pPr>
            <w:r w:rsidRPr="007B4FF3">
              <w:rPr>
                <w:rFonts w:eastAsia="Calibri" w:cs="Times New Roman"/>
                <w:b/>
                <w:bCs/>
                <w:color w:val="000000"/>
                <w:sz w:val="14"/>
                <w:szCs w:val="14"/>
                <w:lang w:val="en-US"/>
              </w:rPr>
              <w:t>Purpose:</w:t>
            </w:r>
            <w:r w:rsidRPr="007B4FF3">
              <w:rPr>
                <w:rFonts w:eastAsia="Calibri" w:cs="Times New Roman"/>
                <w:bCs/>
                <w:color w:val="000000"/>
                <w:sz w:val="14"/>
                <w:szCs w:val="14"/>
                <w:lang w:val="en-US"/>
              </w:rPr>
              <w:t xml:space="preserve"> Formation of knowledge for understanding the work of structural elements and systems, development of skills in engineering analysis, design and calculation of building metal structures.</w:t>
            </w:r>
          </w:p>
          <w:p w:rsidR="00686AD7" w:rsidRPr="007B4FF3" w:rsidRDefault="00043A43" w:rsidP="00043A43">
            <w:pPr>
              <w:ind w:left="0" w:right="0"/>
              <w:rPr>
                <w:rFonts w:cs="Times New Roman"/>
                <w:b/>
                <w:bCs/>
                <w:sz w:val="14"/>
                <w:szCs w:val="14"/>
                <w:lang w:val="kk-KZ"/>
              </w:rPr>
            </w:pPr>
            <w:r w:rsidRPr="007B4FF3">
              <w:rPr>
                <w:rFonts w:eastAsia="Calibri" w:cs="Times New Roman"/>
                <w:b/>
                <w:bCs/>
                <w:color w:val="000000"/>
                <w:sz w:val="14"/>
                <w:szCs w:val="14"/>
                <w:lang w:val="en-US"/>
              </w:rPr>
              <w:t>Contents:</w:t>
            </w:r>
            <w:r w:rsidRPr="007B4FF3">
              <w:rPr>
                <w:rFonts w:eastAsia="Calibri" w:cs="Times New Roman"/>
                <w:bCs/>
                <w:color w:val="000000"/>
                <w:sz w:val="14"/>
                <w:szCs w:val="14"/>
                <w:lang w:val="en-US"/>
              </w:rPr>
              <w:t xml:space="preserve"> Basic requirements for the design of buildings and structures made of steel structures, calculation principles for limit conditions, fundamentals of the design of steel structures according to Eurocodes, taking into account National applications. Calculation and design of metal structures of buildings and structures for various purposes. Calculation of metal structures using modern software systems, taking into account the requirements of standards identical to the Euronorm.</w:t>
            </w:r>
          </w:p>
        </w:tc>
        <w:tc>
          <w:tcPr>
            <w:tcW w:w="3135" w:type="dxa"/>
            <w:shd w:val="clear" w:color="000000" w:fill="FFFFFF"/>
          </w:tcPr>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Fundamentals of calculation and design of steel structures of industrial buildings.</w:t>
            </w:r>
          </w:p>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Calculate and design steel structures of industrial buildings.</w:t>
            </w:r>
          </w:p>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Compare different variants of planning solutions according to technical and economic indicators.</w:t>
            </w:r>
          </w:p>
          <w:p w:rsidR="00686AD7" w:rsidRPr="007B4FF3" w:rsidRDefault="00686AD7" w:rsidP="00F327EC">
            <w:pPr>
              <w:ind w:left="0" w:right="0"/>
              <w:rPr>
                <w:rFonts w:cs="Times New Roman"/>
                <w:sz w:val="14"/>
                <w:szCs w:val="14"/>
                <w:lang w:val="kk-KZ"/>
              </w:rPr>
            </w:pPr>
            <w:r w:rsidRPr="007B4FF3">
              <w:rPr>
                <w:rFonts w:cs="Times New Roman"/>
                <w:b/>
                <w:sz w:val="14"/>
                <w:szCs w:val="14"/>
                <w:lang w:val="en-US"/>
              </w:rPr>
              <w:t>Competencies:</w:t>
            </w:r>
            <w:r w:rsidRPr="007B4FF3">
              <w:rPr>
                <w:rFonts w:cs="Times New Roman"/>
                <w:sz w:val="14"/>
                <w:szCs w:val="14"/>
                <w:lang w:val="en-US"/>
              </w:rPr>
              <w:t xml:space="preserve"> To instill in the skills to choose the most effective constructive solutions to achieve the most cost-effective options</w:t>
            </w:r>
            <w:r w:rsidRPr="007B4FF3">
              <w:rPr>
                <w:rFonts w:cs="Times New Roman"/>
                <w:sz w:val="14"/>
                <w:szCs w:val="14"/>
                <w:lang w:val="kk-KZ"/>
              </w:rPr>
              <w:t>.</w:t>
            </w:r>
          </w:p>
        </w:tc>
        <w:tc>
          <w:tcPr>
            <w:tcW w:w="567" w:type="dxa"/>
            <w:shd w:val="clear" w:color="000000" w:fill="FFFFFF"/>
            <w:vAlign w:val="center"/>
          </w:tcPr>
          <w:p w:rsidR="00686AD7" w:rsidRPr="007B4FF3" w:rsidRDefault="00686AD7" w:rsidP="003D1E28">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C64B6">
            <w:pPr>
              <w:ind w:left="0" w:right="0"/>
              <w:rPr>
                <w:rFonts w:cs="Times New Roman"/>
                <w:sz w:val="14"/>
                <w:szCs w:val="14"/>
                <w:lang w:val="en-US"/>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Жеңіл конструкцияларды жобалау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C64B6">
            <w:pPr>
              <w:ind w:left="0" w:right="0"/>
              <w:rPr>
                <w:rFonts w:cs="Times New Roman"/>
                <w:sz w:val="14"/>
                <w:szCs w:val="14"/>
              </w:rPr>
            </w:pPr>
            <w:r w:rsidRPr="007B4FF3">
              <w:rPr>
                <w:rFonts w:cs="Times New Roman"/>
                <w:sz w:val="14"/>
                <w:szCs w:val="14"/>
              </w:rPr>
              <w:t>ZhKZh 4304</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8F478D">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Құрылыс материалдары,</w:t>
            </w:r>
            <w:r w:rsidR="008F478D" w:rsidRPr="007B4FF3">
              <w:rPr>
                <w:rFonts w:eastAsia="Times New Roman" w:cs="Times New Roman"/>
                <w:bCs/>
                <w:sz w:val="14"/>
                <w:szCs w:val="14"/>
                <w:lang w:val="kk-KZ" w:eastAsia="ru-RU"/>
              </w:rPr>
              <w:t xml:space="preserve"> Техникалық механикасы,</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lastRenderedPageBreak/>
              <w:t xml:space="preserve">Құрылыс конструкцияларын жобалау негіздері </w:t>
            </w:r>
            <w:r w:rsidRPr="007B4FF3">
              <w:rPr>
                <w:rFonts w:eastAsia="Times New Roman" w:cs="Times New Roman"/>
                <w:b/>
                <w:bCs/>
                <w:sz w:val="14"/>
                <w:szCs w:val="14"/>
                <w:lang w:val="kk-KZ" w:eastAsia="ru-RU"/>
              </w:rPr>
              <w:t xml:space="preserve"> Постреквизиттер:</w:t>
            </w:r>
            <w:r w:rsidRPr="007B4FF3">
              <w:rPr>
                <w:rFonts w:eastAsia="Times New Roman" w:cs="Times New Roman"/>
                <w:sz w:val="14"/>
                <w:szCs w:val="14"/>
                <w:lang w:val="kk-KZ" w:eastAsia="ru-RU"/>
              </w:rPr>
              <w:t xml:space="preserve"> Аэродромдарды жобалау, Көпірлер мен тоннельдер,</w:t>
            </w:r>
            <w:r w:rsidRPr="007B4FF3">
              <w:rPr>
                <w:rFonts w:cs="Times New Roman"/>
                <w:sz w:val="14"/>
                <w:szCs w:val="14"/>
                <w:lang w:val="kk-KZ"/>
              </w:rPr>
              <w:t xml:space="preserve"> </w:t>
            </w:r>
            <w:r w:rsidRPr="007B4FF3">
              <w:rPr>
                <w:rFonts w:eastAsia="Times New Roman" w:cs="Times New Roman"/>
                <w:sz w:val="14"/>
                <w:szCs w:val="14"/>
                <w:lang w:val="kk-KZ" w:eastAsia="ru-RU"/>
              </w:rPr>
              <w:t>Автомобиль жолдарын жөндеу және қайта жаңғырту</w:t>
            </w:r>
          </w:p>
        </w:tc>
        <w:tc>
          <w:tcPr>
            <w:tcW w:w="3053" w:type="dxa"/>
            <w:shd w:val="clear" w:color="000000" w:fill="FFFFFF"/>
          </w:tcPr>
          <w:p w:rsidR="00043A43" w:rsidRPr="007B4FF3" w:rsidRDefault="00043A43" w:rsidP="00043A43">
            <w:pPr>
              <w:ind w:left="0" w:right="144"/>
              <w:rPr>
                <w:rFonts w:eastAsia="Calibri" w:cs="Times New Roman"/>
                <w:spacing w:val="-5"/>
                <w:sz w:val="14"/>
                <w:szCs w:val="14"/>
                <w:lang w:val="kk-KZ"/>
              </w:rPr>
            </w:pPr>
            <w:r w:rsidRPr="007B4FF3">
              <w:rPr>
                <w:rFonts w:eastAsia="Calibri" w:cs="Times New Roman"/>
                <w:b/>
                <w:spacing w:val="-5"/>
                <w:sz w:val="14"/>
                <w:szCs w:val="14"/>
                <w:lang w:val="kk-KZ"/>
              </w:rPr>
              <w:lastRenderedPageBreak/>
              <w:t>Мақсаты</w:t>
            </w:r>
            <w:r w:rsidRPr="007B4FF3">
              <w:rPr>
                <w:rFonts w:eastAsia="Calibri" w:cs="Times New Roman"/>
                <w:spacing w:val="-5"/>
                <w:sz w:val="14"/>
                <w:szCs w:val="14"/>
                <w:lang w:val="kk-KZ"/>
              </w:rPr>
              <w:t>: Жеңіл конструкцияларды жобалау және есептеу мәселелері бойынша терең білім алу .</w:t>
            </w:r>
          </w:p>
          <w:p w:rsidR="00686AD7" w:rsidRPr="007B4FF3" w:rsidRDefault="00043A43" w:rsidP="00043A43">
            <w:pPr>
              <w:ind w:left="0" w:right="0"/>
              <w:rPr>
                <w:rFonts w:cs="Times New Roman"/>
                <w:sz w:val="14"/>
                <w:szCs w:val="14"/>
                <w:lang w:val="kk-KZ"/>
              </w:rPr>
            </w:pPr>
            <w:r w:rsidRPr="007B4FF3">
              <w:rPr>
                <w:rFonts w:eastAsia="Calibri" w:cs="Times New Roman"/>
                <w:b/>
                <w:spacing w:val="-5"/>
                <w:sz w:val="14"/>
                <w:szCs w:val="14"/>
                <w:lang w:val="kk-KZ"/>
              </w:rPr>
              <w:lastRenderedPageBreak/>
              <w:t>Мазмұны:</w:t>
            </w:r>
            <w:r w:rsidRPr="007B4FF3">
              <w:rPr>
                <w:rFonts w:eastAsia="Calibri" w:cs="Times New Roman"/>
                <w:color w:val="FF0000"/>
                <w:spacing w:val="-5"/>
                <w:sz w:val="14"/>
                <w:szCs w:val="14"/>
                <w:lang w:val="kk-KZ"/>
              </w:rPr>
              <w:t xml:space="preserve"> </w:t>
            </w:r>
            <w:r w:rsidRPr="007B4FF3">
              <w:rPr>
                <w:rFonts w:eastAsia="Calibri" w:cs="Times New Roman"/>
                <w:sz w:val="14"/>
                <w:szCs w:val="14"/>
                <w:lang w:val="kk-KZ"/>
              </w:rPr>
              <w:t xml:space="preserve">Жеңіл (алюминий) конструкцияларды жобалауға қойылатын негізгі талаптар, шекті күйлер бойынша есептеу принциптері. Жеңіл металл конструкцияларының артықшылықтары мен кемшіліктері. Жеңіл металл конструкцияларының профильдерін жасау және түрлері. Қолданудың негізгі бағыттары. Жүктемелер мен әсерлер. </w:t>
            </w:r>
            <w:r w:rsidRPr="007B4FF3">
              <w:rPr>
                <w:rFonts w:eastAsia="Times New Roman" w:cs="Times New Roman"/>
                <w:sz w:val="14"/>
                <w:szCs w:val="14"/>
                <w:lang w:val="kk-KZ"/>
              </w:rPr>
              <w:t>Жеңіл арқалықтарды жобалау және құрастыру. Қабырғасы перфорацияланған арқалықтар. Жеңіл фермаларды жобалау. Жеңіл рамалы және кеңістіктік конструкциялары.</w:t>
            </w:r>
          </w:p>
        </w:tc>
        <w:tc>
          <w:tcPr>
            <w:tcW w:w="3135" w:type="dxa"/>
            <w:shd w:val="clear" w:color="000000" w:fill="FFFFFF"/>
          </w:tcPr>
          <w:p w:rsidR="00686AD7" w:rsidRPr="007B4FF3" w:rsidRDefault="00686AD7" w:rsidP="00F327EC">
            <w:pPr>
              <w:ind w:left="0" w:right="0"/>
              <w:rPr>
                <w:rFonts w:cs="Times New Roman"/>
                <w:b/>
                <w:sz w:val="14"/>
                <w:szCs w:val="14"/>
                <w:lang w:val="kk-KZ"/>
              </w:rPr>
            </w:pPr>
            <w:r w:rsidRPr="007B4FF3">
              <w:rPr>
                <w:rFonts w:cs="Times New Roman"/>
                <w:b/>
                <w:sz w:val="14"/>
                <w:szCs w:val="14"/>
                <w:lang w:val="kk-KZ"/>
              </w:rPr>
              <w:lastRenderedPageBreak/>
              <w:t xml:space="preserve">Білімі: </w:t>
            </w:r>
            <w:r w:rsidRPr="007B4FF3">
              <w:rPr>
                <w:rFonts w:cs="Times New Roman"/>
                <w:sz w:val="14"/>
                <w:szCs w:val="14"/>
                <w:lang w:val="kk-KZ"/>
              </w:rPr>
              <w:t>Өндірістік ғимараттардың жеңіл конструкциялардың есептеу және жобалау негізін білу</w:t>
            </w:r>
            <w:r w:rsidRPr="007B4FF3">
              <w:rPr>
                <w:rFonts w:cs="Times New Roman"/>
                <w:bCs/>
                <w:sz w:val="14"/>
                <w:szCs w:val="14"/>
                <w:lang w:val="kk-KZ"/>
              </w:rPr>
              <w:t>.</w:t>
            </w:r>
          </w:p>
          <w:p w:rsidR="00686AD7" w:rsidRPr="007B4FF3" w:rsidRDefault="00686AD7" w:rsidP="00F327EC">
            <w:pPr>
              <w:ind w:left="0" w:right="0"/>
              <w:rPr>
                <w:rFonts w:cs="Times New Roman"/>
                <w:sz w:val="14"/>
                <w:szCs w:val="14"/>
                <w:lang w:val="kk-KZ"/>
              </w:rPr>
            </w:pPr>
            <w:r w:rsidRPr="007B4FF3">
              <w:rPr>
                <w:rFonts w:cs="Times New Roman"/>
                <w:b/>
                <w:sz w:val="14"/>
                <w:szCs w:val="14"/>
                <w:lang w:val="kk-KZ"/>
              </w:rPr>
              <w:lastRenderedPageBreak/>
              <w:t>Икемділігі:</w:t>
            </w:r>
            <w:r w:rsidRPr="007B4FF3">
              <w:rPr>
                <w:rFonts w:cs="Times New Roman"/>
                <w:sz w:val="14"/>
                <w:szCs w:val="14"/>
                <w:lang w:val="kk-KZ"/>
              </w:rPr>
              <w:t xml:space="preserve"> Өндірістік ғимараттардың жеңіл конструкцияларын есептеу және жобалау.</w:t>
            </w:r>
          </w:p>
          <w:p w:rsidR="00686AD7" w:rsidRPr="007B4FF3" w:rsidRDefault="00686AD7" w:rsidP="00F327EC">
            <w:pPr>
              <w:ind w:left="0" w:right="0"/>
              <w:rPr>
                <w:rFonts w:cs="Times New Roman"/>
                <w:sz w:val="14"/>
                <w:szCs w:val="14"/>
                <w:lang w:val="kk-KZ"/>
              </w:rPr>
            </w:pPr>
            <w:r w:rsidRPr="007B4FF3">
              <w:rPr>
                <w:rFonts w:cs="Times New Roman"/>
                <w:b/>
                <w:sz w:val="14"/>
                <w:szCs w:val="14"/>
                <w:lang w:val="kk-KZ"/>
              </w:rPr>
              <w:t>Дағдысы:</w:t>
            </w:r>
            <w:r w:rsidRPr="007B4FF3">
              <w:rPr>
                <w:rFonts w:cs="Times New Roman"/>
                <w:sz w:val="14"/>
                <w:szCs w:val="14"/>
                <w:lang w:val="kk-KZ"/>
              </w:rPr>
              <w:t xml:space="preserve"> Жеңіл</w:t>
            </w:r>
            <w:r w:rsidRPr="007B4FF3">
              <w:rPr>
                <w:rFonts w:eastAsia="Arial Unicode MS" w:cs="Times New Roman"/>
                <w:sz w:val="14"/>
                <w:szCs w:val="14"/>
                <w:lang w:val="kk-KZ"/>
              </w:rPr>
              <w:t xml:space="preserve"> конструкциялардың ұтымды варианттарын қабылдау арқылы экономикалық тиімділігін арттыру мәселелерін тандау</w:t>
            </w:r>
            <w:r w:rsidRPr="007B4FF3">
              <w:rPr>
                <w:rFonts w:cs="Times New Roman"/>
                <w:sz w:val="14"/>
                <w:szCs w:val="14"/>
                <w:lang w:val="kk-KZ"/>
              </w:rPr>
              <w:t>.</w:t>
            </w:r>
          </w:p>
          <w:p w:rsidR="00686AD7" w:rsidRPr="007B4FF3" w:rsidRDefault="00686AD7" w:rsidP="00F327E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y2iqfc"/>
                <w:rFonts w:ascii="Times New Roman" w:hAnsi="Times New Roman" w:cs="Times New Roman"/>
                <w:sz w:val="14"/>
                <w:szCs w:val="14"/>
                <w:lang w:val="kk-KZ"/>
              </w:rPr>
              <w:t>Ең үнемді нұсқаларға қол жеткізу үшін ең тиімді жобалық шешімдерді таңдау дағдыларын қалыптастыру.</w:t>
            </w:r>
          </w:p>
          <w:p w:rsidR="00686AD7" w:rsidRPr="007B4FF3" w:rsidRDefault="00686AD7" w:rsidP="00F327EC">
            <w:pPr>
              <w:ind w:left="0" w:right="0"/>
              <w:rPr>
                <w:rFonts w:cs="Times New Roman"/>
                <w:bCs/>
                <w:sz w:val="14"/>
                <w:szCs w:val="14"/>
                <w:lang w:val="kk-KZ"/>
              </w:rPr>
            </w:pP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54,55,68</w:t>
            </w:r>
          </w:p>
        </w:tc>
      </w:tr>
      <w:tr w:rsidR="00686AD7" w:rsidRPr="007B4FF3" w:rsidTr="003A793C">
        <w:trPr>
          <w:trHeight w:val="65"/>
          <w:jc w:val="center"/>
        </w:trPr>
        <w:tc>
          <w:tcPr>
            <w:tcW w:w="1195" w:type="dxa"/>
            <w:vMerge/>
            <w:shd w:val="clear" w:color="000000" w:fill="FFFFFF"/>
          </w:tcPr>
          <w:p w:rsidR="00686AD7" w:rsidRPr="007B4FF3" w:rsidRDefault="00686AD7" w:rsidP="00CC64B6">
            <w:pPr>
              <w:ind w:left="0" w:right="0"/>
              <w:jc w:val="center"/>
              <w:rPr>
                <w:rFonts w:cs="Times New Roman"/>
                <w:sz w:val="14"/>
                <w:szCs w:val="14"/>
                <w:lang w:val="kk-KZ"/>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 xml:space="preserve">Проектирование легких конструкций                                                     </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C64B6">
            <w:pPr>
              <w:ind w:left="0" w:right="0"/>
              <w:jc w:val="center"/>
              <w:rPr>
                <w:rFonts w:cs="Times New Roman"/>
                <w:sz w:val="14"/>
                <w:szCs w:val="14"/>
              </w:rPr>
            </w:pPr>
            <w:r w:rsidRPr="007B4FF3">
              <w:rPr>
                <w:rFonts w:cs="Times New Roman"/>
                <w:sz w:val="14"/>
                <w:szCs w:val="14"/>
              </w:rPr>
              <w:t>PLK 4304</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CC64B6">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Строительные материалы, </w:t>
            </w:r>
            <w:r w:rsidR="008F478D" w:rsidRPr="007B4FF3">
              <w:rPr>
                <w:rFonts w:eastAsia="Times New Roman" w:cs="Times New Roman"/>
                <w:bCs/>
                <w:sz w:val="14"/>
                <w:szCs w:val="14"/>
                <w:lang w:val="kk-KZ" w:eastAsia="ru-RU"/>
              </w:rPr>
              <w:t xml:space="preserve">Техническая механика, </w:t>
            </w:r>
            <w:r w:rsidRPr="007B4FF3">
              <w:rPr>
                <w:rFonts w:eastAsia="Times New Roman" w:cs="Times New Roman"/>
                <w:bCs/>
                <w:sz w:val="14"/>
                <w:szCs w:val="14"/>
                <w:lang w:val="kk-KZ" w:eastAsia="ru-RU"/>
              </w:rPr>
              <w:t>Основы проектирования строительных конструкции</w:t>
            </w:r>
          </w:p>
          <w:p w:rsidR="00686AD7" w:rsidRPr="007B4FF3" w:rsidRDefault="00686AD7" w:rsidP="007B6DB3">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Проектирование аэродромов, Мосты и тоннели, Ремонт и реконструкция автомобильных дорог </w:t>
            </w:r>
          </w:p>
        </w:tc>
        <w:tc>
          <w:tcPr>
            <w:tcW w:w="3053" w:type="dxa"/>
            <w:shd w:val="clear" w:color="000000" w:fill="FFFFFF"/>
          </w:tcPr>
          <w:p w:rsidR="00043A43" w:rsidRPr="007B4FF3" w:rsidRDefault="00043A43" w:rsidP="00043A43">
            <w:pPr>
              <w:ind w:left="0" w:right="0"/>
              <w:rPr>
                <w:rFonts w:cs="Times New Roman"/>
                <w:b/>
                <w:bCs/>
                <w:sz w:val="14"/>
                <w:szCs w:val="14"/>
              </w:rPr>
            </w:pPr>
            <w:r w:rsidRPr="007B4FF3">
              <w:rPr>
                <w:rFonts w:cs="Times New Roman"/>
                <w:b/>
                <w:bCs/>
                <w:sz w:val="14"/>
                <w:szCs w:val="14"/>
              </w:rPr>
              <w:t>Цель:</w:t>
            </w:r>
            <w:r w:rsidRPr="007B4FF3">
              <w:rPr>
                <w:rFonts w:cs="Times New Roman"/>
                <w:sz w:val="14"/>
                <w:szCs w:val="14"/>
              </w:rPr>
              <w:t xml:space="preserve"> </w:t>
            </w:r>
            <w:r w:rsidRPr="007B4FF3">
              <w:rPr>
                <w:rFonts w:eastAsia="Times New Roman" w:cs="Times New Roman"/>
                <w:sz w:val="14"/>
                <w:szCs w:val="14"/>
              </w:rPr>
              <w:t>Получение глубоких знаний по вопросам проектирования и расчета легких металлических конструкций</w:t>
            </w:r>
            <w:r w:rsidRPr="007B4FF3">
              <w:rPr>
                <w:rFonts w:cs="Times New Roman"/>
                <w:bCs/>
                <w:sz w:val="14"/>
                <w:szCs w:val="14"/>
              </w:rPr>
              <w:t>.</w:t>
            </w:r>
          </w:p>
          <w:p w:rsidR="00686AD7" w:rsidRPr="007B4FF3" w:rsidRDefault="00043A43" w:rsidP="00043A43">
            <w:pPr>
              <w:ind w:left="0" w:right="0"/>
              <w:rPr>
                <w:rFonts w:cs="Times New Roman"/>
                <w:bCs/>
                <w:sz w:val="14"/>
                <w:szCs w:val="14"/>
                <w:lang w:val="kk-KZ"/>
              </w:rPr>
            </w:pPr>
            <w:r w:rsidRPr="007B4FF3">
              <w:rPr>
                <w:rFonts w:cs="Times New Roman"/>
                <w:b/>
                <w:bCs/>
                <w:sz w:val="14"/>
                <w:szCs w:val="14"/>
              </w:rPr>
              <w:t xml:space="preserve">Содержание: </w:t>
            </w:r>
            <w:r w:rsidRPr="007B4FF3">
              <w:rPr>
                <w:rFonts w:cs="Times New Roman"/>
                <w:sz w:val="14"/>
                <w:szCs w:val="14"/>
              </w:rPr>
              <w:t xml:space="preserve">Основные требования к проектированию легких (алюминиевых) конструкций, принципы расчета по предельным состояниям.  Преимущества и недостатки легких металлических конструкций.  Изготовление и виды профилей легких металлических конструкций. Основные области применения. Нагрузки и воздействия. Проектирование и компоновка </w:t>
            </w:r>
            <w:r w:rsidRPr="007B4FF3">
              <w:rPr>
                <w:rFonts w:cs="Times New Roman"/>
                <w:sz w:val="14"/>
                <w:szCs w:val="14"/>
                <w:lang w:val="kk-KZ"/>
              </w:rPr>
              <w:t xml:space="preserve">облегченных </w:t>
            </w:r>
            <w:r w:rsidRPr="007B4FF3">
              <w:rPr>
                <w:rFonts w:cs="Times New Roman"/>
                <w:sz w:val="14"/>
                <w:szCs w:val="14"/>
              </w:rPr>
              <w:t>балок. Балки с перфорированной стенкой. Проектирование облегченных ферм. Облеченные рамные и пространственные конструкции.</w:t>
            </w:r>
          </w:p>
        </w:tc>
        <w:tc>
          <w:tcPr>
            <w:tcW w:w="3135" w:type="dxa"/>
            <w:shd w:val="clear" w:color="000000" w:fill="FFFFFF"/>
          </w:tcPr>
          <w:p w:rsidR="00686AD7" w:rsidRPr="007B4FF3" w:rsidRDefault="00686AD7" w:rsidP="00F327EC">
            <w:pPr>
              <w:ind w:left="0" w:right="0"/>
              <w:rPr>
                <w:rFonts w:cs="Times New Roman"/>
                <w:sz w:val="14"/>
                <w:szCs w:val="14"/>
              </w:rPr>
            </w:pPr>
            <w:r w:rsidRPr="007B4FF3">
              <w:rPr>
                <w:rFonts w:cs="Times New Roman"/>
                <w:b/>
                <w:bCs/>
                <w:sz w:val="14"/>
                <w:szCs w:val="14"/>
              </w:rPr>
              <w:t xml:space="preserve">Знания: </w:t>
            </w:r>
            <w:r w:rsidRPr="007B4FF3">
              <w:rPr>
                <w:rFonts w:cs="Times New Roman"/>
                <w:bCs/>
                <w:sz w:val="14"/>
                <w:szCs w:val="14"/>
                <w:lang w:val="kk-KZ"/>
              </w:rPr>
              <w:t>О</w:t>
            </w:r>
            <w:r w:rsidRPr="007B4FF3">
              <w:rPr>
                <w:rFonts w:cs="Times New Roman"/>
                <w:bCs/>
                <w:sz w:val="14"/>
                <w:szCs w:val="14"/>
              </w:rPr>
              <w:t>снов расчет</w:t>
            </w:r>
            <w:r w:rsidRPr="007B4FF3">
              <w:rPr>
                <w:rFonts w:cs="Times New Roman"/>
                <w:bCs/>
                <w:sz w:val="14"/>
                <w:szCs w:val="14"/>
                <w:lang w:val="kk-KZ"/>
              </w:rPr>
              <w:t>а</w:t>
            </w:r>
            <w:r w:rsidRPr="007B4FF3">
              <w:rPr>
                <w:rFonts w:cs="Times New Roman"/>
                <w:bCs/>
                <w:sz w:val="14"/>
                <w:szCs w:val="14"/>
              </w:rPr>
              <w:t xml:space="preserve"> и проектирования легких конструкций производственныз зданий.</w:t>
            </w:r>
          </w:p>
          <w:p w:rsidR="00686AD7" w:rsidRPr="007B4FF3" w:rsidRDefault="00686AD7" w:rsidP="00F327EC">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lang w:val="kk-KZ"/>
              </w:rPr>
              <w:t>Р</w:t>
            </w:r>
            <w:r w:rsidRPr="007B4FF3">
              <w:rPr>
                <w:rFonts w:cs="Times New Roman"/>
                <w:bCs/>
                <w:sz w:val="14"/>
                <w:szCs w:val="14"/>
              </w:rPr>
              <w:t>ассчитывать и проектировать легкие конструкции производственных зданий.</w:t>
            </w:r>
          </w:p>
          <w:p w:rsidR="00686AD7" w:rsidRPr="007B4FF3" w:rsidRDefault="00686AD7" w:rsidP="00F327EC">
            <w:pPr>
              <w:pStyle w:val="HTML"/>
              <w:jc w:val="both"/>
              <w:rPr>
                <w:rFonts w:ascii="Times New Roman" w:hAnsi="Times New Roman" w:cs="Times New Roman"/>
                <w:sz w:val="14"/>
                <w:szCs w:val="14"/>
              </w:rPr>
            </w:pPr>
            <w:r w:rsidRPr="007B4FF3">
              <w:rPr>
                <w:rFonts w:ascii="Times New Roman" w:hAnsi="Times New Roman" w:cs="Times New Roman"/>
                <w:b/>
                <w:bCs/>
                <w:sz w:val="14"/>
                <w:szCs w:val="14"/>
              </w:rPr>
              <w:t xml:space="preserve">Навыки: </w:t>
            </w:r>
            <w:r w:rsidRPr="007B4FF3">
              <w:rPr>
                <w:rStyle w:val="y2iqfc"/>
                <w:rFonts w:ascii="Times New Roman" w:hAnsi="Times New Roman" w:cs="Times New Roman"/>
                <w:sz w:val="14"/>
                <w:szCs w:val="14"/>
              </w:rPr>
              <w:t xml:space="preserve">Выбор </w:t>
            </w:r>
            <w:r w:rsidRPr="007B4FF3">
              <w:rPr>
                <w:rStyle w:val="y2iqfc"/>
                <w:rFonts w:ascii="Times New Roman" w:hAnsi="Times New Roman" w:cs="Times New Roman"/>
                <w:sz w:val="14"/>
                <w:szCs w:val="14"/>
                <w:lang w:val="kk-KZ"/>
              </w:rPr>
              <w:t>проблем</w:t>
            </w:r>
            <w:r w:rsidRPr="007B4FF3">
              <w:rPr>
                <w:rStyle w:val="y2iqfc"/>
                <w:rFonts w:ascii="Times New Roman" w:hAnsi="Times New Roman" w:cs="Times New Roman"/>
                <w:sz w:val="14"/>
                <w:szCs w:val="14"/>
              </w:rPr>
              <w:t xml:space="preserve"> повышения экономической эффективности за счет рациональных вариантов легких конструкций.</w:t>
            </w:r>
          </w:p>
          <w:p w:rsidR="00686AD7" w:rsidRPr="007B4FF3" w:rsidRDefault="00686AD7" w:rsidP="00F327EC">
            <w:pPr>
              <w:widowControl w:val="0"/>
              <w:autoSpaceDE w:val="0"/>
              <w:autoSpaceDN w:val="0"/>
              <w:adjustRightInd w:val="0"/>
              <w:ind w:left="-25" w:right="-43"/>
              <w:rPr>
                <w:rFonts w:eastAsia="Times New Roman" w:cs="Times New Roman"/>
                <w:sz w:val="14"/>
                <w:szCs w:val="14"/>
                <w:lang w:val="kk-KZ" w:eastAsia="ru-RU"/>
              </w:rPr>
            </w:pPr>
            <w:r w:rsidRPr="007B4FF3">
              <w:rPr>
                <w:rFonts w:cs="Times New Roman"/>
                <w:b/>
                <w:sz w:val="14"/>
                <w:szCs w:val="14"/>
              </w:rPr>
              <w:t>Компетенции:</w:t>
            </w:r>
            <w:r w:rsidRPr="007B4FF3">
              <w:rPr>
                <w:rFonts w:cs="Times New Roman"/>
                <w:sz w:val="14"/>
                <w:szCs w:val="14"/>
              </w:rPr>
              <w:t xml:space="preserve"> </w:t>
            </w:r>
            <w:r w:rsidRPr="007B4FF3">
              <w:rPr>
                <w:rFonts w:eastAsia="Times New Roman" w:cs="Times New Roman"/>
                <w:sz w:val="14"/>
                <w:szCs w:val="14"/>
                <w:lang w:val="kk-KZ" w:eastAsia="ru-RU"/>
              </w:rPr>
              <w:t>П</w:t>
            </w:r>
            <w:r w:rsidRPr="007B4FF3">
              <w:rPr>
                <w:rFonts w:eastAsia="Times New Roman" w:cs="Times New Roman"/>
                <w:sz w:val="14"/>
                <w:szCs w:val="14"/>
                <w:lang w:eastAsia="ru-RU"/>
              </w:rPr>
              <w:t>ривить навыки по выбору наиболее эффективных конструктивных решений для достижения наиболее экономичных вариантов</w:t>
            </w:r>
            <w:r w:rsidRPr="007B4FF3">
              <w:rPr>
                <w:rFonts w:eastAsia="Times New Roman" w:cs="Times New Roman"/>
                <w:sz w:val="14"/>
                <w:szCs w:val="14"/>
                <w:lang w:val="kk-KZ" w:eastAsia="ru-RU"/>
              </w:rPr>
              <w:t>.</w:t>
            </w:r>
          </w:p>
          <w:p w:rsidR="00686AD7" w:rsidRPr="007B4FF3" w:rsidRDefault="00686AD7" w:rsidP="00F327EC">
            <w:pPr>
              <w:ind w:left="0" w:right="0"/>
              <w:rPr>
                <w:rFonts w:cs="Times New Roman"/>
                <w:b/>
                <w:bCs/>
                <w:sz w:val="14"/>
                <w:szCs w:val="14"/>
              </w:rPr>
            </w:pP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54,55,68</w:t>
            </w:r>
          </w:p>
        </w:tc>
      </w:tr>
      <w:tr w:rsidR="00686AD7" w:rsidRPr="007B4FF3" w:rsidTr="003A793C">
        <w:trPr>
          <w:trHeight w:val="65"/>
          <w:jc w:val="center"/>
        </w:trPr>
        <w:tc>
          <w:tcPr>
            <w:tcW w:w="1195" w:type="dxa"/>
            <w:vMerge/>
            <w:shd w:val="clear" w:color="000000" w:fill="FFFFFF"/>
          </w:tcPr>
          <w:p w:rsidR="00686AD7" w:rsidRPr="007B4FF3" w:rsidRDefault="00686AD7" w:rsidP="00CC64B6">
            <w:pPr>
              <w:ind w:left="0" w:right="0"/>
              <w:rPr>
                <w:rFonts w:cs="Times New Roman"/>
                <w:sz w:val="14"/>
                <w:szCs w:val="14"/>
              </w:rPr>
            </w:pPr>
          </w:p>
        </w:tc>
        <w:tc>
          <w:tcPr>
            <w:tcW w:w="1275" w:type="dxa"/>
            <w:shd w:val="clear" w:color="000000" w:fill="FFFFFF"/>
          </w:tcPr>
          <w:p w:rsidR="00686AD7" w:rsidRPr="007B4FF3" w:rsidRDefault="00686AD7" w:rsidP="00CC64B6">
            <w:pPr>
              <w:ind w:left="0" w:right="0"/>
              <w:jc w:val="left"/>
              <w:rPr>
                <w:rFonts w:cs="Times New Roman"/>
                <w:sz w:val="14"/>
                <w:szCs w:val="14"/>
              </w:rPr>
            </w:pPr>
            <w:r w:rsidRPr="007B4FF3">
              <w:rPr>
                <w:rFonts w:cs="Times New Roman"/>
                <w:sz w:val="14"/>
                <w:szCs w:val="14"/>
              </w:rPr>
              <w:t>Design of Light Constructions</w:t>
            </w:r>
          </w:p>
        </w:tc>
        <w:tc>
          <w:tcPr>
            <w:tcW w:w="585" w:type="dxa"/>
            <w:shd w:val="clear" w:color="000000" w:fill="FFFFFF"/>
          </w:tcPr>
          <w:p w:rsidR="00686AD7" w:rsidRPr="007B4FF3" w:rsidRDefault="00686AD7" w:rsidP="00CC64B6">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EB1BF8">
            <w:pPr>
              <w:ind w:left="0" w:right="0"/>
              <w:jc w:val="center"/>
              <w:rPr>
                <w:rFonts w:cs="Times New Roman"/>
                <w:sz w:val="14"/>
                <w:szCs w:val="14"/>
              </w:rPr>
            </w:pPr>
            <w:r w:rsidRPr="007B4FF3">
              <w:rPr>
                <w:rFonts w:cs="Times New Roman"/>
                <w:sz w:val="14"/>
                <w:szCs w:val="14"/>
              </w:rPr>
              <w:t>DLC  4304</w:t>
            </w:r>
          </w:p>
        </w:tc>
        <w:tc>
          <w:tcPr>
            <w:tcW w:w="642"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C64B6">
            <w:pPr>
              <w:ind w:left="30" w:right="-92"/>
              <w:jc w:val="center"/>
              <w:rPr>
                <w:rFonts w:cs="Times New Roman"/>
                <w:sz w:val="14"/>
                <w:szCs w:val="14"/>
                <w:lang w:val="kk-KZ"/>
              </w:rPr>
            </w:pPr>
          </w:p>
        </w:tc>
        <w:tc>
          <w:tcPr>
            <w:tcW w:w="361" w:type="dxa"/>
            <w:shd w:val="clear" w:color="000000" w:fill="FFFFFF"/>
          </w:tcPr>
          <w:p w:rsidR="00686AD7" w:rsidRPr="007B4FF3" w:rsidRDefault="00686AD7" w:rsidP="00CC64B6">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C64B6">
            <w:pPr>
              <w:ind w:left="30" w:right="-92"/>
              <w:jc w:val="center"/>
              <w:rPr>
                <w:rFonts w:cs="Times New Roman"/>
                <w:bCs/>
                <w:sz w:val="14"/>
                <w:szCs w:val="14"/>
                <w:lang w:val="kk-KZ"/>
              </w:rPr>
            </w:pPr>
          </w:p>
        </w:tc>
        <w:tc>
          <w:tcPr>
            <w:tcW w:w="1782" w:type="dxa"/>
            <w:shd w:val="clear" w:color="000000" w:fill="FFFFFF"/>
          </w:tcPr>
          <w:p w:rsidR="00686AD7" w:rsidRPr="007B4FF3" w:rsidRDefault="00686AD7" w:rsidP="007B6DB3">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Structural Mechanics</w:t>
            </w:r>
            <w:r w:rsidRPr="007B4FF3">
              <w:rPr>
                <w:rFonts w:cs="Times New Roman"/>
                <w:color w:val="000000"/>
                <w:sz w:val="14"/>
                <w:szCs w:val="14"/>
                <w:lang w:val="kk-KZ"/>
              </w:rPr>
              <w:t xml:space="preserve">, </w:t>
            </w:r>
            <w:r w:rsidR="008F478D" w:rsidRPr="007B4FF3">
              <w:rPr>
                <w:rFonts w:cs="Times New Roman"/>
                <w:color w:val="000000"/>
                <w:sz w:val="14"/>
                <w:szCs w:val="14"/>
                <w:lang w:val="kk-KZ"/>
              </w:rPr>
              <w:t xml:space="preserve">Тechnical Мechanics, </w:t>
            </w:r>
            <w:r w:rsidRPr="007B4FF3">
              <w:rPr>
                <w:rFonts w:cs="Times New Roman"/>
                <w:color w:val="000000"/>
                <w:sz w:val="14"/>
                <w:szCs w:val="14"/>
                <w:lang w:val="en-US"/>
              </w:rPr>
              <w:t>Basics of Design of Building Constructions</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043A43" w:rsidRPr="007B4FF3" w:rsidRDefault="00043A43" w:rsidP="00043A43">
            <w:pPr>
              <w:ind w:left="0" w:right="0"/>
              <w:rPr>
                <w:rFonts w:eastAsia="Calibri" w:cs="Times New Roman"/>
                <w:sz w:val="14"/>
                <w:szCs w:val="14"/>
                <w:lang w:val="en-US"/>
              </w:rPr>
            </w:pPr>
            <w:r w:rsidRPr="007B4FF3">
              <w:rPr>
                <w:rFonts w:eastAsia="Calibri" w:cs="Times New Roman"/>
                <w:b/>
                <w:bCs/>
                <w:sz w:val="14"/>
                <w:szCs w:val="14"/>
                <w:lang w:val="en-US"/>
              </w:rPr>
              <w:t>Purpose:</w:t>
            </w:r>
            <w:r w:rsidRPr="007B4FF3">
              <w:rPr>
                <w:rFonts w:eastAsia="Calibri" w:cs="Times New Roman"/>
                <w:sz w:val="14"/>
                <w:szCs w:val="14"/>
                <w:lang w:val="en-US"/>
              </w:rPr>
              <w:t xml:space="preserve">  Obtaining in-depth knowledge on the design and calculation of light metal structures.</w:t>
            </w:r>
          </w:p>
          <w:p w:rsidR="00686AD7" w:rsidRPr="007B4FF3" w:rsidRDefault="00043A43" w:rsidP="00043A43">
            <w:pPr>
              <w:ind w:left="0" w:right="0"/>
              <w:rPr>
                <w:rFonts w:cs="Times New Roman"/>
                <w:b/>
                <w:bCs/>
                <w:sz w:val="14"/>
                <w:szCs w:val="14"/>
                <w:lang w:val="kk-KZ"/>
              </w:rPr>
            </w:pPr>
            <w:r w:rsidRPr="007B4FF3">
              <w:rPr>
                <w:rFonts w:eastAsia="Calibri" w:cs="Times New Roman"/>
                <w:b/>
                <w:bCs/>
                <w:sz w:val="14"/>
                <w:szCs w:val="14"/>
                <w:lang w:val="en-US"/>
              </w:rPr>
              <w:t>Contents</w:t>
            </w:r>
            <w:r w:rsidRPr="007B4FF3">
              <w:rPr>
                <w:rFonts w:eastAsia="Calibri" w:cs="Times New Roman"/>
                <w:sz w:val="14"/>
                <w:szCs w:val="14"/>
                <w:lang w:val="en-US"/>
              </w:rPr>
              <w:t>:  Basic requirements for the design of lightweight (aluminum) structures, principles of calculation according to limit conditions. Advantages and disadvantages of lightweight metal structures. Manufacture and types of profiles of light metal structures. The main areas of application. Loads and impacts. Design and layout of lightweight beams. Beams with a perforated wall. Designing lightweight farms. Enclosed frame and spatial structures.</w:t>
            </w:r>
          </w:p>
        </w:tc>
        <w:tc>
          <w:tcPr>
            <w:tcW w:w="3135" w:type="dxa"/>
            <w:shd w:val="clear" w:color="000000" w:fill="FFFFFF"/>
          </w:tcPr>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Fundamentals of calculation and design of light structures of industrial buildings.</w:t>
            </w:r>
          </w:p>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Calculate and design lightweight structures of industrial buildings.</w:t>
            </w:r>
          </w:p>
          <w:p w:rsidR="00686AD7" w:rsidRPr="007B4FF3" w:rsidRDefault="00686AD7" w:rsidP="00F327EC">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The choice of problems of increasing economic efficiency due to rational options for lightweight structures.</w:t>
            </w:r>
          </w:p>
          <w:p w:rsidR="00686AD7" w:rsidRPr="007B4FF3" w:rsidRDefault="00686AD7" w:rsidP="00F327EC">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To instill skills in choosing the most effective constructive solutions to achieve the most cost-effective options.</w:t>
            </w: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54,55,68</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Темірбетон конструкцияларының элементтерін есептеу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TKEE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15/15/15/55/12,5/22,5</w:t>
            </w: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Құрылыс материалдары,</w:t>
            </w:r>
            <w:r w:rsidRPr="007B4FF3">
              <w:rPr>
                <w:rFonts w:eastAsia="Times New Roman" w:cs="Times New Roman"/>
                <w:b/>
                <w:bCs/>
                <w:sz w:val="14"/>
                <w:szCs w:val="14"/>
                <w:lang w:val="kk-KZ" w:eastAsia="ru-RU"/>
              </w:rPr>
              <w:t xml:space="preserve"> </w:t>
            </w:r>
            <w:r w:rsidR="008F478D" w:rsidRPr="007B4FF3">
              <w:rPr>
                <w:rFonts w:eastAsia="Times New Roman" w:cs="Times New Roman"/>
                <w:bCs/>
                <w:sz w:val="14"/>
                <w:szCs w:val="14"/>
                <w:lang w:val="kk-KZ" w:eastAsia="ru-RU"/>
              </w:rPr>
              <w:t>Ғимараттар мен имараттарды жобалау,</w:t>
            </w:r>
            <w:r w:rsidR="008F478D"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 xml:space="preserve">Құрылыс конструкцияларын жобалау негіздері </w:t>
            </w:r>
            <w:r w:rsidRPr="007B4FF3">
              <w:rPr>
                <w:rFonts w:eastAsia="Times New Roman" w:cs="Times New Roman"/>
                <w:b/>
                <w:bCs/>
                <w:sz w:val="14"/>
                <w:szCs w:val="14"/>
                <w:lang w:val="kk-KZ" w:eastAsia="ru-RU"/>
              </w:rPr>
              <w:t xml:space="preserve"> Постреквизиттер:</w:t>
            </w:r>
            <w:r w:rsidRPr="007B4FF3">
              <w:rPr>
                <w:rFonts w:eastAsia="Times New Roman" w:cs="Times New Roman"/>
                <w:sz w:val="14"/>
                <w:szCs w:val="14"/>
                <w:lang w:val="kk-KZ" w:eastAsia="ru-RU"/>
              </w:rPr>
              <w:t xml:space="preserve"> Аэродромдарды жобалау, Көпірлер мен тоннельдер,</w:t>
            </w:r>
            <w:r w:rsidRPr="007B4FF3">
              <w:rPr>
                <w:rFonts w:cs="Times New Roman"/>
                <w:sz w:val="14"/>
                <w:szCs w:val="14"/>
                <w:lang w:val="kk-KZ"/>
              </w:rPr>
              <w:t xml:space="preserve"> </w:t>
            </w:r>
            <w:r w:rsidRPr="007B4FF3">
              <w:rPr>
                <w:rFonts w:eastAsia="Times New Roman" w:cs="Times New Roman"/>
                <w:sz w:val="14"/>
                <w:szCs w:val="14"/>
                <w:lang w:val="kk-KZ" w:eastAsia="ru-RU"/>
              </w:rPr>
              <w:t>Автомобиль жолдарын жөндеу және қайта жаңғырту</w:t>
            </w:r>
          </w:p>
        </w:tc>
        <w:tc>
          <w:tcPr>
            <w:tcW w:w="3053" w:type="dxa"/>
            <w:shd w:val="clear" w:color="000000" w:fill="FFFFFF"/>
          </w:tcPr>
          <w:p w:rsidR="00846507" w:rsidRPr="007B4FF3" w:rsidRDefault="00846507" w:rsidP="00846507">
            <w:pPr>
              <w:tabs>
                <w:tab w:val="left" w:pos="2837"/>
              </w:tabs>
              <w:ind w:left="0" w:right="0"/>
              <w:rPr>
                <w:rFonts w:eastAsia="Calibri" w:cs="Times New Roman"/>
                <w:sz w:val="14"/>
                <w:szCs w:val="14"/>
                <w:lang w:val="kk-KZ"/>
              </w:rPr>
            </w:pPr>
            <w:r w:rsidRPr="007B4FF3">
              <w:rPr>
                <w:rFonts w:eastAsia="Calibri" w:cs="Times New Roman"/>
                <w:b/>
                <w:sz w:val="14"/>
                <w:szCs w:val="14"/>
                <w:lang w:val="kk-KZ"/>
              </w:rPr>
              <w:t>Мақсаты:</w:t>
            </w:r>
            <w:r w:rsidRPr="007B4FF3">
              <w:rPr>
                <w:rFonts w:eastAsia="Calibri" w:cs="Times New Roman"/>
                <w:sz w:val="14"/>
                <w:szCs w:val="14"/>
                <w:lang w:val="kk-KZ"/>
              </w:rPr>
              <w:t xml:space="preserve"> Еурокодтарға ұқсас ҚР ЕЖ талаптарына сәйкес шекті күйлер әдісі бойынша темірбетон конструкцияларының элементтерін есептеу және конструкциялауды үйрету.</w:t>
            </w:r>
          </w:p>
          <w:p w:rsidR="00686AD7" w:rsidRPr="007B4FF3" w:rsidRDefault="00846507" w:rsidP="00846507">
            <w:pPr>
              <w:ind w:left="0" w:right="0"/>
              <w:rPr>
                <w:rFonts w:eastAsia="Times New Roman" w:cs="Times New Roman"/>
                <w:b/>
                <w:bCs/>
                <w:sz w:val="14"/>
                <w:szCs w:val="14"/>
                <w:lang w:eastAsia="ru-RU"/>
              </w:rPr>
            </w:pPr>
            <w:r w:rsidRPr="007B4FF3">
              <w:rPr>
                <w:rFonts w:eastAsia="Calibri" w:cs="Times New Roman"/>
                <w:b/>
                <w:sz w:val="14"/>
                <w:szCs w:val="14"/>
                <w:lang w:val="kk-KZ"/>
              </w:rPr>
              <w:t>Мазмұны:</w:t>
            </w:r>
            <w:r w:rsidRPr="007B4FF3">
              <w:rPr>
                <w:rFonts w:eastAsia="Calibri" w:cs="Times New Roman"/>
                <w:sz w:val="14"/>
                <w:szCs w:val="14"/>
                <w:lang w:val="kk-KZ"/>
              </w:rPr>
              <w:t xml:space="preserve"> Темірбетонның мәні. Бетонның, арматураның және темірбетонның қасиеттері; алдын-ала кернелген темірбетонның мәні; шекті күйлер бойынша Еурокодтардың талаптарына сәйкес темірбетон конструкцияларының элементтерін есептеу негіздері мен конструкциялау ерекшеліктері. Бір және қос арматурасы бар иілу элементтерін беріктігі бойынша әртүрлі қималарды есептеу. Ортадан сығылған, центрден тыс сығылған және центрден тыс созылған темірбетон элементтерін есептеу және жобалау. Шекті күйлердің екінші тобы бойынша есептеу негіздері</w:t>
            </w:r>
          </w:p>
        </w:tc>
        <w:tc>
          <w:tcPr>
            <w:tcW w:w="3135" w:type="dxa"/>
            <w:shd w:val="clear" w:color="000000" w:fill="FFFFFF"/>
          </w:tcPr>
          <w:p w:rsidR="00686AD7" w:rsidRPr="007B4FF3" w:rsidRDefault="00686AD7" w:rsidP="00C1465A">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Білімі: </w:t>
            </w:r>
            <w:r w:rsidRPr="007B4FF3">
              <w:rPr>
                <w:rStyle w:val="a4"/>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Бетонның, арматураның және темірбетонның негізгі қасиеттерін; шекті күйлер бойынша әртүрлі кернеулі-деформациялық күйдегі темірбетон конструкцияларын есептеу әдістерін біледі.</w:t>
            </w:r>
          </w:p>
          <w:p w:rsidR="00686AD7" w:rsidRPr="007B4FF3" w:rsidRDefault="00686AD7" w:rsidP="00C1465A">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a4"/>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Темірбетонды ғимараттарды жобалау және салу бойынша алған білімдері мен дағдыларын жүзеге асыру.</w:t>
            </w:r>
          </w:p>
          <w:p w:rsidR="00686AD7" w:rsidRPr="007B4FF3" w:rsidRDefault="00686AD7" w:rsidP="00C1465A">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a4"/>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Темірбетонды ғимараттарды жобалау және тұрғызуға байланысты жұмыстарды орындау.</w:t>
            </w:r>
          </w:p>
          <w:p w:rsidR="00686AD7" w:rsidRPr="007B4FF3" w:rsidRDefault="00686AD7" w:rsidP="00C1465A">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a4"/>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Ғимараттарды тұрғызу кезіндегі темірбетон конструкцияларының сапасын бағалау үшін бітірушінің сыни ойлауын қалыптастыру.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56,67,68</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Расчет элементов железобетонных конструкций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REZhK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Строительные материалы,</w:t>
            </w:r>
            <w:r w:rsidR="008F478D" w:rsidRPr="007B4FF3">
              <w:rPr>
                <w:rFonts w:eastAsia="Times New Roman" w:cs="Times New Roman"/>
                <w:bCs/>
                <w:sz w:val="14"/>
                <w:szCs w:val="14"/>
                <w:lang w:val="kk-KZ" w:eastAsia="ru-RU"/>
              </w:rPr>
              <w:t xml:space="preserve">Проектирование зданий и сооружений, </w:t>
            </w:r>
            <w:r w:rsidRPr="007B4FF3">
              <w:rPr>
                <w:rFonts w:eastAsia="Times New Roman" w:cs="Times New Roman"/>
                <w:bCs/>
                <w:sz w:val="14"/>
                <w:szCs w:val="14"/>
                <w:lang w:val="kk-KZ" w:eastAsia="ru-RU"/>
              </w:rPr>
              <w:t xml:space="preserve"> Основы проектирования строительных </w:t>
            </w:r>
            <w:r w:rsidRPr="007B4FF3">
              <w:rPr>
                <w:rFonts w:eastAsia="Times New Roman" w:cs="Times New Roman"/>
                <w:bCs/>
                <w:sz w:val="14"/>
                <w:szCs w:val="14"/>
                <w:lang w:val="kk-KZ" w:eastAsia="ru-RU"/>
              </w:rPr>
              <w:lastRenderedPageBreak/>
              <w:t>конструкции</w:t>
            </w:r>
          </w:p>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Проектирование аэродромов, Мосты и тоннели, Ремонт и реконструкция автомобильных дорог </w:t>
            </w:r>
          </w:p>
        </w:tc>
        <w:tc>
          <w:tcPr>
            <w:tcW w:w="3053" w:type="dxa"/>
            <w:shd w:val="clear" w:color="000000" w:fill="FFFFFF"/>
          </w:tcPr>
          <w:p w:rsidR="00846507" w:rsidRPr="007B4FF3" w:rsidRDefault="00846507" w:rsidP="00846507">
            <w:pPr>
              <w:ind w:left="0" w:right="57"/>
              <w:rPr>
                <w:rFonts w:cs="Times New Roman"/>
                <w:sz w:val="14"/>
                <w:szCs w:val="14"/>
              </w:rPr>
            </w:pPr>
            <w:r w:rsidRPr="007B4FF3">
              <w:rPr>
                <w:rFonts w:cs="Times New Roman"/>
                <w:b/>
                <w:bCs/>
                <w:sz w:val="14"/>
                <w:szCs w:val="14"/>
              </w:rPr>
              <w:lastRenderedPageBreak/>
              <w:t xml:space="preserve">Цель: </w:t>
            </w:r>
            <w:r w:rsidRPr="007B4FF3">
              <w:rPr>
                <w:rFonts w:cs="Times New Roman"/>
                <w:sz w:val="14"/>
                <w:szCs w:val="14"/>
              </w:rPr>
              <w:t>Изучение вопросов расчета и конструирования элементов железобетонных конструкций по предельным состояниям в соответствии с требованиями СП РК, идентичных Еврокодам</w:t>
            </w:r>
          </w:p>
          <w:p w:rsidR="00686AD7" w:rsidRPr="007B4FF3" w:rsidRDefault="00846507" w:rsidP="00846507">
            <w:pPr>
              <w:ind w:left="0" w:right="0"/>
              <w:rPr>
                <w:rFonts w:eastAsia="Times New Roman" w:cs="Times New Roman"/>
                <w:b/>
                <w:bCs/>
                <w:sz w:val="14"/>
                <w:szCs w:val="14"/>
                <w:lang w:eastAsia="ru-RU"/>
              </w:rPr>
            </w:pPr>
            <w:r w:rsidRPr="007B4FF3">
              <w:rPr>
                <w:rFonts w:cs="Times New Roman"/>
                <w:b/>
                <w:bCs/>
                <w:sz w:val="14"/>
                <w:szCs w:val="14"/>
              </w:rPr>
              <w:t xml:space="preserve">Содержание: </w:t>
            </w:r>
            <w:r w:rsidRPr="007B4FF3">
              <w:rPr>
                <w:rFonts w:eastAsia="Times New Roman" w:cs="Times New Roman"/>
                <w:sz w:val="14"/>
                <w:szCs w:val="14"/>
              </w:rPr>
              <w:t xml:space="preserve">Сущность железобетона. </w:t>
            </w:r>
            <w:r w:rsidRPr="007B4FF3">
              <w:rPr>
                <w:rFonts w:eastAsia="Times New Roman" w:cs="Times New Roman"/>
                <w:sz w:val="14"/>
                <w:szCs w:val="14"/>
              </w:rPr>
              <w:lastRenderedPageBreak/>
              <w:t>Свойства бетона, арматуры и железобетона; сущность и предварительно-напряженного железобетона; основы расчета и особенности конструирования элементов железобетонных конструкций согласно требованиям Еврокодов по предельным состояниям. Расчёт изгибаемых элементов с одиночной и двойной арматурой, различных сечений по прочности. Расчет и конструирование центрально сжатых, внецентренно-сжатых и внецентренно растянутых железобетонных элементов. Основы расчета по второй группе предельных состояний</w:t>
            </w:r>
          </w:p>
        </w:tc>
        <w:tc>
          <w:tcPr>
            <w:tcW w:w="3135" w:type="dxa"/>
            <w:shd w:val="clear" w:color="000000" w:fill="FFFFFF"/>
          </w:tcPr>
          <w:p w:rsidR="00686AD7" w:rsidRPr="007B4FF3" w:rsidRDefault="00686AD7" w:rsidP="00C1465A">
            <w:pPr>
              <w:ind w:left="0" w:right="0"/>
              <w:rPr>
                <w:rFonts w:cs="Times New Roman"/>
                <w:sz w:val="14"/>
                <w:szCs w:val="14"/>
              </w:rPr>
            </w:pPr>
            <w:r w:rsidRPr="007B4FF3">
              <w:rPr>
                <w:rFonts w:cs="Times New Roman"/>
                <w:b/>
                <w:bCs/>
                <w:sz w:val="14"/>
                <w:szCs w:val="14"/>
              </w:rPr>
              <w:lastRenderedPageBreak/>
              <w:t xml:space="preserve">Знания: </w:t>
            </w:r>
            <w:r w:rsidRPr="007B4FF3">
              <w:rPr>
                <w:rFonts w:cs="Times New Roman"/>
                <w:bCs/>
                <w:sz w:val="14"/>
                <w:szCs w:val="14"/>
                <w:lang w:val="kk-KZ"/>
              </w:rPr>
              <w:t>Основных свойств бетона, арматуры и железобетона; методики расчета ЖБЭ с различными НДС по предельным состояниям.</w:t>
            </w:r>
          </w:p>
          <w:p w:rsidR="00686AD7" w:rsidRPr="007B4FF3" w:rsidRDefault="00686AD7" w:rsidP="00C1465A">
            <w:pPr>
              <w:ind w:left="0" w:right="0"/>
              <w:rPr>
                <w:rFonts w:cs="Times New Roman"/>
                <w:sz w:val="14"/>
                <w:szCs w:val="14"/>
              </w:rPr>
            </w:pPr>
            <w:r w:rsidRPr="007B4FF3">
              <w:rPr>
                <w:rFonts w:cs="Times New Roman"/>
                <w:b/>
                <w:bCs/>
                <w:sz w:val="14"/>
                <w:szCs w:val="14"/>
              </w:rPr>
              <w:t xml:space="preserve">Умения: </w:t>
            </w:r>
            <w:r w:rsidRPr="007B4FF3">
              <w:rPr>
                <w:rFonts w:cs="Times New Roman"/>
                <w:bCs/>
                <w:sz w:val="14"/>
                <w:szCs w:val="14"/>
              </w:rPr>
              <w:t>Реализовывать полученные знания и навыки при проектировании и возведении зданий из железобетона.</w:t>
            </w:r>
          </w:p>
          <w:p w:rsidR="00686AD7" w:rsidRPr="007B4FF3" w:rsidRDefault="00686AD7" w:rsidP="00C1465A">
            <w:pPr>
              <w:ind w:left="0" w:right="0"/>
              <w:rPr>
                <w:rFonts w:cs="Times New Roman"/>
                <w:bCs/>
                <w:sz w:val="14"/>
                <w:szCs w:val="14"/>
                <w:lang w:val="kk-KZ"/>
              </w:rPr>
            </w:pPr>
            <w:r w:rsidRPr="007B4FF3">
              <w:rPr>
                <w:rFonts w:cs="Times New Roman"/>
                <w:b/>
                <w:bCs/>
                <w:sz w:val="14"/>
                <w:szCs w:val="14"/>
              </w:rPr>
              <w:lastRenderedPageBreak/>
              <w:t>Навыки:</w:t>
            </w:r>
            <w:r w:rsidRPr="007B4FF3">
              <w:rPr>
                <w:rFonts w:cs="Times New Roman"/>
                <w:b/>
                <w:bCs/>
                <w:sz w:val="14"/>
                <w:szCs w:val="14"/>
                <w:lang w:val="kk-KZ"/>
              </w:rPr>
              <w:t xml:space="preserve"> </w:t>
            </w:r>
            <w:r w:rsidRPr="007B4FF3">
              <w:rPr>
                <w:rFonts w:cs="Times New Roman"/>
                <w:bCs/>
                <w:sz w:val="14"/>
                <w:szCs w:val="14"/>
                <w:lang w:val="kk-KZ"/>
              </w:rPr>
              <w:t xml:space="preserve">Производить работы, связанные с проектированием и возведением зданий из железобетона. </w:t>
            </w:r>
          </w:p>
          <w:p w:rsidR="00686AD7" w:rsidRPr="007B4FF3" w:rsidRDefault="00686AD7" w:rsidP="00C1465A">
            <w:pPr>
              <w:ind w:left="0" w:right="0"/>
              <w:rPr>
                <w:rFonts w:cs="Times New Roman"/>
                <w:sz w:val="14"/>
                <w:szCs w:val="14"/>
              </w:rPr>
            </w:pPr>
            <w:r w:rsidRPr="007B4FF3">
              <w:rPr>
                <w:rFonts w:cs="Times New Roman"/>
                <w:b/>
                <w:sz w:val="14"/>
                <w:szCs w:val="14"/>
                <w:lang w:val="kk-KZ"/>
              </w:rPr>
              <w:t>Компетенции:</w:t>
            </w:r>
            <w:r w:rsidRPr="007B4FF3">
              <w:rPr>
                <w:rFonts w:cs="Times New Roman"/>
                <w:sz w:val="14"/>
                <w:szCs w:val="14"/>
                <w:lang w:val="kk-KZ"/>
              </w:rPr>
              <w:t xml:space="preserve"> Формирование у выпускника мышления критически оценивать качество железобетонных конструкций при возведении зданий.</w:t>
            </w:r>
          </w:p>
          <w:p w:rsidR="00686AD7" w:rsidRPr="007B4FF3" w:rsidRDefault="00686AD7" w:rsidP="00C1465A">
            <w:pPr>
              <w:ind w:left="0" w:right="0"/>
              <w:rPr>
                <w:rFonts w:cs="Times New Roman"/>
                <w:sz w:val="14"/>
                <w:szCs w:val="14"/>
              </w:rPr>
            </w:pPr>
          </w:p>
          <w:p w:rsidR="00686AD7" w:rsidRPr="007B4FF3" w:rsidRDefault="00686AD7" w:rsidP="00C1465A">
            <w:pPr>
              <w:ind w:left="0" w:right="0"/>
              <w:rPr>
                <w:rFonts w:cs="Times New Roman"/>
                <w:b/>
                <w:bCs/>
                <w:sz w:val="14"/>
                <w:szCs w:val="14"/>
                <w:lang w:val="kk-KZ"/>
              </w:rPr>
            </w:pP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56,67,68</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Calculation of  Reinforced Concrete Construction Elements</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lang w:val="en-US"/>
              </w:rPr>
              <w:t>CRCC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Structural Mechanics</w:t>
            </w:r>
            <w:r w:rsidRPr="007B4FF3">
              <w:rPr>
                <w:rFonts w:cs="Times New Roman"/>
                <w:color w:val="000000"/>
                <w:sz w:val="14"/>
                <w:szCs w:val="14"/>
                <w:lang w:val="kk-KZ"/>
              </w:rPr>
              <w:t xml:space="preserve">, </w:t>
            </w:r>
            <w:r w:rsidR="008F478D" w:rsidRPr="007B4FF3">
              <w:rPr>
                <w:rFonts w:cs="Times New Roman"/>
                <w:color w:val="000000"/>
                <w:sz w:val="14"/>
                <w:szCs w:val="14"/>
                <w:lang w:val="kk-KZ"/>
              </w:rPr>
              <w:t xml:space="preserve">Design of Buildings and Structures, </w:t>
            </w:r>
            <w:r w:rsidRPr="007B4FF3">
              <w:rPr>
                <w:rFonts w:cs="Times New Roman"/>
                <w:color w:val="000000"/>
                <w:sz w:val="14"/>
                <w:szCs w:val="14"/>
                <w:lang w:val="en-US"/>
              </w:rPr>
              <w:t>Basics of Design of Building Constructions</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Design of Аirfields, Bridges and Tunnels, Repair and Reconstruction of Highways </w:t>
            </w:r>
          </w:p>
        </w:tc>
        <w:tc>
          <w:tcPr>
            <w:tcW w:w="3053" w:type="dxa"/>
            <w:shd w:val="clear" w:color="000000" w:fill="FFFFFF"/>
          </w:tcPr>
          <w:p w:rsidR="00846507" w:rsidRPr="007B4FF3" w:rsidRDefault="00846507" w:rsidP="00846507">
            <w:pPr>
              <w:ind w:left="0" w:right="57"/>
              <w:rPr>
                <w:rFonts w:eastAsia="Calibri" w:cs="Times New Roman"/>
                <w:sz w:val="14"/>
                <w:szCs w:val="14"/>
                <w:lang w:val="en-US"/>
              </w:rPr>
            </w:pPr>
            <w:r w:rsidRPr="007B4FF3">
              <w:rPr>
                <w:rFonts w:eastAsia="Calibri" w:cs="Times New Roman"/>
                <w:b/>
                <w:sz w:val="14"/>
                <w:szCs w:val="14"/>
                <w:lang w:val="en-US"/>
              </w:rPr>
              <w:t>Purpose:</w:t>
            </w:r>
            <w:r w:rsidRPr="007B4FF3">
              <w:rPr>
                <w:rFonts w:eastAsia="Calibri" w:cs="Times New Roman"/>
                <w:sz w:val="14"/>
                <w:szCs w:val="14"/>
                <w:lang w:val="en-US"/>
              </w:rPr>
              <w:t xml:space="preserve"> To study the issues of calculation and design of elements of reinforced concrete structures according to limit conditions in accordance with the requirements of the Joint Venture of the Republic of Kazakhstan, identical to Eurocodes</w:t>
            </w:r>
          </w:p>
          <w:p w:rsidR="00686AD7" w:rsidRPr="007B4FF3" w:rsidRDefault="00846507" w:rsidP="00846507">
            <w:pPr>
              <w:ind w:left="0" w:right="0"/>
              <w:rPr>
                <w:rFonts w:eastAsia="Times New Roman" w:cs="Times New Roman"/>
                <w:b/>
                <w:bCs/>
                <w:sz w:val="14"/>
                <w:szCs w:val="14"/>
                <w:lang w:val="en-US" w:eastAsia="ru-RU"/>
              </w:rPr>
            </w:pPr>
            <w:r w:rsidRPr="007B4FF3">
              <w:rPr>
                <w:rFonts w:eastAsia="Calibri" w:cs="Times New Roman"/>
                <w:b/>
                <w:sz w:val="14"/>
                <w:szCs w:val="14"/>
                <w:lang w:val="en-US"/>
              </w:rPr>
              <w:t>Content:</w:t>
            </w:r>
            <w:r w:rsidRPr="007B4FF3">
              <w:rPr>
                <w:rFonts w:eastAsia="Calibri" w:cs="Times New Roman"/>
                <w:sz w:val="14"/>
                <w:szCs w:val="14"/>
                <w:lang w:val="en-US"/>
              </w:rPr>
              <w:t xml:space="preserve"> The essence of reinforced concrete. Properties of concrete, reinforcement and reinforced concrete; the essence and prestressed reinforced concrete; the basics of calculation and design features of elements of reinforced concrete structures according to the requirements of Eurocodes for limit conditions. Calculation of bendable elements with single and double reinforcement, different strength sections. Calculation and construction of centrally compressed, non-centrally compressed and non-centrally stretched reinforced concrete elements. Fundamentals of calculation for the second group of limit states</w:t>
            </w:r>
          </w:p>
        </w:tc>
        <w:tc>
          <w:tcPr>
            <w:tcW w:w="3135" w:type="dxa"/>
            <w:shd w:val="clear" w:color="000000" w:fill="FFFFFF"/>
          </w:tcPr>
          <w:p w:rsidR="00686AD7" w:rsidRPr="007B4FF3" w:rsidRDefault="00686AD7" w:rsidP="00C1465A">
            <w:pPr>
              <w:ind w:left="0" w:right="0"/>
              <w:rPr>
                <w:rFonts w:cs="Times New Roman"/>
                <w:sz w:val="14"/>
                <w:szCs w:val="14"/>
                <w:lang w:val="kk-KZ"/>
              </w:rPr>
            </w:pPr>
            <w:r w:rsidRPr="007B4FF3">
              <w:rPr>
                <w:rFonts w:cs="Times New Roman"/>
                <w:b/>
                <w:bCs/>
                <w:sz w:val="14"/>
                <w:szCs w:val="14"/>
                <w:lang w:val="en-US"/>
              </w:rPr>
              <w:t>Knowledge:</w:t>
            </w:r>
            <w:r w:rsidRPr="007B4FF3">
              <w:rPr>
                <w:rFonts w:cs="Times New Roman"/>
                <w:sz w:val="14"/>
                <w:szCs w:val="14"/>
                <w:lang w:val="en-US"/>
              </w:rPr>
              <w:t xml:space="preserve">  The main properties of concrete, reinforcement and reinforced concrete; methods for calculating concrete reinforced concrete with different stress-strain state by limit states.</w:t>
            </w:r>
          </w:p>
          <w:p w:rsidR="00686AD7" w:rsidRPr="007B4FF3" w:rsidRDefault="00686AD7" w:rsidP="00C1465A">
            <w:pPr>
              <w:ind w:left="0" w:right="0"/>
              <w:rPr>
                <w:rFonts w:cs="Times New Roman"/>
                <w:sz w:val="14"/>
                <w:szCs w:val="14"/>
                <w:lang w:val="kk-KZ"/>
              </w:rPr>
            </w:pPr>
            <w:r w:rsidRPr="007B4FF3">
              <w:rPr>
                <w:rFonts w:cs="Times New Roman"/>
                <w:b/>
                <w:bCs/>
                <w:sz w:val="14"/>
                <w:szCs w:val="14"/>
                <w:lang w:val="en-US"/>
              </w:rPr>
              <w:t xml:space="preserve">Abilities: </w:t>
            </w:r>
            <w:r w:rsidRPr="007B4FF3">
              <w:rPr>
                <w:rFonts w:cs="Times New Roman"/>
                <w:sz w:val="14"/>
                <w:szCs w:val="14"/>
                <w:lang w:val="en-US"/>
              </w:rPr>
              <w:t xml:space="preserve">  To implement the acquired knowledge and skills in the design and construction of reinforced concrete buildings.</w:t>
            </w:r>
          </w:p>
          <w:p w:rsidR="00686AD7" w:rsidRPr="007B4FF3" w:rsidRDefault="00686AD7" w:rsidP="00C1465A">
            <w:pPr>
              <w:ind w:left="0" w:right="0"/>
              <w:rPr>
                <w:rFonts w:cs="Times New Roman"/>
                <w:sz w:val="14"/>
                <w:szCs w:val="14"/>
                <w:lang w:val="kk-KZ"/>
              </w:rPr>
            </w:pPr>
            <w:r w:rsidRPr="007B4FF3">
              <w:rPr>
                <w:rFonts w:cs="Times New Roman"/>
                <w:b/>
                <w:bCs/>
                <w:sz w:val="14"/>
                <w:szCs w:val="14"/>
                <w:lang w:val="en-US"/>
              </w:rPr>
              <w:t xml:space="preserve">Skills: </w:t>
            </w:r>
            <w:r w:rsidRPr="007B4FF3">
              <w:rPr>
                <w:rFonts w:cs="Times New Roman"/>
                <w:sz w:val="14"/>
                <w:szCs w:val="14"/>
                <w:lang w:val="en-US"/>
              </w:rPr>
              <w:t xml:space="preserve"> Perform works related to the design and construction of reinforced concrete buildings.</w:t>
            </w:r>
          </w:p>
          <w:p w:rsidR="00686AD7" w:rsidRPr="007B4FF3" w:rsidRDefault="00686AD7" w:rsidP="00C1465A">
            <w:pPr>
              <w:ind w:left="0" w:right="0"/>
              <w:rPr>
                <w:rFonts w:cs="Times New Roman"/>
                <w:sz w:val="14"/>
                <w:szCs w:val="14"/>
                <w:lang w:val="en-US"/>
              </w:rPr>
            </w:pPr>
            <w:r w:rsidRPr="007B4FF3">
              <w:rPr>
                <w:rFonts w:cs="Times New Roman"/>
                <w:b/>
                <w:sz w:val="14"/>
                <w:szCs w:val="14"/>
                <w:lang w:val="kk-KZ"/>
              </w:rPr>
              <w:t>Competencies:</w:t>
            </w:r>
            <w:r w:rsidRPr="007B4FF3">
              <w:rPr>
                <w:rFonts w:cs="Times New Roman"/>
                <w:sz w:val="14"/>
                <w:szCs w:val="14"/>
                <w:lang w:val="kk-KZ"/>
              </w:rPr>
              <w:t xml:space="preserve"> </w:t>
            </w:r>
            <w:r w:rsidRPr="007B4FF3">
              <w:rPr>
                <w:rFonts w:cs="Times New Roman"/>
                <w:sz w:val="14"/>
                <w:szCs w:val="14"/>
                <w:lang w:val="en-US"/>
              </w:rPr>
              <w:t xml:space="preserve"> Formation of graduate thinking critical to evaluate the quality of reinforced concrete structures in the construction of buildings.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56,67,68</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Автомобиль</w:t>
            </w:r>
            <w:r w:rsidRPr="007B4FF3">
              <w:rPr>
                <w:rFonts w:cs="Times New Roman"/>
                <w:sz w:val="14"/>
                <w:szCs w:val="14"/>
                <w:lang w:val="en-US"/>
              </w:rPr>
              <w:t xml:space="preserve"> </w:t>
            </w:r>
            <w:r w:rsidRPr="007B4FF3">
              <w:rPr>
                <w:rFonts w:cs="Times New Roman"/>
                <w:sz w:val="14"/>
                <w:szCs w:val="14"/>
              </w:rPr>
              <w:t>жолдарын</w:t>
            </w:r>
            <w:r w:rsidRPr="007B4FF3">
              <w:rPr>
                <w:rFonts w:cs="Times New Roman"/>
                <w:sz w:val="14"/>
                <w:szCs w:val="14"/>
                <w:lang w:val="en-US"/>
              </w:rPr>
              <w:t xml:space="preserve"> </w:t>
            </w:r>
            <w:r w:rsidRPr="007B4FF3">
              <w:rPr>
                <w:rFonts w:cs="Times New Roman"/>
                <w:sz w:val="14"/>
                <w:szCs w:val="14"/>
              </w:rPr>
              <w:t>күрделі</w:t>
            </w:r>
            <w:r w:rsidRPr="007B4FF3">
              <w:rPr>
                <w:rFonts w:cs="Times New Roman"/>
                <w:sz w:val="14"/>
                <w:szCs w:val="14"/>
                <w:lang w:val="en-US"/>
              </w:rPr>
              <w:t xml:space="preserve"> </w:t>
            </w:r>
            <w:r w:rsidRPr="007B4FF3">
              <w:rPr>
                <w:rFonts w:cs="Times New Roman"/>
                <w:sz w:val="14"/>
                <w:szCs w:val="14"/>
              </w:rPr>
              <w:t>инженерлі</w:t>
            </w:r>
            <w:r w:rsidRPr="007B4FF3">
              <w:rPr>
                <w:rFonts w:cs="Times New Roman"/>
                <w:sz w:val="14"/>
                <w:szCs w:val="14"/>
                <w:lang w:val="en-US"/>
              </w:rPr>
              <w:t>-</w:t>
            </w:r>
            <w:r w:rsidRPr="007B4FF3">
              <w:rPr>
                <w:rFonts w:cs="Times New Roman"/>
                <w:sz w:val="14"/>
                <w:szCs w:val="14"/>
              </w:rPr>
              <w:t>геологиялық</w:t>
            </w:r>
            <w:r w:rsidRPr="007B4FF3">
              <w:rPr>
                <w:rFonts w:cs="Times New Roman"/>
                <w:sz w:val="14"/>
                <w:szCs w:val="14"/>
                <w:lang w:val="en-US"/>
              </w:rPr>
              <w:t xml:space="preserve"> </w:t>
            </w:r>
            <w:r w:rsidRPr="007B4FF3">
              <w:rPr>
                <w:rFonts w:cs="Times New Roman"/>
                <w:sz w:val="14"/>
                <w:szCs w:val="14"/>
              </w:rPr>
              <w:t>жағдайларда</w:t>
            </w:r>
            <w:r w:rsidRPr="007B4FF3">
              <w:rPr>
                <w:rFonts w:cs="Times New Roman"/>
                <w:sz w:val="14"/>
                <w:szCs w:val="14"/>
                <w:lang w:val="en-US"/>
              </w:rPr>
              <w:t xml:space="preserve"> </w:t>
            </w:r>
            <w:r w:rsidRPr="007B4FF3">
              <w:rPr>
                <w:rFonts w:cs="Times New Roman"/>
                <w:sz w:val="14"/>
                <w:szCs w:val="14"/>
              </w:rPr>
              <w:t>жобалау</w:t>
            </w:r>
            <w:r w:rsidRPr="007B4FF3">
              <w:rPr>
                <w:rFonts w:cs="Times New Roman"/>
                <w:sz w:val="14"/>
                <w:szCs w:val="14"/>
                <w:lang w:val="en-US"/>
              </w:rPr>
              <w:t xml:space="preserve">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6D32CC">
            <w:pPr>
              <w:ind w:left="0" w:right="-154"/>
              <w:rPr>
                <w:rFonts w:cs="Times New Roman"/>
                <w:sz w:val="14"/>
                <w:szCs w:val="14"/>
              </w:rPr>
            </w:pPr>
            <w:r w:rsidRPr="007B4FF3">
              <w:rPr>
                <w:rFonts w:cs="Times New Roman"/>
                <w:sz w:val="14"/>
                <w:szCs w:val="14"/>
              </w:rPr>
              <w:t>AZhKIGZhZh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4735C3">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val="kk-KZ" w:eastAsia="ru-RU"/>
              </w:rPr>
              <w:t xml:space="preserve">Пререквизиттер: </w:t>
            </w:r>
            <w:r w:rsidR="0012673E" w:rsidRPr="007B4FF3">
              <w:rPr>
                <w:rFonts w:eastAsia="Times New Roman" w:cs="Times New Roman"/>
                <w:bCs/>
                <w:sz w:val="14"/>
                <w:szCs w:val="14"/>
                <w:lang w:val="kk-KZ" w:eastAsia="ru-RU"/>
              </w:rPr>
              <w:t>Негіздер мен іргетастар</w:t>
            </w:r>
            <w:r w:rsidRPr="007B4FF3">
              <w:rPr>
                <w:rFonts w:eastAsia="Times New Roman" w:cs="Times New Roman"/>
                <w:bCs/>
                <w:sz w:val="14"/>
                <w:szCs w:val="14"/>
                <w:lang w:val="kk-KZ" w:eastAsia="ru-RU"/>
              </w:rPr>
              <w:t>, Автомобиль жолдарын жобалау І, Жол құрылыс машиналы және жабдықтар</w:t>
            </w:r>
          </w:p>
          <w:p w:rsidR="00686AD7" w:rsidRPr="007B4FF3" w:rsidRDefault="00686AD7" w:rsidP="006F698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w:t>
            </w:r>
            <w:r w:rsidR="006F6981" w:rsidRPr="007B4FF3">
              <w:rPr>
                <w:rFonts w:eastAsia="Times New Roman" w:cs="Times New Roman"/>
                <w:sz w:val="14"/>
                <w:szCs w:val="14"/>
                <w:lang w:val="kk-KZ" w:eastAsia="ru-RU"/>
              </w:rPr>
              <w:t>Автомобиль жолдарының жасанды имараттары, Автомобиль жолдарының көліктік-пайдалану сапасы</w:t>
            </w:r>
            <w:r w:rsidR="008F5732" w:rsidRPr="007B4FF3">
              <w:rPr>
                <w:rFonts w:eastAsia="Times New Roman" w:cs="Times New Roman"/>
                <w:sz w:val="14"/>
                <w:szCs w:val="14"/>
                <w:lang w:val="kk-KZ" w:eastAsia="ru-RU"/>
              </w:rPr>
              <w:t>, Автомобиль жолдарының құрылысын ұйымдастыру және басқару</w:t>
            </w:r>
          </w:p>
        </w:tc>
        <w:tc>
          <w:tcPr>
            <w:tcW w:w="3053" w:type="dxa"/>
            <w:shd w:val="clear" w:color="000000" w:fill="FFFFFF"/>
          </w:tcPr>
          <w:p w:rsidR="00E35E34" w:rsidRPr="007B4FF3" w:rsidRDefault="00E35E34" w:rsidP="00E35E34">
            <w:pPr>
              <w:widowControl w:val="0"/>
              <w:autoSpaceDE w:val="0"/>
              <w:autoSpaceDN w:val="0"/>
              <w:ind w:left="0" w:right="0"/>
              <w:rPr>
                <w:rFonts w:eastAsia="Calibri" w:cs="Times New Roman"/>
                <w:b/>
                <w:color w:val="000000"/>
                <w:sz w:val="14"/>
                <w:szCs w:val="14"/>
                <w:lang w:val="kk-KZ"/>
              </w:rPr>
            </w:pPr>
            <w:r w:rsidRPr="007B4FF3">
              <w:rPr>
                <w:rFonts w:eastAsia="Calibri" w:cs="Times New Roman"/>
                <w:b/>
                <w:color w:val="000000"/>
                <w:sz w:val="14"/>
                <w:szCs w:val="14"/>
                <w:lang w:val="kk-KZ"/>
              </w:rPr>
              <w:t xml:space="preserve">Мақсаты: </w:t>
            </w:r>
            <w:r w:rsidRPr="007B4FF3">
              <w:rPr>
                <w:rFonts w:eastAsia="Calibri" w:cs="Times New Roman"/>
                <w:color w:val="000000"/>
                <w:sz w:val="14"/>
                <w:szCs w:val="14"/>
                <w:lang w:val="kk-KZ"/>
              </w:rPr>
              <w:t>Жол құрылысындағы заманауи технологияларды және құрылыс саласындағы инновациялық әзірлемелерді ескере отырып, Қазақстан Республикасы өңірлерінің күрделі инженерлік-геологиялық жағдайларында автомобиль жолдарын жобалау үшін теориялық білім мен практикалық дағдыларды ұсыну</w:t>
            </w:r>
          </w:p>
          <w:p w:rsidR="00686AD7" w:rsidRPr="007B4FF3" w:rsidRDefault="00E35E34" w:rsidP="00E35E34">
            <w:pPr>
              <w:ind w:left="0" w:right="0"/>
              <w:rPr>
                <w:rFonts w:eastAsia="Times New Roman" w:cs="Times New Roman"/>
                <w:b/>
                <w:bCs/>
                <w:sz w:val="14"/>
                <w:szCs w:val="14"/>
                <w:lang w:eastAsia="ru-RU"/>
              </w:rPr>
            </w:pPr>
            <w:r w:rsidRPr="007B4FF3">
              <w:rPr>
                <w:rFonts w:eastAsia="Calibri" w:cs="Times New Roman"/>
                <w:b/>
                <w:color w:val="000000"/>
                <w:sz w:val="14"/>
                <w:szCs w:val="14"/>
                <w:lang w:val="kk-KZ"/>
              </w:rPr>
              <w:t xml:space="preserve">Мазмұны: </w:t>
            </w:r>
            <w:r w:rsidRPr="007B4FF3">
              <w:rPr>
                <w:rFonts w:eastAsia="Calibri" w:cs="Times New Roman"/>
                <w:color w:val="000000"/>
                <w:sz w:val="14"/>
                <w:szCs w:val="14"/>
                <w:lang w:val="kk-KZ"/>
              </w:rPr>
              <w:t>Күрделі инженерлік-геологиялық жағдайларда, атап айтқанда карст, құрғақ, құмды, батпақты, мәңгі мұздатылған, лесс, тұзды, үйінді және иллювиалды топырақтарда автомобиль жолдарын іздестіру және қазіргі заманғы жобалау нормаларын сақтай отырып жобалау. Күрделі инженерлік-геологиялық жағдайларда автомобиль жолдарының жер төсемі мен сыртқы жол қабатын орнату технологиясы. Бойлық және көлденең профиль.</w:t>
            </w:r>
          </w:p>
        </w:tc>
        <w:tc>
          <w:tcPr>
            <w:tcW w:w="3135" w:type="dxa"/>
            <w:shd w:val="clear" w:color="000000" w:fill="FFFFFF"/>
          </w:tcPr>
          <w:p w:rsidR="00686AD7" w:rsidRPr="007B4FF3" w:rsidRDefault="00686AD7" w:rsidP="0097193E">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 төсемінің негізіне қойылатын талаптар, оптималды материалды таңдау және есептеу және негізді жобалау, топырақ жағдайын және олардың көлік жүктемесіне әсерін білу.</w:t>
            </w:r>
          </w:p>
          <w:p w:rsidR="00686AD7" w:rsidRPr="007B4FF3" w:rsidRDefault="00686AD7" w:rsidP="0097193E">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 xml:space="preserve">Біліктілігі: </w:t>
            </w:r>
            <w:r w:rsidRPr="007B4FF3">
              <w:rPr>
                <w:rStyle w:val="y2iqfc"/>
                <w:rFonts w:ascii="Times New Roman" w:hAnsi="Times New Roman" w:cs="Times New Roman"/>
                <w:sz w:val="14"/>
                <w:szCs w:val="14"/>
                <w:lang w:val="kk-KZ"/>
              </w:rPr>
              <w:t>Эрозияға қарсы жабындарды қолдануды, бекіністерді орнатуды және дренаждық жүйелерді ұйымдастыруды қоса алғанда, жол бөлігін эрозиядан және топырақтың шайылуынан қорғау шараларын әзірлеуді үйрену.</w:t>
            </w:r>
          </w:p>
          <w:p w:rsidR="00686AD7" w:rsidRPr="007B4FF3" w:rsidRDefault="00686AD7" w:rsidP="0097193E">
            <w:pPr>
              <w:pStyle w:val="HTML"/>
              <w:jc w:val="both"/>
              <w:rPr>
                <w:rFonts w:ascii="Times New Roman" w:hAnsi="Times New Roman" w:cs="Times New Roman"/>
                <w:sz w:val="14"/>
                <w:szCs w:val="14"/>
              </w:rPr>
            </w:pPr>
            <w:r w:rsidRPr="007B4FF3">
              <w:rPr>
                <w:rFonts w:ascii="Times New Roman" w:hAnsi="Times New Roman" w:cs="Times New Roman"/>
                <w:b/>
                <w:bCs/>
                <w:sz w:val="14"/>
                <w:szCs w:val="14"/>
                <w:lang w:val="kk-KZ"/>
              </w:rPr>
              <w:t xml:space="preserve">Дағдысы:  </w:t>
            </w:r>
            <w:r w:rsidRPr="007B4FF3">
              <w:rPr>
                <w:rStyle w:val="y2iqfc"/>
                <w:rFonts w:ascii="Times New Roman" w:hAnsi="Times New Roman" w:cs="Times New Roman"/>
                <w:sz w:val="14"/>
                <w:szCs w:val="14"/>
                <w:lang w:val="kk-KZ"/>
              </w:rPr>
              <w:t>Жер үсті және жер асты суларын басқаруға арналған дренаждық жүйелерді жобалау, оның ішінде суды жинау, ағызу және тазарту жүйелерін таңдау және есептеуді меңгеру.</w:t>
            </w:r>
          </w:p>
          <w:p w:rsidR="00686AD7" w:rsidRPr="007B4FF3" w:rsidRDefault="00686AD7" w:rsidP="0097193E">
            <w:pPr>
              <w:pStyle w:val="HTML"/>
              <w:jc w:val="both"/>
              <w:rPr>
                <w:rFonts w:ascii="Times New Roman" w:hAnsi="Times New Roman" w:cs="Times New Roman"/>
                <w:sz w:val="14"/>
                <w:szCs w:val="14"/>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Автомобиль жолдарында көпірлер, эстакадалар сияқты әртүрлі көлік құрылымдарын жобалай білу.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Проектирование автомобильных дорог в сложных инженерно-геологических условиях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PADSIGU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0012673E" w:rsidRPr="007B4FF3">
              <w:t xml:space="preserve"> </w:t>
            </w:r>
            <w:r w:rsidR="0012673E" w:rsidRPr="007B4FF3">
              <w:rPr>
                <w:rFonts w:eastAsia="Times New Roman" w:cs="Times New Roman"/>
                <w:bCs/>
                <w:sz w:val="14"/>
                <w:szCs w:val="14"/>
                <w:lang w:eastAsia="ru-RU"/>
              </w:rPr>
              <w:t>Основания и фундаменты</w:t>
            </w:r>
            <w:r w:rsidRPr="007B4FF3">
              <w:rPr>
                <w:rFonts w:eastAsia="Times New Roman" w:cs="Times New Roman"/>
                <w:bCs/>
                <w:sz w:val="14"/>
                <w:szCs w:val="14"/>
                <w:lang w:val="kk-KZ" w:eastAsia="ru-RU"/>
              </w:rPr>
              <w:t>, Проектирование автомобильных дорог І, Дорожно строительные машины и оборудования</w:t>
            </w:r>
          </w:p>
          <w:p w:rsidR="00686AD7" w:rsidRPr="007B4FF3" w:rsidRDefault="00686AD7" w:rsidP="004735C3">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006F6981" w:rsidRPr="007B4FF3">
              <w:rPr>
                <w:rFonts w:eastAsia="Times New Roman" w:cs="Times New Roman"/>
                <w:bCs/>
                <w:sz w:val="14"/>
                <w:szCs w:val="14"/>
                <w:lang w:val="kk-KZ" w:eastAsia="ru-RU"/>
              </w:rPr>
              <w:t xml:space="preserve">Искусственные сооружения автомобильных дорог, Транспортно-эксплуатационные качества автомобильных </w:t>
            </w:r>
            <w:r w:rsidR="006F6981" w:rsidRPr="007B4FF3">
              <w:rPr>
                <w:rFonts w:eastAsia="Times New Roman" w:cs="Times New Roman"/>
                <w:bCs/>
                <w:sz w:val="14"/>
                <w:szCs w:val="14"/>
                <w:lang w:val="kk-KZ" w:eastAsia="ru-RU"/>
              </w:rPr>
              <w:lastRenderedPageBreak/>
              <w:t>дорог</w:t>
            </w:r>
            <w:r w:rsidR="008F5732" w:rsidRPr="007B4FF3">
              <w:rPr>
                <w:rFonts w:eastAsia="Times New Roman" w:cs="Times New Roman"/>
                <w:bCs/>
                <w:sz w:val="14"/>
                <w:szCs w:val="14"/>
                <w:lang w:val="kk-KZ" w:eastAsia="ru-RU"/>
              </w:rPr>
              <w:t>, Организация и управление строительства автомобильных дорог</w:t>
            </w:r>
          </w:p>
        </w:tc>
        <w:tc>
          <w:tcPr>
            <w:tcW w:w="3053" w:type="dxa"/>
            <w:shd w:val="clear" w:color="000000" w:fill="FFFFFF"/>
          </w:tcPr>
          <w:p w:rsidR="00E35E34" w:rsidRPr="007B4FF3" w:rsidRDefault="00E35E34" w:rsidP="00E35E34">
            <w:pPr>
              <w:tabs>
                <w:tab w:val="left" w:pos="2837"/>
              </w:tabs>
              <w:ind w:left="0" w:right="0"/>
              <w:rPr>
                <w:rFonts w:cs="Times New Roman"/>
                <w:color w:val="000000" w:themeColor="text1"/>
                <w:sz w:val="14"/>
                <w:szCs w:val="14"/>
              </w:rPr>
            </w:pPr>
            <w:r w:rsidRPr="007B4FF3">
              <w:rPr>
                <w:rFonts w:cs="Times New Roman"/>
                <w:b/>
                <w:color w:val="000000" w:themeColor="text1"/>
                <w:sz w:val="14"/>
                <w:szCs w:val="14"/>
              </w:rPr>
              <w:lastRenderedPageBreak/>
              <w:t>Цель:</w:t>
            </w:r>
            <w:r w:rsidRPr="007B4FF3">
              <w:rPr>
                <w:rFonts w:cs="Times New Roman"/>
                <w:color w:val="000000" w:themeColor="text1"/>
                <w:sz w:val="14"/>
                <w:szCs w:val="14"/>
              </w:rPr>
              <w:t xml:space="preserve"> Предоставление теоретических знаний и практических навыков для проектирования автомобильных дорог в сложных инженерно-геологических условиях регионов Республики Казахстан с учетом современных технологий в дорожном строительстве и инновационных разработок в строительной сфере.</w:t>
            </w:r>
          </w:p>
          <w:p w:rsidR="00686AD7" w:rsidRPr="007B4FF3" w:rsidRDefault="00E35E34" w:rsidP="00E35E34">
            <w:pPr>
              <w:ind w:left="0" w:right="0"/>
              <w:rPr>
                <w:rFonts w:eastAsia="Times New Roman" w:cs="Times New Roman"/>
                <w:b/>
                <w:bCs/>
                <w:sz w:val="14"/>
                <w:szCs w:val="14"/>
                <w:lang w:eastAsia="ru-RU"/>
              </w:rPr>
            </w:pPr>
            <w:r w:rsidRPr="007B4FF3">
              <w:rPr>
                <w:rFonts w:cs="Times New Roman"/>
                <w:b/>
                <w:color w:val="000000" w:themeColor="text1"/>
                <w:sz w:val="14"/>
                <w:szCs w:val="14"/>
              </w:rPr>
              <w:t>Содержание:</w:t>
            </w:r>
            <w:r w:rsidRPr="007B4FF3">
              <w:rPr>
                <w:rFonts w:cs="Times New Roman"/>
                <w:color w:val="000000" w:themeColor="text1"/>
                <w:sz w:val="14"/>
                <w:szCs w:val="14"/>
              </w:rPr>
              <w:t xml:space="preserve"> Изыскания и проектирование автомобильных дорог в сложных инженерно-геологических условиях, а именно в карстовых, в засушливых, в песчаных, в болотистых, в вечномерзлых, лессовых, засоленных, насыпных и иллювиальных грунтах, с соблюдением современных норм </w:t>
            </w:r>
            <w:r w:rsidRPr="007B4FF3">
              <w:rPr>
                <w:rFonts w:cs="Times New Roman"/>
                <w:color w:val="000000" w:themeColor="text1"/>
                <w:sz w:val="14"/>
                <w:szCs w:val="14"/>
              </w:rPr>
              <w:lastRenderedPageBreak/>
              <w:t>проектирования. Технология устройства земляного полотна и верхней дорожной одежды автомобильных дорог в сложных инженерно-геологических условиях. Продольный и поперечный профиль.</w:t>
            </w:r>
          </w:p>
        </w:tc>
        <w:tc>
          <w:tcPr>
            <w:tcW w:w="3135" w:type="dxa"/>
            <w:shd w:val="clear" w:color="000000" w:fill="FFFFFF"/>
          </w:tcPr>
          <w:p w:rsidR="00686AD7" w:rsidRPr="007B4FF3" w:rsidRDefault="00686AD7" w:rsidP="0097193E">
            <w:pPr>
              <w:ind w:left="0" w:right="0"/>
              <w:rPr>
                <w:sz w:val="14"/>
                <w:szCs w:val="14"/>
                <w:lang w:val="kk-KZ"/>
              </w:rPr>
            </w:pPr>
            <w:r w:rsidRPr="007B4FF3">
              <w:rPr>
                <w:rFonts w:cs="Times New Roman"/>
                <w:b/>
                <w:bCs/>
                <w:sz w:val="14"/>
                <w:szCs w:val="14"/>
              </w:rPr>
              <w:lastRenderedPageBreak/>
              <w:t xml:space="preserve">Знания: </w:t>
            </w:r>
            <w:r w:rsidRPr="007B4FF3">
              <w:rPr>
                <w:sz w:val="14"/>
                <w:szCs w:val="14"/>
              </w:rPr>
              <w:t>Требований к основанию дорожного покрытия, выбор и расчет оптимального материала и конструкции основания, учет грунтовых условий и их влияние на нагрузки от движения транспорта.</w:t>
            </w:r>
          </w:p>
          <w:p w:rsidR="00686AD7" w:rsidRPr="007B4FF3" w:rsidRDefault="00686AD7" w:rsidP="0097193E">
            <w:pPr>
              <w:ind w:left="0" w:right="0"/>
              <w:rPr>
                <w:sz w:val="14"/>
                <w:szCs w:val="14"/>
                <w:lang w:val="kk-KZ"/>
              </w:rPr>
            </w:pPr>
            <w:r w:rsidRPr="007B4FF3">
              <w:rPr>
                <w:rFonts w:cs="Times New Roman"/>
                <w:b/>
                <w:bCs/>
                <w:sz w:val="14"/>
                <w:szCs w:val="14"/>
              </w:rPr>
              <w:t>Умения:</w:t>
            </w:r>
            <w:r w:rsidRPr="007B4FF3">
              <w:rPr>
                <w:rFonts w:cs="Times New Roman"/>
                <w:sz w:val="14"/>
                <w:szCs w:val="14"/>
              </w:rPr>
              <w:t xml:space="preserve"> </w:t>
            </w:r>
            <w:r w:rsidRPr="007B4FF3">
              <w:rPr>
                <w:sz w:val="14"/>
                <w:szCs w:val="14"/>
              </w:rPr>
              <w:t>Разрабатывать меры по защите дорожного полотна от эрозии и смыва грунта, включая использование противоэрозионных покрытий, устройство укреплений и организацию водоотводных систем.</w:t>
            </w:r>
          </w:p>
          <w:p w:rsidR="00686AD7" w:rsidRPr="007B4FF3" w:rsidRDefault="00686AD7" w:rsidP="0097193E">
            <w:pPr>
              <w:ind w:left="0" w:right="0"/>
              <w:rPr>
                <w:rFonts w:cs="Times New Roman"/>
                <w:sz w:val="14"/>
                <w:szCs w:val="14"/>
                <w:lang w:val="kk-KZ"/>
              </w:rPr>
            </w:pPr>
            <w:r w:rsidRPr="007B4FF3">
              <w:rPr>
                <w:rFonts w:cs="Times New Roman"/>
                <w:b/>
                <w:bCs/>
                <w:sz w:val="14"/>
                <w:szCs w:val="14"/>
              </w:rPr>
              <w:t xml:space="preserve">Навыки: </w:t>
            </w:r>
            <w:r w:rsidRPr="007B4FF3">
              <w:rPr>
                <w:sz w:val="14"/>
                <w:szCs w:val="14"/>
              </w:rPr>
              <w:t>Проектирования дренажных систем для управления поверхностными и грунтовыми водами, включая выбор и расчет систем сбора, отвода и очистки воды.</w:t>
            </w:r>
          </w:p>
          <w:p w:rsidR="00686AD7" w:rsidRPr="007B4FF3" w:rsidRDefault="00686AD7" w:rsidP="0097193E">
            <w:pPr>
              <w:ind w:left="0" w:right="0"/>
              <w:rPr>
                <w:rFonts w:cs="Times New Roman"/>
                <w:sz w:val="14"/>
                <w:szCs w:val="14"/>
                <w:lang w:val="kk-KZ"/>
              </w:rPr>
            </w:pPr>
            <w:r w:rsidRPr="007B4FF3">
              <w:rPr>
                <w:rFonts w:cs="Times New Roman"/>
                <w:b/>
                <w:sz w:val="14"/>
                <w:szCs w:val="14"/>
                <w:lang w:val="kk-KZ"/>
              </w:rPr>
              <w:lastRenderedPageBreak/>
              <w:t>Компетенции:</w:t>
            </w:r>
            <w:r w:rsidRPr="007B4FF3">
              <w:rPr>
                <w:sz w:val="14"/>
                <w:szCs w:val="14"/>
              </w:rPr>
              <w:t xml:space="preserve"> Проектировать различные транспортные сооружения на автомобильных дорогах, такие как мосты, путепроводы.</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 xml:space="preserve">Highways Design in Difficult Engineering and Geological Conditions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lang w:val="en-US"/>
              </w:rPr>
              <w:t>HDDEGC                  4305</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w:t>
            </w:r>
          </w:p>
        </w:tc>
        <w:tc>
          <w:tcPr>
            <w:tcW w:w="1782" w:type="dxa"/>
            <w:shd w:val="clear" w:color="000000" w:fill="FFFFFF"/>
          </w:tcPr>
          <w:p w:rsidR="00686AD7" w:rsidRPr="007B4FF3" w:rsidRDefault="00686AD7" w:rsidP="004735C3">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0012673E" w:rsidRPr="007B4FF3">
              <w:rPr>
                <w:rFonts w:cs="Times New Roman"/>
                <w:color w:val="000000"/>
                <w:sz w:val="14"/>
                <w:szCs w:val="14"/>
                <w:lang w:val="en-US"/>
              </w:rPr>
              <w:t>Ground and Foundation</w:t>
            </w:r>
            <w:r w:rsidRPr="007B4FF3">
              <w:rPr>
                <w:rFonts w:cs="Times New Roman"/>
                <w:color w:val="000000"/>
                <w:sz w:val="14"/>
                <w:szCs w:val="14"/>
                <w:lang w:val="kk-KZ"/>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w:t>
            </w:r>
            <w:r w:rsidRPr="007B4FF3">
              <w:rPr>
                <w:rFonts w:cs="Times New Roman"/>
                <w:color w:val="000000"/>
                <w:sz w:val="14"/>
                <w:szCs w:val="14"/>
                <w:lang w:val="kk-KZ"/>
              </w:rPr>
              <w:t xml:space="preserve">, </w:t>
            </w:r>
            <w:r w:rsidRPr="007B4FF3">
              <w:rPr>
                <w:rFonts w:cs="Times New Roman"/>
                <w:color w:val="000000"/>
                <w:sz w:val="14"/>
                <w:szCs w:val="14"/>
                <w:lang w:val="en-US"/>
              </w:rPr>
              <w:t>Road-Building Machines and Equipment</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w:t>
            </w:r>
            <w:r w:rsidR="006F6981" w:rsidRPr="007B4FF3">
              <w:rPr>
                <w:rFonts w:cs="Times New Roman"/>
                <w:color w:val="000000"/>
                <w:sz w:val="14"/>
                <w:szCs w:val="14"/>
                <w:lang w:val="en-US"/>
              </w:rPr>
              <w:t>Artificial Structures of Highways</w:t>
            </w:r>
            <w:r w:rsidR="006F6981" w:rsidRPr="007B4FF3">
              <w:rPr>
                <w:rFonts w:cs="Times New Roman"/>
                <w:color w:val="000000"/>
                <w:sz w:val="14"/>
                <w:szCs w:val="14"/>
                <w:lang w:val="kk-KZ"/>
              </w:rPr>
              <w:t>, Transport and Operational Qualities of Highways</w:t>
            </w:r>
            <w:r w:rsidR="008F5732" w:rsidRPr="007B4FF3">
              <w:rPr>
                <w:rFonts w:cs="Times New Roman"/>
                <w:color w:val="000000"/>
                <w:sz w:val="14"/>
                <w:szCs w:val="14"/>
                <w:lang w:val="kk-KZ"/>
              </w:rPr>
              <w:t>, Organization and Management of Highways Construction</w:t>
            </w:r>
          </w:p>
        </w:tc>
        <w:tc>
          <w:tcPr>
            <w:tcW w:w="3053" w:type="dxa"/>
            <w:shd w:val="clear" w:color="000000" w:fill="FFFFFF"/>
          </w:tcPr>
          <w:p w:rsidR="00661A34" w:rsidRPr="007B4FF3" w:rsidRDefault="00661A34" w:rsidP="00661A34">
            <w:pPr>
              <w:widowControl w:val="0"/>
              <w:tabs>
                <w:tab w:val="left" w:pos="2837"/>
              </w:tabs>
              <w:autoSpaceDE w:val="0"/>
              <w:autoSpaceDN w:val="0"/>
              <w:ind w:left="0" w:right="57"/>
              <w:rPr>
                <w:rFonts w:eastAsia="Calibri" w:cs="Times New Roman"/>
                <w:color w:val="000000"/>
                <w:sz w:val="14"/>
                <w:szCs w:val="14"/>
                <w:lang w:val="en-US"/>
              </w:rPr>
            </w:pPr>
            <w:r w:rsidRPr="007B4FF3">
              <w:rPr>
                <w:rFonts w:eastAsia="Calibri" w:cs="Times New Roman"/>
                <w:b/>
                <w:color w:val="000000"/>
                <w:sz w:val="14"/>
                <w:szCs w:val="14"/>
                <w:lang w:val="en-US"/>
              </w:rPr>
              <w:t>Purpose:</w:t>
            </w:r>
            <w:r w:rsidRPr="007B4FF3">
              <w:rPr>
                <w:rFonts w:eastAsia="Calibri" w:cs="Times New Roman"/>
                <w:color w:val="000000"/>
                <w:sz w:val="14"/>
                <w:szCs w:val="14"/>
                <w:lang w:val="en-US"/>
              </w:rPr>
              <w:t xml:space="preserve"> To provide theoretical knowledge and practical skills for the design of highways in complex engineering and geological conditions of the regions of the Republic of Kazakhstan, taking into account modern technologies in road construction and innovative developments in the construction sector</w:t>
            </w:r>
          </w:p>
          <w:p w:rsidR="00686AD7" w:rsidRPr="007B4FF3" w:rsidRDefault="00661A34" w:rsidP="00661A34">
            <w:pPr>
              <w:ind w:left="0" w:right="0"/>
              <w:rPr>
                <w:rFonts w:eastAsia="Times New Roman" w:cs="Times New Roman"/>
                <w:b/>
                <w:bCs/>
                <w:sz w:val="14"/>
                <w:szCs w:val="14"/>
                <w:lang w:val="en-US" w:eastAsia="ru-RU"/>
              </w:rPr>
            </w:pPr>
            <w:r w:rsidRPr="007B4FF3">
              <w:rPr>
                <w:rFonts w:eastAsia="Calibri" w:cs="Times New Roman"/>
                <w:b/>
                <w:color w:val="000000"/>
                <w:sz w:val="14"/>
                <w:szCs w:val="14"/>
                <w:lang w:val="en-US"/>
              </w:rPr>
              <w:t>Content:</w:t>
            </w:r>
            <w:r w:rsidRPr="007B4FF3">
              <w:rPr>
                <w:rFonts w:eastAsia="Calibri" w:cs="Times New Roman"/>
                <w:color w:val="000000"/>
                <w:sz w:val="14"/>
                <w:szCs w:val="14"/>
                <w:lang w:val="en-US"/>
              </w:rPr>
              <w:t xml:space="preserve"> Surveys and design of highways in difficult engineering and geological conditions, namely in karst, arid, sandy, swampy, permafrost, loess, saline, bulk and illuvial soils, in compliance with modern design standards. The technology of the device of the roadbed and the upper pavement of highways in difficult engineering and geological conditions. </w:t>
            </w:r>
            <w:r w:rsidRPr="007B4FF3">
              <w:rPr>
                <w:rFonts w:eastAsia="Calibri" w:cs="Times New Roman"/>
                <w:color w:val="000000"/>
                <w:sz w:val="14"/>
                <w:szCs w:val="14"/>
              </w:rPr>
              <w:t>Longitudinal and transverse profile.</w:t>
            </w:r>
          </w:p>
        </w:tc>
        <w:tc>
          <w:tcPr>
            <w:tcW w:w="3135" w:type="dxa"/>
            <w:shd w:val="clear" w:color="000000" w:fill="FFFFFF"/>
          </w:tcPr>
          <w:p w:rsidR="00686AD7" w:rsidRPr="007B4FF3" w:rsidRDefault="00686AD7" w:rsidP="0097193E">
            <w:pPr>
              <w:ind w:left="0" w:right="0"/>
              <w:rPr>
                <w:sz w:val="14"/>
                <w:szCs w:val="14"/>
                <w:lang w:val="kk-KZ"/>
              </w:rPr>
            </w:pPr>
            <w:r w:rsidRPr="007B4FF3">
              <w:rPr>
                <w:rFonts w:cs="Times New Roman"/>
                <w:b/>
                <w:bCs/>
                <w:sz w:val="14"/>
                <w:szCs w:val="14"/>
                <w:lang w:val="en-US"/>
              </w:rPr>
              <w:t xml:space="preserve">Knowledge: </w:t>
            </w:r>
            <w:r w:rsidRPr="007B4FF3">
              <w:rPr>
                <w:sz w:val="14"/>
                <w:szCs w:val="14"/>
                <w:lang w:val="en-US"/>
              </w:rPr>
              <w:t>Requirements for the pavement foundation, selection and calculation of the optimal material and construction of the foundation, consideration of ground conditions and their impact on traffic loads.</w:t>
            </w:r>
          </w:p>
          <w:p w:rsidR="00686AD7" w:rsidRPr="007B4FF3" w:rsidRDefault="00686AD7" w:rsidP="0097193E">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Develop measures to protect the roadway from erosion and soil flushing, including the use of anti-erosion coatings, the installation of fortifications and the organization of drainage systems.</w:t>
            </w:r>
          </w:p>
          <w:p w:rsidR="00686AD7" w:rsidRPr="007B4FF3" w:rsidRDefault="00686AD7" w:rsidP="0097193E">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Design of drainage systems for surface and ground water management, including selection and calculation of water collection, drainage and purification systems.</w:t>
            </w:r>
          </w:p>
          <w:p w:rsidR="00686AD7" w:rsidRPr="007B4FF3" w:rsidRDefault="00686AD7" w:rsidP="0097193E">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Design various transport structures on highways, such as bridges, overpasses.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Көпірлер</w:t>
            </w:r>
            <w:r w:rsidRPr="007B4FF3">
              <w:rPr>
                <w:rFonts w:cs="Times New Roman"/>
                <w:sz w:val="14"/>
                <w:szCs w:val="14"/>
                <w:lang w:val="kk-KZ"/>
              </w:rPr>
              <w:t xml:space="preserve"> </w:t>
            </w:r>
            <w:r w:rsidRPr="007B4FF3">
              <w:rPr>
                <w:rFonts w:cs="Times New Roman"/>
                <w:sz w:val="14"/>
                <w:szCs w:val="14"/>
              </w:rPr>
              <w:t>мен</w:t>
            </w:r>
            <w:r w:rsidRPr="007B4FF3">
              <w:rPr>
                <w:rFonts w:cs="Times New Roman"/>
                <w:sz w:val="14"/>
                <w:szCs w:val="14"/>
                <w:lang w:val="kk-KZ"/>
              </w:rPr>
              <w:t xml:space="preserve">  </w:t>
            </w:r>
            <w:r w:rsidRPr="007B4FF3">
              <w:rPr>
                <w:rFonts w:cs="Times New Roman"/>
                <w:sz w:val="14"/>
                <w:szCs w:val="14"/>
              </w:rPr>
              <w:t>тоннельдер</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KT 4306</w:t>
            </w:r>
          </w:p>
        </w:tc>
        <w:tc>
          <w:tcPr>
            <w:tcW w:w="642"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1059"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30/0/30</w:t>
            </w:r>
          </w:p>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55/12,5/22,5</w:t>
            </w:r>
          </w:p>
        </w:tc>
        <w:tc>
          <w:tcPr>
            <w:tcW w:w="361"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8</w:t>
            </w:r>
          </w:p>
        </w:tc>
        <w:tc>
          <w:tcPr>
            <w:tcW w:w="421" w:type="dxa"/>
            <w:shd w:val="clear" w:color="000000" w:fill="FFFFFF"/>
            <w:noWrap/>
          </w:tcPr>
          <w:p w:rsidR="00686AD7" w:rsidRPr="007B4FF3" w:rsidRDefault="00686AD7" w:rsidP="00C1465A">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Автомобиль жолдарын жобалау ІІ, Көлік құрылысындағы ғимараттар мен имараттардың металл конструкциялары, Темірбетон конструкцияларыі элементтерін есептеу</w:t>
            </w:r>
            <w:r w:rsidRPr="007B4FF3">
              <w:rPr>
                <w:rFonts w:eastAsia="Times New Roman" w:cs="Times New Roman"/>
                <w:b/>
                <w:bCs/>
                <w:sz w:val="14"/>
                <w:szCs w:val="14"/>
                <w:lang w:val="kk-KZ" w:eastAsia="ru-RU"/>
              </w:rPr>
              <w:t xml:space="preserve"> 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61A34" w:rsidRPr="007B4FF3" w:rsidRDefault="00661A34" w:rsidP="00661A34">
            <w:pPr>
              <w:widowControl w:val="0"/>
              <w:shd w:val="clear" w:color="auto" w:fill="FFFFFF"/>
              <w:tabs>
                <w:tab w:val="left" w:pos="344"/>
                <w:tab w:val="left" w:leader="dot" w:pos="9238"/>
                <w:tab w:val="right" w:pos="9817"/>
              </w:tabs>
              <w:autoSpaceDE w:val="0"/>
              <w:autoSpaceDN w:val="0"/>
              <w:adjustRightInd w:val="0"/>
              <w:ind w:left="0" w:right="0"/>
              <w:rPr>
                <w:rFonts w:eastAsia="Calibri" w:cs="Times New Roman"/>
                <w:b/>
                <w:color w:val="000000"/>
                <w:sz w:val="14"/>
                <w:szCs w:val="14"/>
                <w:lang w:val="kk-KZ"/>
              </w:rPr>
            </w:pPr>
            <w:r w:rsidRPr="007B4FF3">
              <w:rPr>
                <w:rFonts w:eastAsia="Calibri" w:cs="Times New Roman"/>
                <w:b/>
                <w:color w:val="000000"/>
                <w:sz w:val="14"/>
                <w:szCs w:val="14"/>
                <w:lang w:val="kk-KZ"/>
              </w:rPr>
              <w:t xml:space="preserve">Мақсаты: </w:t>
            </w:r>
            <w:r w:rsidRPr="007B4FF3">
              <w:rPr>
                <w:rFonts w:eastAsia="Calibri" w:cs="Times New Roman"/>
                <w:color w:val="000000"/>
                <w:sz w:val="14"/>
                <w:szCs w:val="14"/>
                <w:lang w:val="kk-KZ"/>
              </w:rPr>
              <w:t>Көпірлер мен туннельдер конструкцияларының элементтерін жобалау, салу, оларды пайдалану бойынша білім, білік және дағдылар кешенін қалыптастыру</w:t>
            </w:r>
          </w:p>
          <w:p w:rsidR="00686AD7" w:rsidRPr="007B4FF3" w:rsidRDefault="00661A34" w:rsidP="00661A34">
            <w:pPr>
              <w:ind w:left="0" w:right="0"/>
              <w:rPr>
                <w:rFonts w:cs="Times New Roman"/>
                <w:sz w:val="14"/>
                <w:szCs w:val="14"/>
                <w:lang w:val="kk-KZ"/>
              </w:rPr>
            </w:pPr>
            <w:r w:rsidRPr="007B4FF3">
              <w:rPr>
                <w:rFonts w:eastAsia="Calibri" w:cs="Times New Roman"/>
                <w:b/>
                <w:color w:val="000000"/>
                <w:sz w:val="14"/>
                <w:szCs w:val="14"/>
                <w:lang w:val="kk-KZ"/>
              </w:rPr>
              <w:t xml:space="preserve">Мазмұны: </w:t>
            </w:r>
            <w:r w:rsidRPr="007B4FF3">
              <w:rPr>
                <w:rFonts w:eastAsia="Calibri" w:cs="Times New Roman"/>
                <w:color w:val="000000"/>
                <w:sz w:val="14"/>
                <w:szCs w:val="14"/>
                <w:lang w:val="kk-KZ"/>
              </w:rPr>
              <w:t>Автомобиль жолдарындағы жасанды имараттар туралы жалпы мәліметтер. Көпірлер мен туннельдер туралы жалпы мәліметтер, оларға қойылатын талаптар. Темірбетон көпірлер, металл көпірлер, тіректер және арқалық көпірлердің тірек бөліктері. Есептеу және жобалау. Көпір құрылымдарына өтпелдержәне оларды нығайту. Туннельдер. Туннель элементтері. Тау жолдарындағы арнайы құрылымдар мен ағаш көпірлер. Көпірлер мен туннельдерді пайдалану және қайта құру.</w:t>
            </w:r>
          </w:p>
        </w:tc>
        <w:tc>
          <w:tcPr>
            <w:tcW w:w="3135" w:type="dxa"/>
            <w:shd w:val="clear" w:color="000000" w:fill="FFFFFF"/>
          </w:tcPr>
          <w:p w:rsidR="00686AD7" w:rsidRPr="007B4FF3" w:rsidRDefault="00686AD7" w:rsidP="007F56F3">
            <w:pPr>
              <w:widowControl w:val="0"/>
              <w:shd w:val="clear" w:color="auto" w:fill="FFFFFF"/>
              <w:tabs>
                <w:tab w:val="left" w:pos="933"/>
              </w:tabs>
              <w:autoSpaceDE w:val="0"/>
              <w:autoSpaceDN w:val="0"/>
              <w:adjustRightInd w:val="0"/>
              <w:ind w:left="0" w:right="0"/>
              <w:rPr>
                <w:noProof/>
                <w:color w:val="000000"/>
                <w:spacing w:val="-1"/>
                <w:sz w:val="14"/>
                <w:szCs w:val="14"/>
                <w:lang w:val="kk-KZ"/>
              </w:rPr>
            </w:pPr>
            <w:r w:rsidRPr="007B4FF3">
              <w:rPr>
                <w:rFonts w:cs="Times New Roman"/>
                <w:b/>
                <w:sz w:val="14"/>
                <w:szCs w:val="14"/>
                <w:lang w:val="kk-KZ"/>
              </w:rPr>
              <w:t>Білімі:</w:t>
            </w:r>
            <w:r w:rsidRPr="007B4FF3">
              <w:rPr>
                <w:noProof/>
                <w:color w:val="000000"/>
                <w:spacing w:val="5"/>
                <w:sz w:val="14"/>
                <w:szCs w:val="14"/>
                <w:lang w:val="kk-KZ"/>
              </w:rPr>
              <w:t xml:space="preserve"> Темірбетон, метал және ағаш көпірлерді есептеу және құрылғылау </w:t>
            </w:r>
            <w:r w:rsidRPr="007B4FF3">
              <w:rPr>
                <w:noProof/>
                <w:color w:val="000000"/>
                <w:spacing w:val="-2"/>
                <w:sz w:val="14"/>
                <w:szCs w:val="14"/>
                <w:lang w:val="kk-KZ"/>
              </w:rPr>
              <w:t>принциптерін;</w:t>
            </w:r>
            <w:r w:rsidRPr="007B4FF3">
              <w:rPr>
                <w:noProof/>
                <w:color w:val="000000"/>
                <w:sz w:val="14"/>
                <w:szCs w:val="14"/>
                <w:lang w:val="kk-KZ"/>
              </w:rPr>
              <w:t xml:space="preserve"> </w:t>
            </w:r>
            <w:r w:rsidRPr="007B4FF3">
              <w:rPr>
                <w:noProof/>
                <w:color w:val="000000"/>
                <w:spacing w:val="-1"/>
                <w:sz w:val="14"/>
                <w:szCs w:val="14"/>
                <w:lang w:val="kk-KZ"/>
              </w:rPr>
              <w:t>су  өткізетін   құбыр   мен   тоннелдердің   конструкциялары   жөніндегі</w:t>
            </w:r>
            <w:r w:rsidRPr="007B4FF3">
              <w:rPr>
                <w:noProof/>
                <w:color w:val="000000"/>
                <w:spacing w:val="-1"/>
                <w:sz w:val="14"/>
                <w:szCs w:val="14"/>
                <w:lang w:val="kk-KZ"/>
              </w:rPr>
              <w:br/>
            </w:r>
            <w:r w:rsidRPr="007B4FF3">
              <w:rPr>
                <w:noProof/>
                <w:color w:val="000000"/>
                <w:spacing w:val="-3"/>
                <w:sz w:val="14"/>
                <w:szCs w:val="14"/>
                <w:lang w:val="kk-KZ"/>
              </w:rPr>
              <w:t>мәліметті;</w:t>
            </w:r>
            <w:r w:rsidRPr="007B4FF3">
              <w:rPr>
                <w:noProof/>
                <w:color w:val="000000"/>
                <w:sz w:val="14"/>
                <w:szCs w:val="14"/>
                <w:lang w:val="kk-KZ"/>
              </w:rPr>
              <w:t xml:space="preserve"> </w:t>
            </w:r>
            <w:r w:rsidRPr="007B4FF3">
              <w:rPr>
                <w:noProof/>
                <w:color w:val="000000"/>
                <w:spacing w:val="1"/>
                <w:sz w:val="14"/>
                <w:szCs w:val="14"/>
                <w:lang w:val="kk-KZ"/>
              </w:rPr>
              <w:t xml:space="preserve">көпірді жаңғырту және пайдалану мәселелерін; </w:t>
            </w:r>
            <w:r w:rsidRPr="007B4FF3">
              <w:rPr>
                <w:noProof/>
                <w:color w:val="000000"/>
                <w:spacing w:val="-1"/>
                <w:sz w:val="14"/>
                <w:szCs w:val="14"/>
                <w:lang w:val="kk-KZ"/>
              </w:rPr>
              <w:t>тау жолдарындағы арнайы құрылыстарды білу.</w:t>
            </w:r>
          </w:p>
          <w:p w:rsidR="00686AD7" w:rsidRPr="007B4FF3" w:rsidRDefault="00686AD7" w:rsidP="007F56F3">
            <w:pPr>
              <w:widowControl w:val="0"/>
              <w:shd w:val="clear" w:color="auto" w:fill="FFFFFF"/>
              <w:tabs>
                <w:tab w:val="left" w:pos="933"/>
              </w:tabs>
              <w:autoSpaceDE w:val="0"/>
              <w:autoSpaceDN w:val="0"/>
              <w:adjustRightInd w:val="0"/>
              <w:ind w:left="0" w:right="0"/>
              <w:rPr>
                <w:sz w:val="14"/>
                <w:szCs w:val="14"/>
                <w:lang w:val="kk-KZ"/>
              </w:rPr>
            </w:pPr>
            <w:r w:rsidRPr="007B4FF3">
              <w:rPr>
                <w:rFonts w:cs="Times New Roman"/>
                <w:b/>
                <w:sz w:val="14"/>
                <w:szCs w:val="14"/>
                <w:lang w:val="kk-KZ"/>
              </w:rPr>
              <w:t>Икемділігі:</w:t>
            </w:r>
            <w:r w:rsidRPr="007B4FF3">
              <w:rPr>
                <w:rFonts w:cs="Times New Roman"/>
                <w:sz w:val="14"/>
                <w:szCs w:val="14"/>
                <w:lang w:val="kk-KZ"/>
              </w:rPr>
              <w:t xml:space="preserve"> </w:t>
            </w:r>
            <w:r w:rsidRPr="007B4FF3">
              <w:rPr>
                <w:noProof/>
                <w:color w:val="000000"/>
                <w:spacing w:val="1"/>
                <w:sz w:val="14"/>
                <w:szCs w:val="14"/>
                <w:lang w:val="kk-KZ"/>
              </w:rPr>
              <w:t xml:space="preserve">Темірбетон,  болат     және     болат темірбетон </w:t>
            </w:r>
            <w:r w:rsidRPr="007B4FF3">
              <w:rPr>
                <w:noProof/>
                <w:color w:val="000000"/>
                <w:spacing w:val="-3"/>
                <w:sz w:val="14"/>
                <w:szCs w:val="14"/>
                <w:lang w:val="kk-KZ"/>
              </w:rPr>
              <w:t>арқалықтарының</w:t>
            </w:r>
            <w:r w:rsidRPr="007B4FF3">
              <w:rPr>
                <w:noProof/>
                <w:color w:val="000000"/>
                <w:spacing w:val="-3"/>
                <w:sz w:val="14"/>
                <w:szCs w:val="14"/>
                <w:lang w:val="kk-KZ"/>
              </w:rPr>
              <w:br/>
            </w:r>
            <w:r w:rsidRPr="007B4FF3">
              <w:rPr>
                <w:noProof/>
                <w:color w:val="000000"/>
                <w:spacing w:val="1"/>
                <w:sz w:val="14"/>
                <w:szCs w:val="14"/>
                <w:lang w:val="kk-KZ"/>
              </w:rPr>
              <w:t xml:space="preserve">қималарындағы күштеулерді анықтау; </w:t>
            </w:r>
            <w:r w:rsidRPr="007B4FF3">
              <w:rPr>
                <w:noProof/>
                <w:color w:val="000000"/>
                <w:spacing w:val="2"/>
                <w:sz w:val="14"/>
                <w:szCs w:val="14"/>
                <w:lang w:val="kk-KZ"/>
              </w:rPr>
              <w:t>өту бөлігі тақтасындағы күштеуді анықтау;</w:t>
            </w:r>
            <w:r w:rsidRPr="007B4FF3">
              <w:rPr>
                <w:noProof/>
                <w:color w:val="000000"/>
                <w:sz w:val="14"/>
                <w:szCs w:val="14"/>
                <w:lang w:val="kk-KZ"/>
              </w:rPr>
              <w:t xml:space="preserve"> </w:t>
            </w:r>
            <w:r w:rsidRPr="007B4FF3">
              <w:rPr>
                <w:noProof/>
                <w:color w:val="000000"/>
                <w:spacing w:val="1"/>
                <w:sz w:val="14"/>
                <w:szCs w:val="14"/>
                <w:lang w:val="kk-KZ"/>
              </w:rPr>
              <w:t>ферма элементтеріндегі күштеуді анықтау;</w:t>
            </w:r>
            <w:r w:rsidRPr="007B4FF3">
              <w:rPr>
                <w:noProof/>
                <w:color w:val="000000"/>
                <w:sz w:val="14"/>
                <w:szCs w:val="14"/>
                <w:lang w:val="kk-KZ"/>
              </w:rPr>
              <w:t xml:space="preserve"> </w:t>
            </w:r>
            <w:r w:rsidRPr="007B4FF3">
              <w:rPr>
                <w:noProof/>
                <w:color w:val="000000"/>
                <w:spacing w:val="-1"/>
                <w:sz w:val="14"/>
                <w:szCs w:val="14"/>
                <w:lang w:val="kk-KZ"/>
              </w:rPr>
              <w:t>көпір конструкциясының есебін орындауды істей алу.</w:t>
            </w:r>
            <w:r w:rsidRPr="007B4FF3">
              <w:rPr>
                <w:noProof/>
                <w:color w:val="000000"/>
                <w:spacing w:val="-1"/>
                <w:sz w:val="14"/>
                <w:szCs w:val="14"/>
                <w:lang w:val="kk-KZ"/>
              </w:rPr>
              <w:br/>
            </w:r>
            <w:r w:rsidRPr="007B4FF3">
              <w:rPr>
                <w:rFonts w:cs="Times New Roman"/>
                <w:b/>
                <w:sz w:val="14"/>
                <w:szCs w:val="14"/>
                <w:lang w:val="kk-KZ"/>
              </w:rPr>
              <w:t xml:space="preserve">Дағдысы: </w:t>
            </w:r>
            <w:r w:rsidRPr="007B4FF3">
              <w:rPr>
                <w:noProof/>
                <w:color w:val="000000"/>
                <w:spacing w:val="3"/>
                <w:sz w:val="14"/>
                <w:szCs w:val="14"/>
                <w:lang w:val="kk-KZ"/>
              </w:rPr>
              <w:t xml:space="preserve">Көпір құжатын құрастыру бойынша; </w:t>
            </w:r>
            <w:r w:rsidRPr="007B4FF3">
              <w:rPr>
                <w:noProof/>
                <w:color w:val="000000"/>
                <w:spacing w:val="1"/>
                <w:sz w:val="14"/>
                <w:szCs w:val="14"/>
                <w:lang w:val="kk-KZ"/>
              </w:rPr>
              <w:t xml:space="preserve">көпірдің ақаулық ведомостысын құрастыру; </w:t>
            </w:r>
            <w:r w:rsidRPr="007B4FF3">
              <w:rPr>
                <w:noProof/>
                <w:color w:val="000000"/>
                <w:spacing w:val="5"/>
                <w:sz w:val="14"/>
                <w:szCs w:val="14"/>
                <w:lang w:val="kk-KZ"/>
              </w:rPr>
              <w:t xml:space="preserve">метал және темірбетон су өткізетін құбырларды құрылғылау </w:t>
            </w:r>
            <w:r w:rsidRPr="007B4FF3">
              <w:rPr>
                <w:noProof/>
                <w:color w:val="000000"/>
                <w:spacing w:val="-3"/>
                <w:sz w:val="14"/>
                <w:szCs w:val="14"/>
                <w:lang w:val="kk-KZ"/>
              </w:rPr>
              <w:t>бойынша дағдылану.</w:t>
            </w:r>
          </w:p>
          <w:p w:rsidR="00686AD7" w:rsidRPr="007B4FF3" w:rsidRDefault="00686AD7" w:rsidP="007F56F3">
            <w:pPr>
              <w:widowControl w:val="0"/>
              <w:shd w:val="clear" w:color="auto" w:fill="FFFFFF"/>
              <w:tabs>
                <w:tab w:val="left" w:pos="933"/>
              </w:tabs>
              <w:autoSpaceDE w:val="0"/>
              <w:autoSpaceDN w:val="0"/>
              <w:adjustRightInd w:val="0"/>
              <w:ind w:left="0" w:right="0"/>
              <w:rPr>
                <w:noProof/>
                <w:color w:val="000000"/>
                <w:sz w:val="14"/>
                <w:szCs w:val="14"/>
                <w:lang w:val="kk-KZ"/>
              </w:rPr>
            </w:pPr>
            <w:r w:rsidRPr="007B4FF3">
              <w:rPr>
                <w:rFonts w:cs="Times New Roman"/>
                <w:b/>
                <w:sz w:val="14"/>
                <w:szCs w:val="14"/>
                <w:lang w:val="kk-KZ"/>
              </w:rPr>
              <w:t>Құзіреттілігі:</w:t>
            </w:r>
            <w:r w:rsidRPr="007B4FF3">
              <w:rPr>
                <w:noProof/>
                <w:color w:val="000000"/>
                <w:spacing w:val="5"/>
                <w:sz w:val="14"/>
                <w:szCs w:val="14"/>
                <w:lang w:val="kk-KZ"/>
              </w:rPr>
              <w:t xml:space="preserve"> Автомобиль жолдарындағы      жасанды құрылыстар жөніндегі жалпы</w:t>
            </w:r>
            <w:r w:rsidRPr="007B4FF3">
              <w:rPr>
                <w:noProof/>
                <w:color w:val="000000"/>
                <w:spacing w:val="5"/>
                <w:sz w:val="14"/>
                <w:szCs w:val="14"/>
                <w:lang w:val="kk-KZ"/>
              </w:rPr>
              <w:br/>
            </w:r>
            <w:r w:rsidRPr="007B4FF3">
              <w:rPr>
                <w:noProof/>
                <w:color w:val="000000"/>
                <w:spacing w:val="-2"/>
                <w:sz w:val="14"/>
                <w:szCs w:val="14"/>
                <w:lang w:val="kk-KZ"/>
              </w:rPr>
              <w:t>мағлұламатты білу.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Мосты</w:t>
            </w:r>
            <w:r w:rsidRPr="007B4FF3">
              <w:rPr>
                <w:rFonts w:cs="Times New Roman"/>
                <w:sz w:val="14"/>
                <w:szCs w:val="14"/>
                <w:lang w:val="kk-KZ"/>
              </w:rPr>
              <w:t xml:space="preserve"> </w:t>
            </w:r>
            <w:r w:rsidRPr="007B4FF3">
              <w:rPr>
                <w:rFonts w:cs="Times New Roman"/>
                <w:sz w:val="14"/>
                <w:szCs w:val="14"/>
              </w:rPr>
              <w:t>и</w:t>
            </w:r>
            <w:r w:rsidRPr="007B4FF3">
              <w:rPr>
                <w:rFonts w:cs="Times New Roman"/>
                <w:sz w:val="14"/>
                <w:szCs w:val="14"/>
                <w:lang w:val="kk-KZ"/>
              </w:rPr>
              <w:t xml:space="preserve"> </w:t>
            </w:r>
            <w:r w:rsidRPr="007B4FF3">
              <w:rPr>
                <w:rFonts w:cs="Times New Roman"/>
                <w:sz w:val="14"/>
                <w:szCs w:val="14"/>
              </w:rPr>
              <w:t>тоннели</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104" w:right="0"/>
              <w:jc w:val="center"/>
              <w:rPr>
                <w:rFonts w:cs="Times New Roman"/>
                <w:sz w:val="14"/>
                <w:szCs w:val="14"/>
              </w:rPr>
            </w:pPr>
            <w:r w:rsidRPr="007B4FF3">
              <w:rPr>
                <w:rFonts w:cs="Times New Roman"/>
                <w:sz w:val="14"/>
                <w:szCs w:val="14"/>
              </w:rPr>
              <w:t>MT 4306</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C1465A">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Проектирование автомобильных дорог ІІ, Металлические конструкции зданий и сооружений в транспортном строительстве, Расчет элементов железобетонных конструкций</w:t>
            </w:r>
          </w:p>
          <w:p w:rsidR="00686AD7" w:rsidRPr="007B4FF3" w:rsidRDefault="00686AD7" w:rsidP="00C1465A">
            <w:pPr>
              <w:ind w:left="0" w:right="0"/>
              <w:jc w:val="left"/>
              <w:rPr>
                <w:rFonts w:eastAsia="Times New Roman" w:cs="Times New Roman"/>
                <w:sz w:val="14"/>
                <w:szCs w:val="14"/>
                <w:lang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61A34" w:rsidRPr="007B4FF3" w:rsidRDefault="00661A34" w:rsidP="00661A34">
            <w:pPr>
              <w:ind w:left="0" w:right="0"/>
              <w:rPr>
                <w:rFonts w:cs="Times New Roman"/>
                <w:b/>
                <w:color w:val="000000" w:themeColor="text1"/>
                <w:sz w:val="14"/>
                <w:szCs w:val="14"/>
              </w:rPr>
            </w:pPr>
            <w:r w:rsidRPr="007B4FF3">
              <w:rPr>
                <w:rFonts w:cs="Times New Roman"/>
                <w:b/>
                <w:color w:val="000000" w:themeColor="text1"/>
                <w:sz w:val="14"/>
                <w:szCs w:val="14"/>
              </w:rPr>
              <w:t xml:space="preserve">Цель: </w:t>
            </w:r>
            <w:r w:rsidRPr="007B4FF3">
              <w:rPr>
                <w:rFonts w:cs="Times New Roman"/>
                <w:color w:val="000000" w:themeColor="text1"/>
                <w:sz w:val="14"/>
                <w:szCs w:val="14"/>
              </w:rPr>
              <w:t>Формирование комплекса знаний, умений и навыков проектирования, строительства элементов конструкций мостов и тоннелей, их эксплуатации</w:t>
            </w:r>
          </w:p>
          <w:p w:rsidR="00686AD7" w:rsidRPr="007B4FF3" w:rsidRDefault="00661A34" w:rsidP="00661A34">
            <w:pPr>
              <w:ind w:left="0" w:right="0"/>
              <w:rPr>
                <w:rFonts w:cs="Times New Roman"/>
                <w:bCs/>
                <w:sz w:val="14"/>
                <w:szCs w:val="14"/>
                <w:lang w:val="kk-KZ"/>
              </w:rPr>
            </w:pPr>
            <w:r w:rsidRPr="007B4FF3">
              <w:rPr>
                <w:rFonts w:cs="Times New Roman"/>
                <w:b/>
                <w:color w:val="000000" w:themeColor="text1"/>
                <w:sz w:val="14"/>
                <w:szCs w:val="14"/>
              </w:rPr>
              <w:t xml:space="preserve">Содержание: </w:t>
            </w:r>
            <w:r w:rsidRPr="007B4FF3">
              <w:rPr>
                <w:rFonts w:cs="Times New Roman"/>
                <w:color w:val="000000" w:themeColor="text1"/>
                <w:spacing w:val="2"/>
                <w:sz w:val="14"/>
                <w:szCs w:val="14"/>
              </w:rPr>
              <w:t xml:space="preserve">Общие сведения об искусственных сооружениях на автомобильных </w:t>
            </w:r>
            <w:r w:rsidRPr="007B4FF3">
              <w:rPr>
                <w:rFonts w:cs="Times New Roman"/>
                <w:color w:val="000000" w:themeColor="text1"/>
                <w:spacing w:val="-1"/>
                <w:sz w:val="14"/>
                <w:szCs w:val="14"/>
              </w:rPr>
              <w:t>дорогах. О</w:t>
            </w:r>
            <w:r w:rsidRPr="007B4FF3">
              <w:rPr>
                <w:rFonts w:cs="Times New Roman"/>
                <w:color w:val="000000" w:themeColor="text1"/>
                <w:sz w:val="14"/>
                <w:szCs w:val="14"/>
              </w:rPr>
              <w:t xml:space="preserve">бщие сведения о мостах и тоннелях, требования предъявляемые к ним. Железобетонные мосты, металлические мосты, опоры и опорные части балочных мостов. Расчет и конструирование. Подходы к мостовым сооружениям и их укрепление. </w:t>
            </w:r>
            <w:r w:rsidRPr="007B4FF3">
              <w:rPr>
                <w:rFonts w:cs="Times New Roman"/>
                <w:color w:val="000000" w:themeColor="text1"/>
                <w:spacing w:val="2"/>
                <w:sz w:val="14"/>
                <w:szCs w:val="14"/>
              </w:rPr>
              <w:t>Т</w:t>
            </w:r>
            <w:r w:rsidRPr="007B4FF3">
              <w:rPr>
                <w:rFonts w:cs="Times New Roman"/>
                <w:color w:val="000000" w:themeColor="text1"/>
                <w:sz w:val="14"/>
                <w:szCs w:val="14"/>
              </w:rPr>
              <w:t>оннели. Элементы тоннелей. Специальные сооружения на горных дорогах и д</w:t>
            </w:r>
            <w:r w:rsidRPr="007B4FF3">
              <w:rPr>
                <w:rFonts w:cs="Times New Roman"/>
                <w:color w:val="000000" w:themeColor="text1"/>
                <w:spacing w:val="-1"/>
                <w:sz w:val="14"/>
                <w:szCs w:val="14"/>
              </w:rPr>
              <w:t>еревянные мосты. Э</w:t>
            </w:r>
            <w:r w:rsidRPr="007B4FF3">
              <w:rPr>
                <w:rFonts w:cs="Times New Roman"/>
                <w:color w:val="000000" w:themeColor="text1"/>
                <w:sz w:val="14"/>
                <w:szCs w:val="14"/>
              </w:rPr>
              <w:t>ксплуатация и реконструкция мостов и тоннелей.</w:t>
            </w:r>
          </w:p>
        </w:tc>
        <w:tc>
          <w:tcPr>
            <w:tcW w:w="3135" w:type="dxa"/>
            <w:shd w:val="clear" w:color="000000" w:fill="FFFFFF"/>
          </w:tcPr>
          <w:p w:rsidR="00686AD7" w:rsidRPr="007B4FF3" w:rsidRDefault="00686AD7" w:rsidP="00C3170E">
            <w:pPr>
              <w:shd w:val="clear" w:color="auto" w:fill="FFFFFF"/>
              <w:tabs>
                <w:tab w:val="left" w:pos="177"/>
              </w:tabs>
              <w:ind w:left="10" w:right="0"/>
              <w:rPr>
                <w:rFonts w:eastAsia="Calibri" w:cs="Times New Roman"/>
                <w:sz w:val="14"/>
                <w:szCs w:val="14"/>
              </w:rPr>
            </w:pPr>
            <w:r w:rsidRPr="007B4FF3">
              <w:rPr>
                <w:rFonts w:cs="Times New Roman"/>
                <w:b/>
                <w:bCs/>
                <w:sz w:val="14"/>
                <w:szCs w:val="14"/>
              </w:rPr>
              <w:t xml:space="preserve">Знания: </w:t>
            </w:r>
            <w:r w:rsidRPr="007B4FF3">
              <w:rPr>
                <w:rFonts w:cs="Times New Roman"/>
                <w:bCs/>
                <w:sz w:val="14"/>
                <w:szCs w:val="14"/>
                <w:lang w:val="kk-KZ"/>
              </w:rPr>
              <w:t>П</w:t>
            </w:r>
            <w:r w:rsidRPr="007B4FF3">
              <w:rPr>
                <w:rFonts w:eastAsia="Calibri" w:cs="Times New Roman"/>
                <w:spacing w:val="7"/>
                <w:sz w:val="14"/>
                <w:szCs w:val="14"/>
              </w:rPr>
              <w:t xml:space="preserve">ринципы расчета и  конструирования железобетонных,  металлических и </w:t>
            </w:r>
            <w:r w:rsidRPr="007B4FF3">
              <w:rPr>
                <w:rFonts w:eastAsia="Calibri" w:cs="Times New Roman"/>
                <w:sz w:val="14"/>
                <w:szCs w:val="14"/>
              </w:rPr>
              <w:t>деревянных мостов;</w:t>
            </w:r>
          </w:p>
          <w:p w:rsidR="00686AD7" w:rsidRPr="007B4FF3" w:rsidRDefault="00686AD7" w:rsidP="00C3170E">
            <w:pPr>
              <w:widowControl w:val="0"/>
              <w:shd w:val="clear" w:color="auto" w:fill="FFFFFF"/>
              <w:tabs>
                <w:tab w:val="left" w:pos="177"/>
              </w:tabs>
              <w:autoSpaceDE w:val="0"/>
              <w:autoSpaceDN w:val="0"/>
              <w:adjustRightInd w:val="0"/>
              <w:ind w:left="0" w:right="0"/>
              <w:rPr>
                <w:rFonts w:eastAsia="Calibri" w:cs="Times New Roman"/>
                <w:sz w:val="14"/>
                <w:szCs w:val="14"/>
              </w:rPr>
            </w:pPr>
            <w:r w:rsidRPr="007B4FF3">
              <w:rPr>
                <w:rFonts w:eastAsia="Calibri" w:cs="Times New Roman"/>
                <w:spacing w:val="1"/>
                <w:sz w:val="14"/>
                <w:szCs w:val="14"/>
              </w:rPr>
              <w:t>сведения о конструкциях водопропускных труб, тоннелей;</w:t>
            </w:r>
            <w:r w:rsidRPr="007B4FF3">
              <w:rPr>
                <w:spacing w:val="1"/>
                <w:sz w:val="14"/>
                <w:szCs w:val="14"/>
                <w:lang w:val="kk-KZ"/>
              </w:rPr>
              <w:t xml:space="preserve"> </w:t>
            </w:r>
            <w:r w:rsidRPr="007B4FF3">
              <w:rPr>
                <w:rFonts w:eastAsia="Calibri" w:cs="Times New Roman"/>
                <w:spacing w:val="1"/>
                <w:sz w:val="14"/>
                <w:szCs w:val="14"/>
              </w:rPr>
              <w:t>вопросы эксплуатации и реконструкции мостов;</w:t>
            </w:r>
            <w:r w:rsidRPr="007B4FF3">
              <w:rPr>
                <w:spacing w:val="1"/>
                <w:sz w:val="14"/>
                <w:szCs w:val="14"/>
                <w:lang w:val="kk-KZ"/>
              </w:rPr>
              <w:t xml:space="preserve"> </w:t>
            </w:r>
            <w:r w:rsidRPr="007B4FF3">
              <w:rPr>
                <w:rFonts w:eastAsia="Calibri" w:cs="Times New Roman"/>
                <w:spacing w:val="1"/>
                <w:sz w:val="14"/>
                <w:szCs w:val="14"/>
              </w:rPr>
              <w:t>специальные сооружения на горных дорогах.</w:t>
            </w:r>
          </w:p>
          <w:p w:rsidR="00686AD7" w:rsidRPr="007B4FF3" w:rsidRDefault="00686AD7" w:rsidP="00C3170E">
            <w:pPr>
              <w:widowControl w:val="0"/>
              <w:shd w:val="clear" w:color="auto" w:fill="FFFFFF"/>
              <w:tabs>
                <w:tab w:val="left" w:pos="177"/>
              </w:tabs>
              <w:autoSpaceDE w:val="0"/>
              <w:autoSpaceDN w:val="0"/>
              <w:adjustRightInd w:val="0"/>
              <w:ind w:left="10" w:right="0"/>
              <w:rPr>
                <w:sz w:val="14"/>
                <w:szCs w:val="14"/>
                <w:lang w:val="kk-KZ"/>
              </w:rPr>
            </w:pPr>
            <w:r w:rsidRPr="007B4FF3">
              <w:rPr>
                <w:rFonts w:cs="Times New Roman"/>
                <w:b/>
                <w:bCs/>
                <w:sz w:val="14"/>
                <w:szCs w:val="14"/>
              </w:rPr>
              <w:t xml:space="preserve">Умения: </w:t>
            </w:r>
            <w:r w:rsidRPr="007B4FF3">
              <w:rPr>
                <w:rFonts w:cs="Times New Roman"/>
                <w:bCs/>
                <w:sz w:val="14"/>
                <w:szCs w:val="14"/>
                <w:lang w:val="kk-KZ"/>
              </w:rPr>
              <w:t>О</w:t>
            </w:r>
            <w:r w:rsidRPr="007B4FF3">
              <w:rPr>
                <w:rFonts w:eastAsia="Calibri" w:cs="Times New Roman"/>
                <w:spacing w:val="-1"/>
                <w:sz w:val="14"/>
                <w:szCs w:val="14"/>
              </w:rPr>
              <w:t xml:space="preserve">пределять усилия в сечениях железобетонных, стальных и </w:t>
            </w:r>
            <w:r w:rsidRPr="007B4FF3">
              <w:rPr>
                <w:rFonts w:eastAsia="Calibri" w:cs="Times New Roman"/>
                <w:spacing w:val="1"/>
                <w:sz w:val="14"/>
                <w:szCs w:val="14"/>
              </w:rPr>
              <w:t>сталежелезобетонных балок;</w:t>
            </w:r>
            <w:r w:rsidRPr="007B4FF3">
              <w:rPr>
                <w:sz w:val="14"/>
                <w:szCs w:val="14"/>
                <w:lang w:val="kk-KZ"/>
              </w:rPr>
              <w:t xml:space="preserve"> </w:t>
            </w:r>
            <w:r w:rsidRPr="007B4FF3">
              <w:rPr>
                <w:rFonts w:eastAsia="Calibri" w:cs="Times New Roman"/>
                <w:spacing w:val="3"/>
                <w:sz w:val="14"/>
                <w:szCs w:val="14"/>
              </w:rPr>
              <w:t>определять усилия в плите проезжей части;</w:t>
            </w:r>
            <w:r w:rsidRPr="007B4FF3">
              <w:rPr>
                <w:sz w:val="14"/>
                <w:szCs w:val="14"/>
                <w:lang w:val="kk-KZ"/>
              </w:rPr>
              <w:t xml:space="preserve"> </w:t>
            </w:r>
            <w:r w:rsidRPr="007B4FF3">
              <w:rPr>
                <w:rFonts w:eastAsia="Calibri" w:cs="Times New Roman"/>
                <w:spacing w:val="1"/>
                <w:sz w:val="14"/>
                <w:szCs w:val="14"/>
              </w:rPr>
              <w:t>определять усилия в элементах ферм;</w:t>
            </w:r>
            <w:r w:rsidRPr="007B4FF3">
              <w:rPr>
                <w:sz w:val="14"/>
                <w:szCs w:val="14"/>
                <w:lang w:val="kk-KZ"/>
              </w:rPr>
              <w:t xml:space="preserve"> </w:t>
            </w:r>
            <w:r w:rsidRPr="007B4FF3">
              <w:rPr>
                <w:rFonts w:eastAsia="Calibri" w:cs="Times New Roman"/>
                <w:spacing w:val="1"/>
                <w:sz w:val="14"/>
                <w:szCs w:val="14"/>
              </w:rPr>
              <w:t>выполнять расчет конструкций моста.</w:t>
            </w:r>
          </w:p>
          <w:p w:rsidR="00686AD7" w:rsidRPr="007B4FF3" w:rsidRDefault="00686AD7" w:rsidP="00C3170E">
            <w:pPr>
              <w:widowControl w:val="0"/>
              <w:shd w:val="clear" w:color="auto" w:fill="FFFFFF"/>
              <w:tabs>
                <w:tab w:val="left" w:pos="177"/>
              </w:tabs>
              <w:autoSpaceDE w:val="0"/>
              <w:autoSpaceDN w:val="0"/>
              <w:adjustRightInd w:val="0"/>
              <w:ind w:left="10" w:right="0"/>
              <w:rPr>
                <w:rFonts w:eastAsia="Calibri" w:cs="Times New Roman"/>
                <w:sz w:val="14"/>
                <w:szCs w:val="14"/>
              </w:rPr>
            </w:pPr>
            <w:r w:rsidRPr="007B4FF3">
              <w:rPr>
                <w:rFonts w:cs="Times New Roman"/>
                <w:b/>
                <w:bCs/>
                <w:sz w:val="14"/>
                <w:szCs w:val="14"/>
              </w:rPr>
              <w:t>Навыки:</w:t>
            </w:r>
            <w:r w:rsidRPr="007B4FF3">
              <w:rPr>
                <w:spacing w:val="1"/>
                <w:sz w:val="14"/>
                <w:szCs w:val="14"/>
              </w:rPr>
              <w:t xml:space="preserve"> </w:t>
            </w:r>
            <w:r w:rsidRPr="007B4FF3">
              <w:rPr>
                <w:spacing w:val="1"/>
                <w:sz w:val="14"/>
                <w:szCs w:val="14"/>
                <w:lang w:val="kk-KZ"/>
              </w:rPr>
              <w:t>П</w:t>
            </w:r>
            <w:r w:rsidRPr="007B4FF3">
              <w:rPr>
                <w:rFonts w:eastAsia="Calibri" w:cs="Times New Roman"/>
                <w:spacing w:val="1"/>
                <w:sz w:val="14"/>
                <w:szCs w:val="14"/>
              </w:rPr>
              <w:t>о составлению паспорта моста;</w:t>
            </w:r>
            <w:r w:rsidRPr="007B4FF3">
              <w:rPr>
                <w:sz w:val="14"/>
                <w:szCs w:val="14"/>
                <w:lang w:val="kk-KZ"/>
              </w:rPr>
              <w:t xml:space="preserve"> </w:t>
            </w:r>
            <w:r w:rsidRPr="007B4FF3">
              <w:rPr>
                <w:rFonts w:eastAsia="Calibri" w:cs="Times New Roman"/>
                <w:spacing w:val="1"/>
                <w:sz w:val="14"/>
                <w:szCs w:val="14"/>
              </w:rPr>
              <w:t>по составлению дефектной ведомости на мост;</w:t>
            </w:r>
            <w:r w:rsidRPr="007B4FF3">
              <w:rPr>
                <w:sz w:val="14"/>
                <w:szCs w:val="14"/>
                <w:lang w:val="kk-KZ"/>
              </w:rPr>
              <w:t xml:space="preserve"> </w:t>
            </w:r>
            <w:r w:rsidRPr="007B4FF3">
              <w:rPr>
                <w:rFonts w:eastAsia="Calibri" w:cs="Times New Roman"/>
                <w:sz w:val="14"/>
                <w:szCs w:val="14"/>
              </w:rPr>
              <w:t>по конструированию металлических и железобетонных водопропускных труб.</w:t>
            </w:r>
          </w:p>
          <w:p w:rsidR="00686AD7" w:rsidRPr="007B4FF3" w:rsidRDefault="00686AD7" w:rsidP="00C3170E">
            <w:pPr>
              <w:shd w:val="clear" w:color="auto" w:fill="FFFFFF"/>
              <w:tabs>
                <w:tab w:val="left" w:pos="177"/>
              </w:tabs>
              <w:ind w:left="10" w:right="0"/>
              <w:rPr>
                <w:sz w:val="14"/>
                <w:szCs w:val="14"/>
                <w:lang w:val="kk-KZ"/>
              </w:rPr>
            </w:pPr>
            <w:r w:rsidRPr="007B4FF3">
              <w:rPr>
                <w:rFonts w:cs="Times New Roman"/>
                <w:b/>
                <w:sz w:val="14"/>
                <w:szCs w:val="14"/>
                <w:lang w:val="kk-KZ"/>
              </w:rPr>
              <w:t>Компетенции:</w:t>
            </w:r>
            <w:r w:rsidRPr="007B4FF3">
              <w:rPr>
                <w:spacing w:val="1"/>
                <w:sz w:val="14"/>
                <w:szCs w:val="14"/>
              </w:rPr>
              <w:t xml:space="preserve"> </w:t>
            </w:r>
            <w:r w:rsidRPr="007B4FF3">
              <w:rPr>
                <w:spacing w:val="1"/>
                <w:sz w:val="14"/>
                <w:szCs w:val="14"/>
                <w:lang w:val="kk-KZ"/>
              </w:rPr>
              <w:t>О</w:t>
            </w:r>
            <w:r w:rsidRPr="007B4FF3">
              <w:rPr>
                <w:rFonts w:eastAsia="Calibri" w:cs="Times New Roman"/>
                <w:spacing w:val="1"/>
                <w:sz w:val="14"/>
                <w:szCs w:val="14"/>
              </w:rPr>
              <w:t>бщие сведения об искусственных сооружениях на автомобильных дорогах</w:t>
            </w:r>
            <w:r w:rsidRPr="007B4FF3">
              <w:rPr>
                <w:spacing w:val="1"/>
                <w:sz w:val="14"/>
                <w:szCs w:val="14"/>
                <w:lang w:val="kk-KZ"/>
              </w:rPr>
              <w:t>.</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Bridges and Tunnels</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rPr>
              <w:t>BT 4306</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
                <w:bCs/>
                <w:sz w:val="14"/>
                <w:szCs w:val="14"/>
                <w:lang w:val="kk-KZ" w:eastAsia="ru-RU"/>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ІІ</w:t>
            </w:r>
            <w:r w:rsidRPr="007B4FF3">
              <w:rPr>
                <w:rFonts w:cs="Times New Roman"/>
                <w:color w:val="000000"/>
                <w:sz w:val="14"/>
                <w:szCs w:val="14"/>
                <w:lang w:val="kk-KZ"/>
              </w:rPr>
              <w:t xml:space="preserve">, </w:t>
            </w:r>
            <w:r w:rsidRPr="007B4FF3">
              <w:rPr>
                <w:rFonts w:cs="Times New Roman"/>
                <w:color w:val="000000"/>
                <w:sz w:val="14"/>
                <w:szCs w:val="14"/>
                <w:lang w:val="en-US"/>
              </w:rPr>
              <w:t xml:space="preserve">Metal Constructions of Buildings and Structures in Transport </w:t>
            </w:r>
            <w:r w:rsidRPr="007B4FF3">
              <w:rPr>
                <w:rFonts w:cs="Times New Roman"/>
                <w:color w:val="000000"/>
                <w:sz w:val="14"/>
                <w:szCs w:val="14"/>
                <w:lang w:val="en-US"/>
              </w:rPr>
              <w:lastRenderedPageBreak/>
              <w:t>Construction</w:t>
            </w:r>
            <w:r w:rsidRPr="007B4FF3">
              <w:rPr>
                <w:rFonts w:cs="Times New Roman"/>
                <w:color w:val="000000"/>
                <w:sz w:val="14"/>
                <w:szCs w:val="14"/>
                <w:lang w:val="kk-KZ"/>
              </w:rPr>
              <w:t xml:space="preserve">, </w:t>
            </w:r>
            <w:r w:rsidRPr="007B4FF3">
              <w:rPr>
                <w:rFonts w:cs="Times New Roman"/>
                <w:color w:val="000000"/>
                <w:sz w:val="14"/>
                <w:szCs w:val="14"/>
                <w:lang w:val="en-US"/>
              </w:rPr>
              <w:t xml:space="preserve">Calculation of  Reinforced Concrete Construction Elements         </w:t>
            </w:r>
          </w:p>
          <w:p w:rsidR="00686AD7" w:rsidRPr="007B4FF3" w:rsidRDefault="00686AD7" w:rsidP="00C1465A">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835E32" w:rsidRPr="007B4FF3" w:rsidRDefault="00835E32" w:rsidP="00835E32">
            <w:pPr>
              <w:widowControl w:val="0"/>
              <w:autoSpaceDE w:val="0"/>
              <w:autoSpaceDN w:val="0"/>
              <w:ind w:left="0" w:right="-65"/>
              <w:rPr>
                <w:rFonts w:eastAsia="Calibri" w:cs="Times New Roman"/>
                <w:color w:val="000000"/>
                <w:sz w:val="14"/>
                <w:szCs w:val="14"/>
                <w:lang w:val="en-US"/>
              </w:rPr>
            </w:pPr>
            <w:r w:rsidRPr="007B4FF3">
              <w:rPr>
                <w:rFonts w:eastAsia="Calibri" w:cs="Times New Roman"/>
                <w:b/>
                <w:color w:val="000000"/>
                <w:sz w:val="14"/>
                <w:szCs w:val="14"/>
                <w:lang w:val="en-US"/>
              </w:rPr>
              <w:lastRenderedPageBreak/>
              <w:t>Purpose:</w:t>
            </w:r>
            <w:r w:rsidRPr="007B4FF3">
              <w:rPr>
                <w:rFonts w:eastAsia="Calibri" w:cs="Times New Roman"/>
                <w:color w:val="000000"/>
                <w:sz w:val="14"/>
                <w:szCs w:val="14"/>
                <w:lang w:val="en-US"/>
              </w:rPr>
              <w:t xml:space="preserve"> Formation of a complex of knowledge, skills and design skills, construction of structural elements of bridges and tunnels, their operation</w:t>
            </w:r>
          </w:p>
          <w:p w:rsidR="00686AD7" w:rsidRPr="007B4FF3" w:rsidRDefault="00835E32" w:rsidP="00835E32">
            <w:pPr>
              <w:ind w:left="0" w:right="0"/>
              <w:rPr>
                <w:rFonts w:cs="Times New Roman"/>
                <w:b/>
                <w:bCs/>
                <w:sz w:val="14"/>
                <w:szCs w:val="14"/>
                <w:lang w:val="kk-KZ"/>
              </w:rPr>
            </w:pPr>
            <w:r w:rsidRPr="007B4FF3">
              <w:rPr>
                <w:rFonts w:eastAsia="Calibri" w:cs="Times New Roman"/>
                <w:b/>
                <w:color w:val="000000"/>
                <w:sz w:val="14"/>
                <w:szCs w:val="14"/>
                <w:lang w:val="en-US"/>
              </w:rPr>
              <w:t>Contents:</w:t>
            </w:r>
            <w:r w:rsidRPr="007B4FF3">
              <w:rPr>
                <w:rFonts w:eastAsia="Calibri" w:cs="Times New Roman"/>
                <w:color w:val="000000"/>
                <w:sz w:val="14"/>
                <w:szCs w:val="14"/>
                <w:lang w:val="en-US"/>
              </w:rPr>
              <w:t xml:space="preserve"> General information about artificial </w:t>
            </w:r>
            <w:r w:rsidRPr="007B4FF3">
              <w:rPr>
                <w:rFonts w:eastAsia="Calibri" w:cs="Times New Roman"/>
                <w:color w:val="000000"/>
                <w:sz w:val="14"/>
                <w:szCs w:val="14"/>
                <w:lang w:val="en-US"/>
              </w:rPr>
              <w:lastRenderedPageBreak/>
              <w:t xml:space="preserve">structures on highways. General information about bridges and tunnels, requirements for them. Reinforced concrete bridges, metal bridges, supports and supporting parts of girder bridges. Calculation and construction. Approaches to bridge structures and their strengthening. Tunnels. Elements of tunnels. Special structures on mountain roads and wooden bridges. </w:t>
            </w:r>
            <w:r w:rsidRPr="007B4FF3">
              <w:rPr>
                <w:rFonts w:eastAsia="Calibri" w:cs="Times New Roman"/>
                <w:color w:val="000000"/>
                <w:sz w:val="14"/>
                <w:szCs w:val="14"/>
              </w:rPr>
              <w:t>Operation and reconstruction of bridges and tunnels.</w:t>
            </w:r>
          </w:p>
        </w:tc>
        <w:tc>
          <w:tcPr>
            <w:tcW w:w="3135" w:type="dxa"/>
            <w:shd w:val="clear" w:color="000000" w:fill="FFFFFF"/>
          </w:tcPr>
          <w:p w:rsidR="00686AD7" w:rsidRPr="007B4FF3" w:rsidRDefault="00686AD7" w:rsidP="00C1465A">
            <w:pPr>
              <w:ind w:left="0" w:right="0"/>
              <w:rPr>
                <w:rFonts w:cs="Times New Roman"/>
                <w:sz w:val="14"/>
                <w:szCs w:val="14"/>
                <w:lang w:val="en-US"/>
              </w:rPr>
            </w:pPr>
            <w:r w:rsidRPr="007B4FF3">
              <w:rPr>
                <w:rFonts w:cs="Times New Roman"/>
                <w:b/>
                <w:bCs/>
                <w:sz w:val="14"/>
                <w:szCs w:val="14"/>
                <w:lang w:val="en-US"/>
              </w:rPr>
              <w:lastRenderedPageBreak/>
              <w:t>Knowledge:</w:t>
            </w:r>
            <w:r w:rsidRPr="007B4FF3">
              <w:rPr>
                <w:rFonts w:cs="Times New Roman"/>
                <w:sz w:val="14"/>
                <w:szCs w:val="14"/>
                <w:lang w:val="en-US"/>
              </w:rPr>
              <w:t xml:space="preserve"> </w:t>
            </w:r>
            <w:r w:rsidRPr="007B4FF3">
              <w:rPr>
                <w:sz w:val="14"/>
                <w:szCs w:val="14"/>
                <w:lang w:val="en-US"/>
              </w:rPr>
              <w:t xml:space="preserve">Principles of calculation and design of reinforced concrete, metal and wooden bridges; information about the designs of culverts, tunnels; issues of operation and reconstruction of bridges; </w:t>
            </w:r>
            <w:r w:rsidRPr="007B4FF3">
              <w:rPr>
                <w:sz w:val="14"/>
                <w:szCs w:val="14"/>
                <w:lang w:val="en-US"/>
              </w:rPr>
              <w:lastRenderedPageBreak/>
              <w:t>special structures on mountain roads.</w:t>
            </w:r>
          </w:p>
          <w:p w:rsidR="00686AD7" w:rsidRPr="007B4FF3" w:rsidRDefault="00686AD7" w:rsidP="00C1465A">
            <w:pPr>
              <w:ind w:left="0" w:right="0"/>
              <w:rPr>
                <w:sz w:val="14"/>
                <w:szCs w:val="14"/>
                <w:lang w:val="kk-KZ"/>
              </w:rPr>
            </w:pPr>
            <w:r w:rsidRPr="007B4FF3">
              <w:rPr>
                <w:rFonts w:cs="Times New Roman"/>
                <w:b/>
                <w:bCs/>
                <w:sz w:val="14"/>
                <w:szCs w:val="14"/>
                <w:lang w:val="en-US"/>
              </w:rPr>
              <w:t xml:space="preserve">Abilities: </w:t>
            </w:r>
            <w:r w:rsidRPr="007B4FF3">
              <w:rPr>
                <w:sz w:val="14"/>
                <w:szCs w:val="14"/>
                <w:lang w:val="en-US"/>
              </w:rPr>
              <w:t>Determine the forces in the sections of reinforced concrete, steel and steel-reinforced concrete beams; determine the forces in the plate of the roadway; determine the forces in the elements of the trusses; perform the calculation of bridge structures.</w:t>
            </w:r>
          </w:p>
          <w:p w:rsidR="00686AD7" w:rsidRPr="007B4FF3" w:rsidRDefault="00686AD7" w:rsidP="00C1465A">
            <w:pPr>
              <w:ind w:left="0" w:right="0"/>
              <w:rPr>
                <w:sz w:val="14"/>
                <w:szCs w:val="14"/>
                <w:lang w:val="kk-KZ"/>
              </w:rPr>
            </w:pPr>
            <w:r w:rsidRPr="007B4FF3">
              <w:rPr>
                <w:rFonts w:cs="Times New Roman"/>
                <w:b/>
                <w:bCs/>
                <w:sz w:val="14"/>
                <w:szCs w:val="14"/>
                <w:lang w:val="en-US"/>
              </w:rPr>
              <w:t xml:space="preserve">Skills: </w:t>
            </w:r>
            <w:r w:rsidRPr="007B4FF3">
              <w:rPr>
                <w:sz w:val="14"/>
                <w:szCs w:val="14"/>
                <w:lang w:val="en-US"/>
              </w:rPr>
              <w:t>On drawing up a bridge passport; on drawing up a defective statement for the bridge; on designing metal and reinforced concrete culverts.</w:t>
            </w:r>
          </w:p>
          <w:p w:rsidR="00686AD7" w:rsidRPr="007B4FF3" w:rsidRDefault="00686AD7" w:rsidP="00C1465A">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General information about artificial structures on highways.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Автомобиль жолдарының жасанды имараттары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104" w:right="0"/>
              <w:jc w:val="center"/>
              <w:rPr>
                <w:rFonts w:cs="Times New Roman"/>
                <w:sz w:val="14"/>
                <w:szCs w:val="14"/>
              </w:rPr>
            </w:pPr>
            <w:r w:rsidRPr="007B4FF3">
              <w:rPr>
                <w:rFonts w:cs="Times New Roman"/>
                <w:sz w:val="14"/>
                <w:szCs w:val="14"/>
              </w:rPr>
              <w:t>AZhZhI 4306</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Автомобиль жолдарын іздену, Жеңіл конструкцияларды жобалау, Темірбетон конструкцияларыі элементтерін есептеу</w:t>
            </w:r>
            <w:r w:rsidRPr="007B4FF3">
              <w:rPr>
                <w:rFonts w:eastAsia="Times New Roman" w:cs="Times New Roman"/>
                <w:b/>
                <w:bCs/>
                <w:sz w:val="14"/>
                <w:szCs w:val="14"/>
                <w:lang w:val="kk-KZ" w:eastAsia="ru-RU"/>
              </w:rPr>
              <w:t xml:space="preserve"> 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10CB3" w:rsidRPr="007B4FF3" w:rsidRDefault="00610CB3" w:rsidP="00610CB3">
            <w:pPr>
              <w:widowControl w:val="0"/>
              <w:autoSpaceDE w:val="0"/>
              <w:autoSpaceDN w:val="0"/>
              <w:ind w:left="0" w:right="0"/>
              <w:rPr>
                <w:rFonts w:eastAsia="Calibri" w:cs="Times New Roman"/>
                <w:b/>
                <w:color w:val="000000"/>
                <w:sz w:val="14"/>
                <w:szCs w:val="14"/>
                <w:lang w:val="kk-KZ"/>
              </w:rPr>
            </w:pPr>
            <w:r w:rsidRPr="007B4FF3">
              <w:rPr>
                <w:rFonts w:eastAsia="Calibri" w:cs="Times New Roman"/>
                <w:b/>
                <w:color w:val="000000"/>
                <w:sz w:val="14"/>
                <w:szCs w:val="14"/>
                <w:lang w:val="kk-KZ"/>
              </w:rPr>
              <w:t xml:space="preserve">Мақсаты: </w:t>
            </w:r>
            <w:r w:rsidRPr="007B4FF3">
              <w:rPr>
                <w:rFonts w:eastAsia="Calibri" w:cs="Times New Roman"/>
                <w:color w:val="000000"/>
                <w:sz w:val="14"/>
                <w:szCs w:val="14"/>
                <w:lang w:val="kk-KZ"/>
              </w:rPr>
              <w:t>Автомобиль жолдарын жайландыру және оларды инженерлік-техникалық имараттармен жарақтандыру бойынша теориялық және практикалық білімді қалыптастыру</w:t>
            </w:r>
          </w:p>
          <w:p w:rsidR="00686AD7" w:rsidRPr="007B4FF3" w:rsidRDefault="00610CB3" w:rsidP="00610CB3">
            <w:pPr>
              <w:ind w:left="0" w:right="0"/>
              <w:rPr>
                <w:rFonts w:cs="Times New Roman"/>
                <w:sz w:val="14"/>
                <w:szCs w:val="14"/>
                <w:lang w:val="kk-KZ"/>
              </w:rPr>
            </w:pPr>
            <w:r w:rsidRPr="007B4FF3">
              <w:rPr>
                <w:rFonts w:eastAsia="Calibri" w:cs="Times New Roman"/>
                <w:b/>
                <w:color w:val="000000"/>
                <w:sz w:val="14"/>
                <w:szCs w:val="14"/>
                <w:lang w:val="kk-KZ"/>
              </w:rPr>
              <w:t xml:space="preserve">Мазмұны: </w:t>
            </w:r>
            <w:r w:rsidRPr="007B4FF3">
              <w:rPr>
                <w:rFonts w:eastAsia="Calibri" w:cs="Times New Roman"/>
                <w:color w:val="000000"/>
                <w:sz w:val="14"/>
                <w:szCs w:val="14"/>
                <w:lang w:val="kk-KZ"/>
              </w:rPr>
              <w:t>Автомобиль жолдарындағы жасанды имараттардың түрлері. Жасанды имараттарға қойылатын талаптар. Геодезиялық, техникалық және геологиялық ізденістер. Автомобиль жолдарындағы жасанды имараттарды есептеу және жобалау әдістемесі. Көпір имараттарының, өтпелердің, виадуктардың, туннельдердің және су өткізгіш құбырлардың ұтымды инженерлік конструкцияларын әзірлеу. Инженерлік имараттарды орналастыру орындарын таңдау әдістері. Жасанды имараттарды салу мен салуды ұйымдастыру технологиясы. Жасанды имараттарды пайдалануға қойылатын талаптар.</w:t>
            </w:r>
          </w:p>
        </w:tc>
        <w:tc>
          <w:tcPr>
            <w:tcW w:w="3135" w:type="dxa"/>
            <w:shd w:val="clear" w:color="000000" w:fill="FFFFFF"/>
          </w:tcPr>
          <w:p w:rsidR="00686AD7" w:rsidRPr="007B4FF3" w:rsidRDefault="00686AD7" w:rsidP="003965C2">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Білімі: </w:t>
            </w:r>
            <w:r w:rsidRPr="007B4FF3">
              <w:rPr>
                <w:rStyle w:val="y2iqfc"/>
                <w:rFonts w:ascii="Times New Roman" w:hAnsi="Times New Roman" w:cs="Times New Roman"/>
                <w:sz w:val="14"/>
                <w:szCs w:val="14"/>
                <w:lang w:val="kk-KZ"/>
              </w:rPr>
              <w:t>Бетон, асфальт, арматура және топырақ сияқты жасанды жол құрылыстарын салуда қолданылатын материалдардың қасиеттерін түсіну. Олардың сипаттамаларын, беріктігін, беріктігін және оларды әртүрлі жағдайларда қалай пайдалану керектігін білу.</w:t>
            </w:r>
          </w:p>
          <w:p w:rsidR="00686AD7" w:rsidRPr="007B4FF3" w:rsidRDefault="00686AD7" w:rsidP="003965C2">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 xml:space="preserve">Тасымалдау қабілетіне, өткізгіштікке, қауіпсіздікке және қоршаған орта әсерлеріне төзімділікке қойылатын талаптарды ескере отырып, автомобиль жолдарының жасанды құрылымдарының жобаларын әзірлеуді үйрену. </w:t>
            </w:r>
          </w:p>
          <w:p w:rsidR="00686AD7" w:rsidRPr="007B4FF3" w:rsidRDefault="00686AD7" w:rsidP="003965C2">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Дағдысы: </w:t>
            </w:r>
            <w:r w:rsidRPr="007B4FF3">
              <w:rPr>
                <w:rStyle w:val="y2iqfc"/>
                <w:rFonts w:ascii="Times New Roman" w:hAnsi="Times New Roman" w:cs="Times New Roman"/>
                <w:sz w:val="14"/>
                <w:szCs w:val="14"/>
                <w:lang w:val="kk-KZ"/>
              </w:rPr>
              <w:t>Жұмысты жоспарлау, бюджетті басқару, әртүрлі мердігерлерді үйлестіру және жұмыстардың орындалу сапасын бақылау.</w:t>
            </w:r>
          </w:p>
          <w:p w:rsidR="00686AD7" w:rsidRPr="007B4FF3" w:rsidRDefault="00686AD7" w:rsidP="00BA7D03">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Құзіреттілігі: </w:t>
            </w:r>
            <w:r w:rsidRPr="007B4FF3">
              <w:rPr>
                <w:rStyle w:val="y2iqfc"/>
                <w:rFonts w:ascii="Times New Roman" w:hAnsi="Times New Roman" w:cs="Times New Roman"/>
                <w:sz w:val="14"/>
                <w:szCs w:val="14"/>
                <w:lang w:val="kk-KZ"/>
              </w:rPr>
              <w:t>Көлік ағынын ескеру, қозғалыс үшін қауіпсіз жағдай жасау, мүмкін болатын төтенше жағдайлардың алдын алу.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Искусственные сооружения автомобильных дорог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ISAD 4306</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Изыскание автомобильных дорог, Проектирование легких конструкций, Расчет элементов железобетонных конструкций</w:t>
            </w:r>
          </w:p>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686AD7" w:rsidRPr="007B4FF3" w:rsidRDefault="00686AD7" w:rsidP="00635951">
            <w:pPr>
              <w:ind w:left="0" w:right="0"/>
              <w:jc w:val="left"/>
              <w:rPr>
                <w:rFonts w:eastAsia="Times New Roman" w:cs="Times New Roman"/>
                <w:sz w:val="14"/>
                <w:szCs w:val="14"/>
                <w:lang w:val="kk-KZ" w:eastAsia="ru-RU"/>
              </w:rPr>
            </w:pPr>
          </w:p>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                                                                                                                                                                                                                                                                                                                                             </w:t>
            </w:r>
          </w:p>
        </w:tc>
        <w:tc>
          <w:tcPr>
            <w:tcW w:w="3053" w:type="dxa"/>
            <w:shd w:val="clear" w:color="000000" w:fill="FFFFFF"/>
          </w:tcPr>
          <w:p w:rsidR="00610CB3" w:rsidRPr="007B4FF3" w:rsidRDefault="00610CB3" w:rsidP="00610CB3">
            <w:pPr>
              <w:ind w:left="0" w:right="0"/>
              <w:rPr>
                <w:rFonts w:cs="Times New Roman"/>
                <w:color w:val="000000" w:themeColor="text1"/>
                <w:sz w:val="14"/>
                <w:szCs w:val="14"/>
              </w:rPr>
            </w:pPr>
            <w:r w:rsidRPr="007B4FF3">
              <w:rPr>
                <w:rFonts w:cs="Times New Roman"/>
                <w:b/>
                <w:color w:val="000000" w:themeColor="text1"/>
                <w:sz w:val="14"/>
                <w:szCs w:val="14"/>
              </w:rPr>
              <w:t xml:space="preserve">Цель: </w:t>
            </w:r>
            <w:r w:rsidRPr="007B4FF3">
              <w:rPr>
                <w:rFonts w:cs="Times New Roman"/>
                <w:color w:val="000000" w:themeColor="text1"/>
                <w:sz w:val="14"/>
                <w:szCs w:val="14"/>
              </w:rPr>
              <w:t xml:space="preserve">Формирование теоретических и практических знаний по обустройству автомобильных дорог и их оснащению инженерно-техническими сооружениями </w:t>
            </w:r>
          </w:p>
          <w:p w:rsidR="00686AD7" w:rsidRPr="007B4FF3" w:rsidRDefault="00610CB3" w:rsidP="00610CB3">
            <w:pPr>
              <w:ind w:left="0" w:right="0"/>
              <w:rPr>
                <w:rFonts w:cs="Times New Roman"/>
                <w:bCs/>
                <w:sz w:val="14"/>
                <w:szCs w:val="14"/>
                <w:lang w:val="kk-KZ"/>
              </w:rPr>
            </w:pPr>
            <w:r w:rsidRPr="007B4FF3">
              <w:rPr>
                <w:rFonts w:cs="Times New Roman"/>
                <w:b/>
                <w:color w:val="000000" w:themeColor="text1"/>
                <w:sz w:val="14"/>
                <w:szCs w:val="14"/>
              </w:rPr>
              <w:t xml:space="preserve">Содержание: </w:t>
            </w:r>
            <w:r w:rsidRPr="007B4FF3">
              <w:rPr>
                <w:rFonts w:cs="Times New Roman"/>
                <w:color w:val="000000" w:themeColor="text1"/>
                <w:sz w:val="14"/>
                <w:szCs w:val="14"/>
              </w:rPr>
              <w:t>Виды искусственных сооружений на автомобильных дорогах. Требования, предъявляемые к искусственным сооружениям. Геодезические, технические и геологические изыскания. Методика расчета и п</w:t>
            </w:r>
            <w:r w:rsidRPr="007B4FF3">
              <w:rPr>
                <w:rFonts w:eastAsia="Times New Roman" w:cs="Times New Roman"/>
                <w:color w:val="000000" w:themeColor="text1"/>
                <w:sz w:val="14"/>
                <w:szCs w:val="14"/>
              </w:rPr>
              <w:t>роектирование искусственных сооружений на автомобильных дорогах. Разработка рациональных инженерных конструкций мостовых сооружений, путепроводов, акведуков, виадуков, тоннелей и водопропускных труб. Методы выбора мест устройства инженерных сооружений. Технология организации возведения и строительства искусственных сооружений. Требование к эксплуатации искусственных сооружений.</w:t>
            </w:r>
          </w:p>
        </w:tc>
        <w:tc>
          <w:tcPr>
            <w:tcW w:w="3135" w:type="dxa"/>
            <w:shd w:val="clear" w:color="000000" w:fill="FFFFFF"/>
          </w:tcPr>
          <w:p w:rsidR="00686AD7" w:rsidRPr="007B4FF3" w:rsidRDefault="00686AD7" w:rsidP="00C765A3">
            <w:pPr>
              <w:ind w:left="0" w:right="0"/>
              <w:rPr>
                <w:rFonts w:cs="Times New Roman"/>
                <w:sz w:val="14"/>
                <w:szCs w:val="14"/>
              </w:rPr>
            </w:pPr>
            <w:r w:rsidRPr="007B4FF3">
              <w:rPr>
                <w:rFonts w:cs="Times New Roman"/>
                <w:b/>
                <w:bCs/>
                <w:sz w:val="14"/>
                <w:szCs w:val="14"/>
              </w:rPr>
              <w:t xml:space="preserve">Знания: </w:t>
            </w:r>
            <w:r w:rsidRPr="007B4FF3">
              <w:rPr>
                <w:sz w:val="14"/>
                <w:szCs w:val="14"/>
              </w:rPr>
              <w:t>Понимание свойств материалов, используемых в строительстве искусственных сооружений автомобильных дорог, таких как бетон, асфальт, арматура и грунт. Необходимо знать их характеристики, прочность, долговечность и способы применения в различных условиях.</w:t>
            </w:r>
          </w:p>
          <w:p w:rsidR="00686AD7" w:rsidRPr="007B4FF3" w:rsidRDefault="00686AD7" w:rsidP="00C765A3">
            <w:pPr>
              <w:ind w:left="0" w:right="0"/>
              <w:rPr>
                <w:rFonts w:cs="Times New Roman"/>
                <w:b/>
                <w:sz w:val="14"/>
                <w:szCs w:val="14"/>
                <w:lang w:val="kk-KZ"/>
              </w:rPr>
            </w:pPr>
            <w:r w:rsidRPr="007B4FF3">
              <w:rPr>
                <w:rFonts w:cs="Times New Roman"/>
                <w:b/>
                <w:bCs/>
                <w:sz w:val="14"/>
                <w:szCs w:val="14"/>
              </w:rPr>
              <w:t xml:space="preserve">Умения: </w:t>
            </w:r>
            <w:r w:rsidRPr="007B4FF3">
              <w:rPr>
                <w:sz w:val="14"/>
                <w:szCs w:val="14"/>
              </w:rPr>
              <w:t xml:space="preserve">Способность разрабатывать проекты искусственных сооружений автомобильных дорог, учитывая требования к грузоподъемности, проходимости, безопасности и стойкости к воздействию окружающей среды. </w:t>
            </w:r>
            <w:r w:rsidRPr="007B4FF3">
              <w:rPr>
                <w:rFonts w:cs="Times New Roman"/>
                <w:b/>
                <w:bCs/>
                <w:sz w:val="14"/>
                <w:szCs w:val="14"/>
              </w:rPr>
              <w:t>Навыки:</w:t>
            </w:r>
            <w:r w:rsidRPr="007B4FF3">
              <w:rPr>
                <w:sz w:val="14"/>
                <w:szCs w:val="14"/>
              </w:rPr>
              <w:t xml:space="preserve"> </w:t>
            </w:r>
            <w:r w:rsidRPr="007B4FF3">
              <w:rPr>
                <w:sz w:val="14"/>
                <w:szCs w:val="14"/>
                <w:lang w:val="kk-KZ"/>
              </w:rPr>
              <w:t>П</w:t>
            </w:r>
            <w:r w:rsidRPr="007B4FF3">
              <w:rPr>
                <w:sz w:val="14"/>
                <w:szCs w:val="14"/>
              </w:rPr>
              <w:t>ланирование работ, управление бюджетом, координацию различных подрядчиков и контроль качества выполнения работ.</w:t>
            </w:r>
          </w:p>
          <w:p w:rsidR="00686AD7" w:rsidRPr="007B4FF3" w:rsidRDefault="00686AD7" w:rsidP="003965C2">
            <w:pPr>
              <w:ind w:left="0" w:right="0"/>
              <w:rPr>
                <w:rFonts w:cs="Times New Roman"/>
                <w:b/>
                <w:bCs/>
                <w:sz w:val="14"/>
                <w:szCs w:val="14"/>
                <w:lang w:val="kk-KZ"/>
              </w:rPr>
            </w:pPr>
            <w:r w:rsidRPr="007B4FF3">
              <w:rPr>
                <w:rFonts w:cs="Times New Roman"/>
                <w:b/>
                <w:sz w:val="14"/>
                <w:szCs w:val="14"/>
                <w:lang w:val="kk-KZ"/>
              </w:rPr>
              <w:t>Компетенции:</w:t>
            </w:r>
            <w:r w:rsidRPr="007B4FF3">
              <w:rPr>
                <w:sz w:val="14"/>
                <w:szCs w:val="14"/>
              </w:rPr>
              <w:t xml:space="preserve"> </w:t>
            </w:r>
            <w:r w:rsidRPr="007B4FF3">
              <w:rPr>
                <w:sz w:val="14"/>
                <w:szCs w:val="14"/>
                <w:lang w:val="kk-KZ"/>
              </w:rPr>
              <w:t>У</w:t>
            </w:r>
            <w:r w:rsidRPr="007B4FF3">
              <w:rPr>
                <w:sz w:val="14"/>
                <w:szCs w:val="14"/>
              </w:rPr>
              <w:t>читывать потоки транспорта, создавать безопасные условия для движения, предотвращать возможные аварийные сит</w:t>
            </w:r>
            <w:r w:rsidRPr="007B4FF3">
              <w:rPr>
                <w:sz w:val="14"/>
                <w:szCs w:val="14"/>
                <w:lang w:val="kk-KZ"/>
              </w:rPr>
              <w:t>уации.</w:t>
            </w:r>
            <w:r w:rsidRPr="007B4FF3">
              <w:rPr>
                <w:rFonts w:cs="Times New Roman"/>
                <w:b/>
                <w:bCs/>
                <w:sz w:val="14"/>
                <w:szCs w:val="14"/>
                <w:lang w:val="kk-KZ"/>
              </w:rPr>
              <w:t xml:space="preserve"> </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 xml:space="preserve">Artificial Structures of Highways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104" w:right="0"/>
              <w:jc w:val="center"/>
              <w:rPr>
                <w:rFonts w:cs="Times New Roman"/>
                <w:sz w:val="14"/>
                <w:szCs w:val="14"/>
              </w:rPr>
            </w:pPr>
            <w:r w:rsidRPr="007B4FF3">
              <w:rPr>
                <w:rFonts w:cs="Times New Roman"/>
                <w:sz w:val="14"/>
                <w:szCs w:val="14"/>
              </w:rPr>
              <w:t>ASH 4306</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5</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635951">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
                <w:bCs/>
                <w:sz w:val="14"/>
                <w:szCs w:val="14"/>
                <w:lang w:val="kk-KZ" w:eastAsia="ru-RU"/>
              </w:rPr>
              <w:t xml:space="preserve"> </w:t>
            </w:r>
            <w:r w:rsidRPr="007B4FF3">
              <w:rPr>
                <w:rFonts w:cs="Times New Roman"/>
                <w:color w:val="000000"/>
                <w:sz w:val="14"/>
                <w:szCs w:val="14"/>
                <w:lang w:val="en-US"/>
              </w:rPr>
              <w:t>Research of Highways</w:t>
            </w:r>
            <w:r w:rsidRPr="007B4FF3">
              <w:rPr>
                <w:rFonts w:cs="Times New Roman"/>
                <w:color w:val="000000"/>
                <w:sz w:val="14"/>
                <w:szCs w:val="14"/>
                <w:lang w:val="kk-KZ"/>
              </w:rPr>
              <w:t xml:space="preserve">, </w:t>
            </w:r>
            <w:r w:rsidRPr="007B4FF3">
              <w:rPr>
                <w:rFonts w:cs="Times New Roman"/>
                <w:color w:val="000000"/>
                <w:sz w:val="14"/>
                <w:szCs w:val="14"/>
                <w:lang w:val="en-US"/>
              </w:rPr>
              <w:t>Design of Light Constructions</w:t>
            </w:r>
            <w:r w:rsidRPr="007B4FF3">
              <w:rPr>
                <w:rFonts w:cs="Times New Roman"/>
                <w:color w:val="000000"/>
                <w:sz w:val="14"/>
                <w:szCs w:val="14"/>
                <w:lang w:val="kk-KZ"/>
              </w:rPr>
              <w:t xml:space="preserve">, </w:t>
            </w:r>
            <w:r w:rsidRPr="007B4FF3">
              <w:rPr>
                <w:rFonts w:cs="Times New Roman"/>
                <w:color w:val="000000"/>
                <w:sz w:val="14"/>
                <w:szCs w:val="14"/>
                <w:lang w:val="en-US"/>
              </w:rPr>
              <w:t xml:space="preserve">Calculation of  Reinforced Concrete Construction Elements         </w:t>
            </w:r>
          </w:p>
          <w:p w:rsidR="00686AD7" w:rsidRPr="007B4FF3" w:rsidRDefault="00686AD7" w:rsidP="00635951">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Pre-degree or industrial  practice, Writing and Defending a Thesis, a Graduate work, of Preparing and  Passing a Comprehensive Exam</w:t>
            </w:r>
          </w:p>
          <w:p w:rsidR="00686AD7" w:rsidRPr="007B4FF3" w:rsidRDefault="00686AD7" w:rsidP="00635951">
            <w:pPr>
              <w:ind w:left="0" w:right="0"/>
              <w:jc w:val="left"/>
              <w:rPr>
                <w:rFonts w:eastAsia="Times New Roman" w:cs="Times New Roman"/>
                <w:sz w:val="14"/>
                <w:szCs w:val="14"/>
                <w:lang w:val="kk-KZ" w:eastAsia="ru-RU"/>
              </w:rPr>
            </w:pPr>
          </w:p>
          <w:p w:rsidR="00686AD7" w:rsidRPr="007B4FF3" w:rsidRDefault="00686AD7" w:rsidP="00635951">
            <w:pPr>
              <w:ind w:left="0" w:right="0"/>
              <w:jc w:val="left"/>
              <w:rPr>
                <w:rFonts w:eastAsia="Times New Roman" w:cs="Times New Roman"/>
                <w:sz w:val="14"/>
                <w:szCs w:val="14"/>
                <w:lang w:val="en-US" w:eastAsia="ru-RU"/>
              </w:rPr>
            </w:pPr>
          </w:p>
        </w:tc>
        <w:tc>
          <w:tcPr>
            <w:tcW w:w="3053" w:type="dxa"/>
            <w:shd w:val="clear" w:color="000000" w:fill="FFFFFF"/>
          </w:tcPr>
          <w:p w:rsidR="00610CB3" w:rsidRPr="007B4FF3" w:rsidRDefault="00610CB3" w:rsidP="00610CB3">
            <w:pPr>
              <w:widowControl w:val="0"/>
              <w:tabs>
                <w:tab w:val="left" w:pos="2837"/>
              </w:tabs>
              <w:autoSpaceDE w:val="0"/>
              <w:autoSpaceDN w:val="0"/>
              <w:ind w:left="0" w:right="57"/>
              <w:rPr>
                <w:rFonts w:eastAsia="Calibri" w:cs="Times New Roman"/>
                <w:color w:val="000000"/>
                <w:sz w:val="14"/>
                <w:szCs w:val="14"/>
                <w:lang w:val="en-US"/>
              </w:rPr>
            </w:pPr>
            <w:r w:rsidRPr="007B4FF3">
              <w:rPr>
                <w:rFonts w:eastAsia="Calibri" w:cs="Times New Roman"/>
                <w:b/>
                <w:color w:val="000000"/>
                <w:sz w:val="14"/>
                <w:szCs w:val="14"/>
                <w:lang w:val="en-US"/>
              </w:rPr>
              <w:t>Purpose:</w:t>
            </w:r>
            <w:r w:rsidRPr="007B4FF3">
              <w:rPr>
                <w:rFonts w:eastAsia="Calibri" w:cs="Times New Roman"/>
                <w:color w:val="000000"/>
                <w:sz w:val="14"/>
                <w:szCs w:val="14"/>
                <w:lang w:val="en-US"/>
              </w:rPr>
              <w:t xml:space="preserve"> Formation of theoretical and practical knowledge on the arrangement of highways and their equipment with engineering and technical facilities </w:t>
            </w:r>
          </w:p>
          <w:p w:rsidR="00686AD7" w:rsidRPr="007B4FF3" w:rsidRDefault="00610CB3" w:rsidP="00610CB3">
            <w:pPr>
              <w:ind w:left="0" w:right="0"/>
              <w:rPr>
                <w:rFonts w:cs="Times New Roman"/>
                <w:b/>
                <w:bCs/>
                <w:sz w:val="14"/>
                <w:szCs w:val="14"/>
                <w:lang w:val="kk-KZ"/>
              </w:rPr>
            </w:pPr>
            <w:r w:rsidRPr="007B4FF3">
              <w:rPr>
                <w:rFonts w:eastAsia="Calibri" w:cs="Times New Roman"/>
                <w:b/>
                <w:color w:val="000000"/>
                <w:sz w:val="14"/>
                <w:szCs w:val="14"/>
                <w:lang w:val="en-US"/>
              </w:rPr>
              <w:t>Contents:</w:t>
            </w:r>
            <w:r w:rsidRPr="007B4FF3">
              <w:rPr>
                <w:rFonts w:eastAsia="Calibri" w:cs="Times New Roman"/>
                <w:color w:val="000000"/>
                <w:sz w:val="14"/>
                <w:szCs w:val="14"/>
                <w:lang w:val="en-US"/>
              </w:rPr>
              <w:t xml:space="preserve"> Types of artificial structures on highways. Requirements for artificial structures. Geodetic, technical and geological surveys. Methods of calculation and design of artificial structures on highways. Development of rational engineering structures of bridge structures, overpasses, aqueducts, viaducts, tunnels and culverts. Methods of selection of places of construction of engineering structures. Technology of organization of construction and </w:t>
            </w:r>
            <w:r w:rsidRPr="007B4FF3">
              <w:rPr>
                <w:rFonts w:eastAsia="Calibri" w:cs="Times New Roman"/>
                <w:color w:val="000000"/>
                <w:sz w:val="14"/>
                <w:szCs w:val="14"/>
                <w:lang w:val="en-US"/>
              </w:rPr>
              <w:lastRenderedPageBreak/>
              <w:t xml:space="preserve">construction of artificial structures. </w:t>
            </w:r>
            <w:r w:rsidRPr="007B4FF3">
              <w:rPr>
                <w:rFonts w:eastAsia="Calibri" w:cs="Times New Roman"/>
                <w:color w:val="000000"/>
                <w:sz w:val="14"/>
                <w:szCs w:val="14"/>
              </w:rPr>
              <w:t>The requirement for the operation of artificial structures.</w:t>
            </w:r>
          </w:p>
        </w:tc>
        <w:tc>
          <w:tcPr>
            <w:tcW w:w="3135" w:type="dxa"/>
            <w:shd w:val="clear" w:color="000000" w:fill="FFFFFF"/>
          </w:tcPr>
          <w:p w:rsidR="00686AD7" w:rsidRPr="007B4FF3" w:rsidRDefault="00686AD7" w:rsidP="00C1465A">
            <w:pPr>
              <w:ind w:left="0" w:right="0"/>
              <w:rPr>
                <w:rFonts w:cs="Times New Roman"/>
                <w:sz w:val="14"/>
                <w:szCs w:val="14"/>
                <w:lang w:val="en-US"/>
              </w:rPr>
            </w:pPr>
            <w:r w:rsidRPr="007B4FF3">
              <w:rPr>
                <w:rFonts w:cs="Times New Roman"/>
                <w:b/>
                <w:bCs/>
                <w:sz w:val="14"/>
                <w:szCs w:val="14"/>
                <w:lang w:val="en-US"/>
              </w:rPr>
              <w:lastRenderedPageBreak/>
              <w:t>Knowledge:</w:t>
            </w:r>
            <w:r w:rsidRPr="007B4FF3">
              <w:rPr>
                <w:rFonts w:cs="Times New Roman"/>
                <w:sz w:val="14"/>
                <w:szCs w:val="14"/>
                <w:lang w:val="en-US"/>
              </w:rPr>
              <w:t xml:space="preserve"> </w:t>
            </w:r>
            <w:r w:rsidRPr="007B4FF3">
              <w:rPr>
                <w:sz w:val="14"/>
                <w:szCs w:val="14"/>
                <w:lang w:val="en-US"/>
              </w:rPr>
              <w:t>Understanding the properties of materials used in the construction of artificial structures of highways, such as concrete, asphalt, reinforcement and soil. It is necessary to know their characteristics, strength, durability and methods of application in various conditions.</w:t>
            </w:r>
          </w:p>
          <w:p w:rsidR="00686AD7" w:rsidRPr="007B4FF3" w:rsidRDefault="00686AD7" w:rsidP="00C1465A">
            <w:pPr>
              <w:ind w:left="0" w:right="0"/>
              <w:rPr>
                <w:sz w:val="14"/>
                <w:szCs w:val="14"/>
                <w:lang w:val="kk-KZ"/>
              </w:rPr>
            </w:pPr>
            <w:r w:rsidRPr="007B4FF3">
              <w:rPr>
                <w:rFonts w:cs="Times New Roman"/>
                <w:b/>
                <w:bCs/>
                <w:sz w:val="14"/>
                <w:szCs w:val="14"/>
                <w:lang w:val="en-US"/>
              </w:rPr>
              <w:t xml:space="preserve">Abilities: </w:t>
            </w:r>
            <w:r w:rsidRPr="007B4FF3">
              <w:rPr>
                <w:sz w:val="14"/>
                <w:szCs w:val="14"/>
                <w:lang w:val="en-US"/>
              </w:rPr>
              <w:t>The ability to develop projects of artificial structures of highways, taking into account the requirements for carrying capacity, cross-country ability, safety and environmental resistance.</w:t>
            </w:r>
          </w:p>
          <w:p w:rsidR="00686AD7" w:rsidRPr="007B4FF3" w:rsidRDefault="00686AD7" w:rsidP="00C1465A">
            <w:pPr>
              <w:ind w:left="0" w:right="0"/>
              <w:rPr>
                <w:rFonts w:cs="Times New Roman"/>
                <w:bCs/>
                <w:sz w:val="14"/>
                <w:szCs w:val="14"/>
                <w:lang w:val="en-US"/>
              </w:rPr>
            </w:pPr>
            <w:r w:rsidRPr="007B4FF3">
              <w:rPr>
                <w:rFonts w:cs="Times New Roman"/>
                <w:b/>
                <w:bCs/>
                <w:sz w:val="14"/>
                <w:szCs w:val="14"/>
                <w:lang w:val="en-US"/>
              </w:rPr>
              <w:t xml:space="preserve">Skills: </w:t>
            </w:r>
            <w:r w:rsidRPr="007B4FF3">
              <w:rPr>
                <w:sz w:val="14"/>
                <w:szCs w:val="14"/>
                <w:lang w:val="en-US"/>
              </w:rPr>
              <w:t>Work planning, budget management, coordination of various contractors and quality control of work.</w:t>
            </w:r>
          </w:p>
          <w:p w:rsidR="00686AD7" w:rsidRPr="007B4FF3" w:rsidRDefault="00686AD7" w:rsidP="00C1465A">
            <w:pPr>
              <w:ind w:left="0" w:right="0"/>
              <w:rPr>
                <w:rFonts w:cs="Times New Roman"/>
                <w:sz w:val="14"/>
                <w:szCs w:val="14"/>
                <w:lang w:val="en-US"/>
              </w:rPr>
            </w:pPr>
            <w:r w:rsidRPr="007B4FF3">
              <w:rPr>
                <w:rFonts w:cs="Times New Roman"/>
                <w:b/>
                <w:sz w:val="14"/>
                <w:szCs w:val="14"/>
                <w:lang w:val="kk-KZ"/>
              </w:rPr>
              <w:lastRenderedPageBreak/>
              <w:t>Competencies:</w:t>
            </w:r>
            <w:r w:rsidRPr="007B4FF3">
              <w:rPr>
                <w:sz w:val="14"/>
                <w:szCs w:val="14"/>
                <w:lang w:val="en-US"/>
              </w:rPr>
              <w:t xml:space="preserve"> Take into account traffic flows, create safe driving conditions, and prevent possible emergencies.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val="restart"/>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lastRenderedPageBreak/>
              <w:t xml:space="preserve">Автомобиль жол құрылысының технологиясы, ұйымдастыру және экономика /                                      Технология, организация и экономика строительства автомобильных дорог / </w:t>
            </w:r>
            <w:r w:rsidRPr="007B4FF3">
              <w:rPr>
                <w:rFonts w:cs="Times New Roman"/>
                <w:sz w:val="14"/>
                <w:szCs w:val="14"/>
                <w:lang w:val="en-US"/>
              </w:rPr>
              <w:t>Technology</w:t>
            </w:r>
            <w:r w:rsidRPr="007B4FF3">
              <w:rPr>
                <w:rFonts w:cs="Times New Roman"/>
                <w:sz w:val="14"/>
                <w:szCs w:val="14"/>
              </w:rPr>
              <w:t>, О</w:t>
            </w:r>
            <w:r w:rsidRPr="007B4FF3">
              <w:rPr>
                <w:rFonts w:cs="Times New Roman"/>
                <w:sz w:val="14"/>
                <w:szCs w:val="14"/>
                <w:lang w:val="en-US"/>
              </w:rPr>
              <w:t>rganizationand</w:t>
            </w:r>
            <w:r w:rsidRPr="007B4FF3">
              <w:rPr>
                <w:rFonts w:cs="Times New Roman"/>
                <w:sz w:val="14"/>
                <w:szCs w:val="14"/>
              </w:rPr>
              <w:t xml:space="preserve"> Е</w:t>
            </w:r>
            <w:r w:rsidRPr="007B4FF3">
              <w:rPr>
                <w:rFonts w:cs="Times New Roman"/>
                <w:sz w:val="14"/>
                <w:szCs w:val="14"/>
                <w:lang w:val="en-US"/>
              </w:rPr>
              <w:t>conomicsofHighwaysConstruction</w:t>
            </w: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lang w:val="kk-KZ"/>
              </w:rPr>
            </w:pPr>
          </w:p>
          <w:p w:rsidR="00686AD7" w:rsidRPr="007B4FF3" w:rsidRDefault="00686AD7" w:rsidP="00C1465A">
            <w:pPr>
              <w:ind w:left="0" w:right="0"/>
              <w:jc w:val="left"/>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Автомобиль жолдарын пайдалану                                                </w:t>
            </w:r>
          </w:p>
          <w:p w:rsidR="00686AD7" w:rsidRPr="007B4FF3" w:rsidRDefault="00686AD7" w:rsidP="00C1465A">
            <w:pPr>
              <w:ind w:left="0" w:right="0"/>
              <w:jc w:val="left"/>
              <w:rPr>
                <w:rFonts w:cs="Times New Roman"/>
                <w:sz w:val="14"/>
                <w:szCs w:val="14"/>
              </w:rPr>
            </w:pP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104" w:right="0"/>
              <w:jc w:val="center"/>
              <w:rPr>
                <w:rFonts w:cs="Times New Roman"/>
                <w:sz w:val="14"/>
                <w:szCs w:val="14"/>
              </w:rPr>
            </w:pPr>
            <w:r w:rsidRPr="007B4FF3">
              <w:rPr>
                <w:rFonts w:cs="Times New Roman"/>
                <w:sz w:val="14"/>
                <w:szCs w:val="14"/>
              </w:rPr>
              <w:t>AZhP 4307</w:t>
            </w:r>
          </w:p>
        </w:tc>
        <w:tc>
          <w:tcPr>
            <w:tcW w:w="642"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8</w:t>
            </w:r>
          </w:p>
        </w:tc>
        <w:tc>
          <w:tcPr>
            <w:tcW w:w="421" w:type="dxa"/>
            <w:shd w:val="clear" w:color="000000" w:fill="FFFFFF"/>
            <w:noWrap/>
          </w:tcPr>
          <w:p w:rsidR="00686AD7" w:rsidRPr="007B4FF3" w:rsidRDefault="00686AD7" w:rsidP="00C1465A">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686AD7" w:rsidRPr="007B4FF3" w:rsidRDefault="00686AD7" w:rsidP="00B65540">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 xml:space="preserve">Автомобиль жолдарын жобалау І, Автомобиль жолдарын жобалау ІІ, Автомобиль жолдарының құрылыс технологиясы және ұйымдастыру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3201E" w:rsidRPr="007B4FF3" w:rsidRDefault="0063201E" w:rsidP="0063201E">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t xml:space="preserve">Мақсаты: </w:t>
            </w:r>
            <w:r w:rsidRPr="007B4FF3">
              <w:rPr>
                <w:rFonts w:eastAsia="Times Kaz" w:cs="Times New Roman"/>
                <w:color w:val="000000"/>
                <w:sz w:val="14"/>
                <w:szCs w:val="14"/>
                <w:lang w:val="kk-KZ"/>
              </w:rPr>
              <w:t>Жолдарды пайдалану бойынша теориялық білімді, жолдың көліктік-пайдалану жай-күйін бағалау бойынша практикалық дағдыларды қалыптастыру, күтіп-ұстау жөніндегі жұмысты ұйымдастыру, қозғалыс ыңғайлылығы мен қауіпсіздігін қамтамасыз ету жөніндегі шаралар, сондай-ақ жөндеу жұмыстарының көлемі мен түрін тағайындау.</w:t>
            </w:r>
          </w:p>
          <w:p w:rsidR="00686AD7" w:rsidRPr="007B4FF3" w:rsidRDefault="0063201E" w:rsidP="0063201E">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Ұйымдастыру және қозғалыс жолын пайдаланудың әлеуметтік-экономикалық маңыздылығы, қозғалысты ұйымдастыру жолын пайдаланудың теориялық негіздері. Көлік-пайдалану көрсеткіштерін және автомобиль жолдарының жай-күйін бағалау. Автомобиль жолдарын күтіп ұстау технологиясы және ұйымдастыру, жолдарда қозғалыс ыңғайлылығының қауіпсіздігін ұйымдастыру және қамтамасыз ету. Автомобиль жолдарын пайдалануды ұйымдастыру және басқару.</w:t>
            </w:r>
          </w:p>
        </w:tc>
        <w:tc>
          <w:tcPr>
            <w:tcW w:w="3135" w:type="dxa"/>
            <w:shd w:val="clear" w:color="000000" w:fill="FFFFFF"/>
          </w:tcPr>
          <w:p w:rsidR="00686AD7" w:rsidRPr="007B4FF3" w:rsidRDefault="00686AD7" w:rsidP="007341B2">
            <w:pPr>
              <w:widowControl w:val="0"/>
              <w:shd w:val="clear" w:color="auto" w:fill="FFFFFF"/>
              <w:tabs>
                <w:tab w:val="left" w:pos="852"/>
              </w:tabs>
              <w:autoSpaceDE w:val="0"/>
              <w:autoSpaceDN w:val="0"/>
              <w:adjustRightInd w:val="0"/>
              <w:ind w:left="0" w:right="0"/>
              <w:rPr>
                <w:rFonts w:eastAsia="Calibri" w:cs="Times New Roman"/>
                <w:noProof/>
                <w:color w:val="000000"/>
                <w:sz w:val="14"/>
                <w:szCs w:val="14"/>
                <w:lang w:val="kk-KZ"/>
              </w:rPr>
            </w:pPr>
            <w:r w:rsidRPr="007B4FF3">
              <w:rPr>
                <w:rFonts w:cs="Times New Roman"/>
                <w:b/>
                <w:bCs/>
                <w:sz w:val="14"/>
                <w:szCs w:val="14"/>
                <w:lang w:val="kk-KZ"/>
              </w:rPr>
              <w:t>Білімі:</w:t>
            </w:r>
            <w:r w:rsidRPr="007B4FF3">
              <w:rPr>
                <w:rFonts w:cs="Times New Roman"/>
                <w:sz w:val="14"/>
                <w:szCs w:val="14"/>
                <w:lang w:val="kk-KZ"/>
              </w:rPr>
              <w:t xml:space="preserve"> </w:t>
            </w:r>
            <w:r w:rsidRPr="007B4FF3">
              <w:rPr>
                <w:noProof/>
                <w:color w:val="000000"/>
                <w:spacing w:val="2"/>
                <w:sz w:val="14"/>
                <w:szCs w:val="14"/>
                <w:lang w:val="kk-KZ"/>
              </w:rPr>
              <w:t>Қ</w:t>
            </w:r>
            <w:r w:rsidRPr="007B4FF3">
              <w:rPr>
                <w:rFonts w:eastAsia="Calibri" w:cs="Times New Roman"/>
                <w:noProof/>
                <w:color w:val="000000"/>
                <w:spacing w:val="2"/>
                <w:sz w:val="14"/>
                <w:szCs w:val="14"/>
                <w:lang w:val="kk-KZ"/>
              </w:rPr>
              <w:t xml:space="preserve">озғалысты </w:t>
            </w:r>
            <w:r w:rsidRPr="007B4FF3">
              <w:rPr>
                <w:noProof/>
                <w:color w:val="000000"/>
                <w:spacing w:val="2"/>
                <w:sz w:val="14"/>
                <w:szCs w:val="14"/>
                <w:lang w:val="kk-KZ"/>
              </w:rPr>
              <w:t>ұ</w:t>
            </w:r>
            <w:r w:rsidRPr="007B4FF3">
              <w:rPr>
                <w:rFonts w:eastAsia="Calibri" w:cs="Times New Roman"/>
                <w:noProof/>
                <w:color w:val="000000"/>
                <w:spacing w:val="2"/>
                <w:sz w:val="14"/>
                <w:szCs w:val="14"/>
                <w:lang w:val="kk-KZ"/>
              </w:rPr>
              <w:t>йымдастыру және жолды пайдалану негіздерін;</w:t>
            </w:r>
            <w:r w:rsidRPr="007B4FF3">
              <w:rPr>
                <w:noProof/>
                <w:color w:val="000000"/>
                <w:spacing w:val="2"/>
                <w:sz w:val="14"/>
                <w:szCs w:val="14"/>
                <w:lang w:val="kk-KZ"/>
              </w:rPr>
              <w:t xml:space="preserve"> </w:t>
            </w:r>
            <w:r w:rsidRPr="007B4FF3">
              <w:rPr>
                <w:rFonts w:eastAsia="Calibri" w:cs="Times New Roman"/>
                <w:noProof/>
                <w:color w:val="000000"/>
                <w:spacing w:val="-1"/>
                <w:sz w:val="14"/>
                <w:szCs w:val="14"/>
                <w:lang w:val="kk-KZ"/>
              </w:rPr>
              <w:t>жолды жөндеу жә</w:t>
            </w:r>
            <w:r w:rsidRPr="007B4FF3">
              <w:rPr>
                <w:noProof/>
                <w:color w:val="000000"/>
                <w:spacing w:val="-1"/>
                <w:sz w:val="14"/>
                <w:szCs w:val="14"/>
                <w:lang w:val="kk-KZ"/>
              </w:rPr>
              <w:t>не күтіп ұ</w:t>
            </w:r>
            <w:r w:rsidRPr="007B4FF3">
              <w:rPr>
                <w:rFonts w:eastAsia="Calibri" w:cs="Times New Roman"/>
                <w:noProof/>
                <w:color w:val="000000"/>
                <w:spacing w:val="-1"/>
                <w:sz w:val="14"/>
                <w:szCs w:val="14"/>
                <w:lang w:val="kk-KZ"/>
              </w:rPr>
              <w:t xml:space="preserve">стау технологиясы мен </w:t>
            </w:r>
            <w:r w:rsidRPr="007B4FF3">
              <w:rPr>
                <w:noProof/>
                <w:color w:val="000000"/>
                <w:spacing w:val="-1"/>
                <w:sz w:val="14"/>
                <w:szCs w:val="14"/>
                <w:lang w:val="kk-KZ"/>
              </w:rPr>
              <w:t>ұ</w:t>
            </w:r>
            <w:r w:rsidRPr="007B4FF3">
              <w:rPr>
                <w:rFonts w:eastAsia="Calibri" w:cs="Times New Roman"/>
                <w:noProof/>
                <w:color w:val="000000"/>
                <w:spacing w:val="-1"/>
                <w:sz w:val="14"/>
                <w:szCs w:val="14"/>
                <w:lang w:val="kk-KZ"/>
              </w:rPr>
              <w:t>йымдастыруын;</w:t>
            </w:r>
          </w:p>
          <w:p w:rsidR="00686AD7" w:rsidRPr="007B4FF3" w:rsidRDefault="00686AD7" w:rsidP="007341B2">
            <w:pPr>
              <w:shd w:val="clear" w:color="auto" w:fill="FFFFFF"/>
              <w:tabs>
                <w:tab w:val="left" w:pos="957"/>
              </w:tabs>
              <w:ind w:left="5" w:right="0"/>
              <w:rPr>
                <w:noProof/>
                <w:color w:val="000000"/>
                <w:spacing w:val="-1"/>
                <w:sz w:val="14"/>
                <w:szCs w:val="14"/>
                <w:lang w:val="kk-KZ"/>
              </w:rPr>
            </w:pPr>
            <w:r w:rsidRPr="007B4FF3">
              <w:rPr>
                <w:rFonts w:eastAsia="Calibri" w:cs="Times New Roman"/>
                <w:noProof/>
                <w:color w:val="000000"/>
                <w:spacing w:val="-1"/>
                <w:sz w:val="14"/>
                <w:szCs w:val="14"/>
                <w:lang w:val="kk-KZ"/>
              </w:rPr>
              <w:t xml:space="preserve">жолдардағы қауіпсіздікті қамтамасыз ету және </w:t>
            </w:r>
            <w:r w:rsidRPr="007B4FF3">
              <w:rPr>
                <w:noProof/>
                <w:color w:val="000000"/>
                <w:spacing w:val="-1"/>
                <w:sz w:val="14"/>
                <w:szCs w:val="14"/>
                <w:lang w:val="kk-KZ"/>
              </w:rPr>
              <w:t>ұ</w:t>
            </w:r>
            <w:r w:rsidRPr="007B4FF3">
              <w:rPr>
                <w:rFonts w:eastAsia="Calibri" w:cs="Times New Roman"/>
                <w:noProof/>
                <w:color w:val="000000"/>
                <w:spacing w:val="-1"/>
                <w:sz w:val="14"/>
                <w:szCs w:val="14"/>
                <w:lang w:val="kk-KZ"/>
              </w:rPr>
              <w:t>йымдастыруын</w:t>
            </w:r>
            <w:r w:rsidRPr="007B4FF3">
              <w:rPr>
                <w:noProof/>
                <w:color w:val="000000"/>
                <w:spacing w:val="-1"/>
                <w:sz w:val="14"/>
                <w:szCs w:val="14"/>
                <w:lang w:val="kk-KZ"/>
              </w:rPr>
              <w:t xml:space="preserve"> білу</w:t>
            </w:r>
            <w:r w:rsidRPr="007B4FF3">
              <w:rPr>
                <w:rFonts w:eastAsia="Calibri" w:cs="Times New Roman"/>
                <w:noProof/>
                <w:color w:val="000000"/>
                <w:spacing w:val="-1"/>
                <w:sz w:val="14"/>
                <w:szCs w:val="14"/>
                <w:lang w:val="kk-KZ"/>
              </w:rPr>
              <w:t>.</w:t>
            </w:r>
          </w:p>
          <w:p w:rsidR="00686AD7" w:rsidRPr="007B4FF3" w:rsidRDefault="00686AD7" w:rsidP="007341B2">
            <w:pPr>
              <w:shd w:val="clear" w:color="auto" w:fill="FFFFFF"/>
              <w:tabs>
                <w:tab w:val="left" w:pos="957"/>
              </w:tabs>
              <w:ind w:left="5" w:right="0"/>
              <w:rPr>
                <w:rFonts w:cs="Times New Roman"/>
                <w:sz w:val="14"/>
                <w:szCs w:val="14"/>
                <w:lang w:val="kk-KZ"/>
              </w:rPr>
            </w:pPr>
            <w:r w:rsidRPr="007B4FF3">
              <w:rPr>
                <w:rFonts w:cs="Times New Roman"/>
                <w:b/>
                <w:bCs/>
                <w:sz w:val="14"/>
                <w:szCs w:val="14"/>
                <w:lang w:val="kk-KZ"/>
              </w:rPr>
              <w:t xml:space="preserve">Біліктілігі: </w:t>
            </w:r>
            <w:r w:rsidRPr="007B4FF3">
              <w:rPr>
                <w:noProof/>
                <w:color w:val="000000"/>
                <w:spacing w:val="3"/>
                <w:sz w:val="14"/>
                <w:szCs w:val="14"/>
                <w:lang w:val="kk-KZ"/>
              </w:rPr>
              <w:t>А</w:t>
            </w:r>
            <w:r w:rsidRPr="007B4FF3">
              <w:rPr>
                <w:rFonts w:eastAsia="Calibri" w:cs="Times New Roman"/>
                <w:noProof/>
                <w:color w:val="000000"/>
                <w:spacing w:val="3"/>
                <w:sz w:val="14"/>
                <w:szCs w:val="14"/>
                <w:lang w:val="kk-KZ"/>
              </w:rPr>
              <w:t>втомобиль  жолдарындағы     қозғалыс  қ</w:t>
            </w:r>
            <w:r w:rsidRPr="007B4FF3">
              <w:rPr>
                <w:noProof/>
                <w:color w:val="000000"/>
                <w:spacing w:val="3"/>
                <w:sz w:val="14"/>
                <w:szCs w:val="14"/>
                <w:lang w:val="kk-KZ"/>
              </w:rPr>
              <w:t>ұ</w:t>
            </w:r>
            <w:r w:rsidRPr="007B4FF3">
              <w:rPr>
                <w:rFonts w:eastAsia="Calibri" w:cs="Times New Roman"/>
                <w:noProof/>
                <w:color w:val="000000"/>
                <w:spacing w:val="3"/>
                <w:sz w:val="14"/>
                <w:szCs w:val="14"/>
                <w:lang w:val="kk-KZ"/>
              </w:rPr>
              <w:t xml:space="preserve">рамы  мен  қарқындылығын </w:t>
            </w:r>
            <w:r w:rsidRPr="007B4FF3">
              <w:rPr>
                <w:rFonts w:eastAsia="Calibri" w:cs="Times New Roman"/>
                <w:noProof/>
                <w:color w:val="000000"/>
                <w:spacing w:val="-7"/>
                <w:sz w:val="14"/>
                <w:szCs w:val="14"/>
                <w:lang w:val="kk-KZ"/>
              </w:rPr>
              <w:t>анықтау</w:t>
            </w:r>
            <w:r w:rsidRPr="007B4FF3">
              <w:rPr>
                <w:noProof/>
                <w:color w:val="000000"/>
                <w:spacing w:val="-7"/>
                <w:sz w:val="14"/>
                <w:szCs w:val="14"/>
                <w:lang w:val="kk-KZ"/>
              </w:rPr>
              <w:t>ды</w:t>
            </w:r>
            <w:r w:rsidRPr="007B4FF3">
              <w:rPr>
                <w:rFonts w:eastAsia="Calibri" w:cs="Times New Roman"/>
                <w:noProof/>
                <w:color w:val="000000"/>
                <w:spacing w:val="-7"/>
                <w:sz w:val="14"/>
                <w:szCs w:val="14"/>
                <w:lang w:val="kk-KZ"/>
              </w:rPr>
              <w:t>;</w:t>
            </w:r>
            <w:r w:rsidRPr="007B4FF3">
              <w:rPr>
                <w:noProof/>
                <w:color w:val="000000"/>
                <w:spacing w:val="-7"/>
                <w:sz w:val="14"/>
                <w:szCs w:val="14"/>
                <w:lang w:val="kk-KZ"/>
              </w:rPr>
              <w:t xml:space="preserve"> </w:t>
            </w:r>
            <w:r w:rsidRPr="007B4FF3">
              <w:rPr>
                <w:rFonts w:eastAsia="Calibri" w:cs="Times New Roman"/>
                <w:noProof/>
                <w:color w:val="000000"/>
                <w:spacing w:val="2"/>
                <w:sz w:val="14"/>
                <w:szCs w:val="14"/>
                <w:lang w:val="kk-KZ"/>
              </w:rPr>
              <w:t>жол төсемесінің беріктігін анықтау</w:t>
            </w:r>
            <w:r w:rsidRPr="007B4FF3">
              <w:rPr>
                <w:noProof/>
                <w:color w:val="000000"/>
                <w:spacing w:val="2"/>
                <w:sz w:val="14"/>
                <w:szCs w:val="14"/>
                <w:lang w:val="kk-KZ"/>
              </w:rPr>
              <w:t>ды</w:t>
            </w:r>
            <w:r w:rsidRPr="007B4FF3">
              <w:rPr>
                <w:rFonts w:eastAsia="Calibri" w:cs="Times New Roman"/>
                <w:noProof/>
                <w:color w:val="000000"/>
                <w:spacing w:val="2"/>
                <w:sz w:val="14"/>
                <w:szCs w:val="14"/>
                <w:lang w:val="kk-KZ"/>
              </w:rPr>
              <w:t>;</w:t>
            </w:r>
            <w:r w:rsidRPr="007B4FF3">
              <w:rPr>
                <w:noProof/>
                <w:color w:val="000000"/>
                <w:sz w:val="14"/>
                <w:szCs w:val="14"/>
                <w:lang w:val="kk-KZ"/>
              </w:rPr>
              <w:t xml:space="preserve"> </w:t>
            </w:r>
            <w:r w:rsidRPr="007B4FF3">
              <w:rPr>
                <w:rFonts w:eastAsia="Calibri" w:cs="Times New Roman"/>
                <w:noProof/>
                <w:color w:val="000000"/>
                <w:spacing w:val="1"/>
                <w:sz w:val="14"/>
                <w:szCs w:val="14"/>
                <w:lang w:val="kk-KZ"/>
              </w:rPr>
              <w:t>жол төсемесі мен жабыны ақауларын анықтау</w:t>
            </w:r>
            <w:r w:rsidRPr="007B4FF3">
              <w:rPr>
                <w:noProof/>
                <w:color w:val="000000"/>
                <w:spacing w:val="1"/>
                <w:sz w:val="14"/>
                <w:szCs w:val="14"/>
                <w:lang w:val="kk-KZ"/>
              </w:rPr>
              <w:t>ды</w:t>
            </w:r>
            <w:r w:rsidRPr="007B4FF3">
              <w:rPr>
                <w:rFonts w:eastAsia="Calibri" w:cs="Times New Roman"/>
                <w:noProof/>
                <w:color w:val="000000"/>
                <w:spacing w:val="1"/>
                <w:sz w:val="14"/>
                <w:szCs w:val="14"/>
                <w:lang w:val="kk-KZ"/>
              </w:rPr>
              <w:t>;</w:t>
            </w:r>
            <w:r w:rsidRPr="007B4FF3">
              <w:rPr>
                <w:noProof/>
                <w:color w:val="000000"/>
                <w:spacing w:val="1"/>
                <w:sz w:val="14"/>
                <w:szCs w:val="14"/>
                <w:lang w:val="kk-KZ"/>
              </w:rPr>
              <w:t xml:space="preserve"> </w:t>
            </w:r>
            <w:r w:rsidRPr="007B4FF3">
              <w:rPr>
                <w:noProof/>
                <w:color w:val="000000"/>
                <w:sz w:val="14"/>
                <w:szCs w:val="14"/>
                <w:lang w:val="kk-KZ"/>
              </w:rPr>
              <w:t>жабынның кедір-бұ</w:t>
            </w:r>
            <w:r w:rsidRPr="007B4FF3">
              <w:rPr>
                <w:rFonts w:eastAsia="Calibri" w:cs="Times New Roman"/>
                <w:noProof/>
                <w:color w:val="000000"/>
                <w:sz w:val="14"/>
                <w:szCs w:val="14"/>
                <w:lang w:val="kk-KZ"/>
              </w:rPr>
              <w:t>дырын анықтау</w:t>
            </w:r>
            <w:r w:rsidRPr="007B4FF3">
              <w:rPr>
                <w:noProof/>
                <w:color w:val="000000"/>
                <w:sz w:val="14"/>
                <w:szCs w:val="14"/>
                <w:lang w:val="kk-KZ"/>
              </w:rPr>
              <w:t xml:space="preserve">ды </w:t>
            </w:r>
            <w:r w:rsidRPr="007B4FF3">
              <w:rPr>
                <w:rFonts w:cs="Times New Roman"/>
                <w:sz w:val="14"/>
                <w:szCs w:val="14"/>
                <w:lang w:val="kk-KZ"/>
              </w:rPr>
              <w:t>үйрену.</w:t>
            </w:r>
            <w:r w:rsidRPr="007B4FF3">
              <w:rPr>
                <w:rFonts w:cs="Times New Roman"/>
                <w:sz w:val="14"/>
                <w:szCs w:val="14"/>
                <w:lang w:val="kk-KZ"/>
              </w:rPr>
              <w:br/>
            </w:r>
            <w:r w:rsidRPr="007B4FF3">
              <w:rPr>
                <w:rFonts w:cs="Times New Roman"/>
                <w:b/>
                <w:bCs/>
                <w:sz w:val="14"/>
                <w:szCs w:val="14"/>
                <w:lang w:val="kk-KZ"/>
              </w:rPr>
              <w:t xml:space="preserve">Дағдысы: </w:t>
            </w:r>
            <w:r w:rsidRPr="007B4FF3">
              <w:rPr>
                <w:noProof/>
                <w:color w:val="000000"/>
                <w:sz w:val="14"/>
                <w:szCs w:val="14"/>
                <w:lang w:val="kk-KZ"/>
              </w:rPr>
              <w:t>Ж</w:t>
            </w:r>
            <w:r w:rsidRPr="007B4FF3">
              <w:rPr>
                <w:rFonts w:eastAsia="Calibri" w:cs="Times New Roman"/>
                <w:noProof/>
                <w:color w:val="000000"/>
                <w:sz w:val="14"/>
                <w:szCs w:val="14"/>
                <w:lang w:val="kk-KZ"/>
              </w:rPr>
              <w:t>ол   жағдайын   және   олардың   көліктік-пайдалану   сипаттамаларын</w:t>
            </w:r>
            <w:r w:rsidRPr="007B4FF3">
              <w:rPr>
                <w:noProof/>
                <w:color w:val="000000"/>
                <w:sz w:val="14"/>
                <w:szCs w:val="14"/>
                <w:lang w:val="kk-KZ"/>
              </w:rPr>
              <w:t xml:space="preserve"> </w:t>
            </w:r>
            <w:r w:rsidRPr="007B4FF3">
              <w:rPr>
                <w:rFonts w:eastAsia="Calibri" w:cs="Times New Roman"/>
                <w:noProof/>
                <w:color w:val="000000"/>
                <w:spacing w:val="5"/>
                <w:sz w:val="14"/>
                <w:szCs w:val="14"/>
                <w:lang w:val="kk-KZ"/>
              </w:rPr>
              <w:t>бағалау</w:t>
            </w:r>
            <w:r w:rsidRPr="007B4FF3">
              <w:rPr>
                <w:noProof/>
                <w:color w:val="000000"/>
                <w:spacing w:val="5"/>
                <w:sz w:val="14"/>
                <w:szCs w:val="14"/>
                <w:lang w:val="kk-KZ"/>
              </w:rPr>
              <w:t>ды</w:t>
            </w:r>
            <w:r w:rsidRPr="007B4FF3">
              <w:rPr>
                <w:rFonts w:eastAsia="Calibri" w:cs="Times New Roman"/>
                <w:noProof/>
                <w:color w:val="000000"/>
                <w:spacing w:val="5"/>
                <w:sz w:val="14"/>
                <w:szCs w:val="14"/>
                <w:lang w:val="kk-KZ"/>
              </w:rPr>
              <w:t>;</w:t>
            </w:r>
            <w:r w:rsidRPr="007B4FF3">
              <w:rPr>
                <w:noProof/>
                <w:color w:val="000000"/>
                <w:spacing w:val="5"/>
                <w:sz w:val="14"/>
                <w:szCs w:val="14"/>
                <w:lang w:val="kk-KZ"/>
              </w:rPr>
              <w:t xml:space="preserve"> ж</w:t>
            </w:r>
            <w:r w:rsidRPr="007B4FF3">
              <w:rPr>
                <w:rFonts w:eastAsia="Calibri" w:cs="Times New Roman"/>
                <w:noProof/>
                <w:color w:val="000000"/>
                <w:spacing w:val="2"/>
                <w:sz w:val="14"/>
                <w:szCs w:val="14"/>
                <w:lang w:val="kk-KZ"/>
              </w:rPr>
              <w:t>ол-көліктік оқиғалар себептерін есепке алу және сараптау</w:t>
            </w:r>
            <w:r w:rsidRPr="007B4FF3">
              <w:rPr>
                <w:noProof/>
                <w:color w:val="000000"/>
                <w:spacing w:val="2"/>
                <w:sz w:val="14"/>
                <w:szCs w:val="14"/>
                <w:lang w:val="kk-KZ"/>
              </w:rPr>
              <w:t>ды</w:t>
            </w:r>
            <w:r w:rsidRPr="007B4FF3">
              <w:rPr>
                <w:rFonts w:eastAsia="Calibri" w:cs="Times New Roman"/>
                <w:noProof/>
                <w:color w:val="000000"/>
                <w:spacing w:val="2"/>
                <w:sz w:val="14"/>
                <w:szCs w:val="14"/>
                <w:lang w:val="kk-KZ"/>
              </w:rPr>
              <w:t>;</w:t>
            </w:r>
            <w:r w:rsidRPr="007B4FF3">
              <w:rPr>
                <w:noProof/>
                <w:color w:val="000000"/>
                <w:spacing w:val="2"/>
                <w:sz w:val="14"/>
                <w:szCs w:val="14"/>
                <w:lang w:val="kk-KZ"/>
              </w:rPr>
              <w:t xml:space="preserve"> </w:t>
            </w:r>
            <w:r w:rsidRPr="007B4FF3">
              <w:rPr>
                <w:rFonts w:eastAsia="Calibri" w:cs="Times New Roman"/>
                <w:noProof/>
                <w:color w:val="000000"/>
                <w:spacing w:val="2"/>
                <w:sz w:val="14"/>
                <w:szCs w:val="14"/>
                <w:lang w:val="kk-KZ"/>
              </w:rPr>
              <w:t>жылдамдықты реттеу және жолдың өткізу қабілетін қамтамасыз ету</w:t>
            </w:r>
            <w:r w:rsidRPr="007B4FF3">
              <w:rPr>
                <w:noProof/>
                <w:color w:val="000000"/>
                <w:spacing w:val="2"/>
                <w:sz w:val="14"/>
                <w:szCs w:val="14"/>
                <w:lang w:val="kk-KZ"/>
              </w:rPr>
              <w:t>ді</w:t>
            </w:r>
            <w:r w:rsidRPr="007B4FF3">
              <w:rPr>
                <w:rFonts w:eastAsia="Calibri" w:cs="Times New Roman"/>
                <w:noProof/>
                <w:color w:val="000000"/>
                <w:spacing w:val="2"/>
                <w:sz w:val="14"/>
                <w:szCs w:val="14"/>
                <w:lang w:val="kk-KZ"/>
              </w:rPr>
              <w:t xml:space="preserve"> </w:t>
            </w:r>
            <w:r w:rsidRPr="007B4FF3">
              <w:rPr>
                <w:rFonts w:cs="Times New Roman"/>
                <w:sz w:val="14"/>
                <w:szCs w:val="14"/>
                <w:lang w:val="kk-KZ"/>
              </w:rPr>
              <w:t>меңгеру.</w:t>
            </w:r>
          </w:p>
          <w:p w:rsidR="00686AD7" w:rsidRPr="007B4FF3" w:rsidRDefault="00686AD7" w:rsidP="007341B2">
            <w:pPr>
              <w:ind w:left="0" w:right="0"/>
              <w:rPr>
                <w:rFonts w:cs="Times New Roman"/>
                <w:sz w:val="14"/>
                <w:szCs w:val="14"/>
                <w:lang w:val="kk-KZ"/>
              </w:rPr>
            </w:pPr>
            <w:r w:rsidRPr="007B4FF3">
              <w:rPr>
                <w:rFonts w:cs="Times New Roman"/>
                <w:b/>
                <w:sz w:val="14"/>
                <w:szCs w:val="14"/>
                <w:lang w:val="kk-KZ"/>
              </w:rPr>
              <w:t>Құзіреттілігі:</w:t>
            </w:r>
            <w:r w:rsidRPr="007B4FF3">
              <w:rPr>
                <w:noProof/>
                <w:color w:val="000000"/>
                <w:spacing w:val="1"/>
                <w:sz w:val="14"/>
                <w:szCs w:val="14"/>
                <w:lang w:val="kk-KZ"/>
              </w:rPr>
              <w:t xml:space="preserve"> А</w:t>
            </w:r>
            <w:r w:rsidRPr="007B4FF3">
              <w:rPr>
                <w:rFonts w:eastAsia="Calibri" w:cs="Times New Roman"/>
                <w:noProof/>
                <w:color w:val="000000"/>
                <w:spacing w:val="1"/>
                <w:sz w:val="14"/>
                <w:szCs w:val="14"/>
                <w:lang w:val="kk-KZ"/>
              </w:rPr>
              <w:t xml:space="preserve">втомобиль жолдарын пайдалану және автомобиль жолдарындағы </w:t>
            </w:r>
            <w:r w:rsidRPr="007B4FF3">
              <w:rPr>
                <w:rFonts w:eastAsia="Calibri" w:cs="Times New Roman"/>
                <w:noProof/>
                <w:color w:val="000000"/>
                <w:spacing w:val="10"/>
                <w:sz w:val="14"/>
                <w:szCs w:val="14"/>
                <w:lang w:val="kk-KZ"/>
              </w:rPr>
              <w:t xml:space="preserve">қозғалысты </w:t>
            </w:r>
            <w:r w:rsidRPr="007B4FF3">
              <w:rPr>
                <w:noProof/>
                <w:color w:val="000000"/>
                <w:spacing w:val="10"/>
                <w:sz w:val="14"/>
                <w:szCs w:val="14"/>
                <w:lang w:val="kk-KZ"/>
              </w:rPr>
              <w:t>ұ</w:t>
            </w:r>
            <w:r w:rsidRPr="007B4FF3">
              <w:rPr>
                <w:rFonts w:eastAsia="Calibri" w:cs="Times New Roman"/>
                <w:noProof/>
                <w:color w:val="000000"/>
                <w:spacing w:val="10"/>
                <w:sz w:val="14"/>
                <w:szCs w:val="14"/>
                <w:lang w:val="kk-KZ"/>
              </w:rPr>
              <w:t xml:space="preserve">йымдастыру мәселелері бойынша кәсіптік дайындықты </w:t>
            </w:r>
            <w:r w:rsidRPr="007B4FF3">
              <w:rPr>
                <w:rFonts w:eastAsia="Calibri" w:cs="Times New Roman"/>
                <w:noProof/>
                <w:color w:val="000000"/>
                <w:sz w:val="14"/>
                <w:szCs w:val="14"/>
                <w:lang w:val="kk-KZ"/>
              </w:rPr>
              <w:t>қалыптастыру</w:t>
            </w:r>
            <w:r w:rsidRPr="007B4FF3">
              <w:rPr>
                <w:noProof/>
                <w:color w:val="000000"/>
                <w:sz w:val="14"/>
                <w:szCs w:val="14"/>
                <w:lang w:val="kk-KZ"/>
              </w:rPr>
              <w:t>.</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Эксплуатация автомобильных дорог                                       </w:t>
            </w:r>
          </w:p>
          <w:p w:rsidR="00686AD7" w:rsidRPr="007B4FF3" w:rsidRDefault="00686AD7" w:rsidP="00C1465A">
            <w:pPr>
              <w:ind w:left="0" w:right="0"/>
              <w:jc w:val="left"/>
              <w:rPr>
                <w:rFonts w:cs="Times New Roman"/>
                <w:sz w:val="14"/>
                <w:szCs w:val="14"/>
              </w:rPr>
            </w:pP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104" w:right="0"/>
              <w:jc w:val="center"/>
              <w:rPr>
                <w:rFonts w:cs="Times New Roman"/>
                <w:sz w:val="14"/>
                <w:szCs w:val="14"/>
              </w:rPr>
            </w:pPr>
            <w:r w:rsidRPr="007B4FF3">
              <w:rPr>
                <w:rFonts w:cs="Times New Roman"/>
                <w:sz w:val="14"/>
                <w:szCs w:val="14"/>
              </w:rPr>
              <w:t>EAD 4307</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C1465A">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Проектирование автомобильных дорог І, Проектирование автомобильных дорог ІІ, Технология и организация строительства автомобильных дорог                                                                                           </w:t>
            </w:r>
          </w:p>
          <w:p w:rsidR="00686AD7" w:rsidRPr="007B4FF3" w:rsidRDefault="00686AD7" w:rsidP="00B65540">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3201E" w:rsidRPr="007B4FF3" w:rsidRDefault="0063201E" w:rsidP="0063201E">
            <w:pPr>
              <w:ind w:left="0" w:right="0"/>
              <w:rPr>
                <w:rFonts w:eastAsia="Times New Roman" w:cs="Times New Roman"/>
                <w:color w:val="000000" w:themeColor="text1"/>
                <w:sz w:val="14"/>
                <w:szCs w:val="14"/>
              </w:rPr>
            </w:pPr>
            <w:r w:rsidRPr="007B4FF3">
              <w:rPr>
                <w:rFonts w:eastAsia="Times New Roman" w:cs="Times New Roman"/>
                <w:b/>
                <w:color w:val="000000" w:themeColor="text1"/>
                <w:sz w:val="14"/>
                <w:szCs w:val="14"/>
              </w:rPr>
              <w:t>Цель:</w:t>
            </w:r>
            <w:r w:rsidRPr="007B4FF3">
              <w:rPr>
                <w:rFonts w:cs="Times New Roman"/>
                <w:color w:val="000000" w:themeColor="text1"/>
                <w:sz w:val="14"/>
                <w:szCs w:val="14"/>
              </w:rPr>
              <w:t xml:space="preserve"> Формирование теоретических знаний по эксплуатации дорог, практических навыков по оценке транспортно-эксплуатационного состояния дороги, организации работы по содержанию, меры по обеспечению удобства и безопасности движения, а также назначению объема и вида ремонтных работ.</w:t>
            </w:r>
          </w:p>
          <w:p w:rsidR="00686AD7" w:rsidRPr="007B4FF3" w:rsidRDefault="0063201E" w:rsidP="0063201E">
            <w:pPr>
              <w:ind w:left="0" w:right="0"/>
              <w:rPr>
                <w:rFonts w:cs="Times New Roman"/>
                <w:sz w:val="14"/>
                <w:szCs w:val="14"/>
              </w:rPr>
            </w:pPr>
            <w:r w:rsidRPr="007B4FF3">
              <w:rPr>
                <w:rFonts w:eastAsia="Times New Roman" w:cs="Times New Roman"/>
                <w:b/>
                <w:color w:val="000000" w:themeColor="text1"/>
                <w:sz w:val="14"/>
                <w:szCs w:val="14"/>
              </w:rPr>
              <w:t>Содержание:</w:t>
            </w:r>
            <w:r w:rsidRPr="007B4FF3">
              <w:rPr>
                <w:rFonts w:eastAsia="Times New Roman" w:cs="Times New Roman"/>
                <w:color w:val="000000" w:themeColor="text1"/>
                <w:sz w:val="14"/>
                <w:szCs w:val="14"/>
              </w:rPr>
              <w:t xml:space="preserve"> Социально-экономическая значимость эксплуатации дороги организации и движения, теоретические основы эксплуатации дороги организации движения. Оценка транспортно-эксплуатационных показателей и состояние автомобильных дорог. Технология и организация содержания автомобильных дорог, организация и обеспечение безопасности удобства движения на дорогах. Организация эксплуатации и управление автомобильными дорогами.</w:t>
            </w:r>
          </w:p>
        </w:tc>
        <w:tc>
          <w:tcPr>
            <w:tcW w:w="3135" w:type="dxa"/>
            <w:shd w:val="clear" w:color="000000" w:fill="FFFFFF"/>
          </w:tcPr>
          <w:p w:rsidR="00686AD7" w:rsidRPr="007B4FF3" w:rsidRDefault="00686AD7" w:rsidP="0033195E">
            <w:pPr>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rPr>
              <w:t>Основы эксплуатации дорог и организации движения; организацию и технологию содержания и ремонта дорог; организацию и обеспечение безопасности на дорогах.</w:t>
            </w:r>
            <w:r w:rsidRPr="007B4FF3">
              <w:rPr>
                <w:rFonts w:cs="Times New Roman"/>
                <w:sz w:val="14"/>
                <w:szCs w:val="14"/>
              </w:rPr>
              <w:br/>
            </w:r>
            <w:r w:rsidRPr="007B4FF3">
              <w:rPr>
                <w:rFonts w:cs="Times New Roman"/>
                <w:b/>
                <w:bCs/>
                <w:sz w:val="14"/>
                <w:szCs w:val="14"/>
              </w:rPr>
              <w:t>Умения:</w:t>
            </w:r>
            <w:r w:rsidRPr="007B4FF3">
              <w:rPr>
                <w:rFonts w:cs="Times New Roman"/>
                <w:sz w:val="14"/>
                <w:szCs w:val="14"/>
              </w:rPr>
              <w:t xml:space="preserve"> Определять интенсивность и состав движения по автомобильной дороге; определять прочность дорожных одежд; определять дефекты покрытия и дорожной одежды;</w:t>
            </w:r>
            <w:r w:rsidRPr="007B4FF3">
              <w:rPr>
                <w:rFonts w:cs="Times New Roman"/>
                <w:sz w:val="14"/>
                <w:szCs w:val="14"/>
              </w:rPr>
              <w:br/>
              <w:t>определять шероховатость покрытия.</w:t>
            </w:r>
            <w:r w:rsidRPr="007B4FF3">
              <w:rPr>
                <w:rFonts w:cs="Times New Roman"/>
                <w:sz w:val="14"/>
                <w:szCs w:val="14"/>
              </w:rPr>
              <w:br/>
            </w:r>
            <w:r w:rsidRPr="007B4FF3">
              <w:rPr>
                <w:rFonts w:cs="Times New Roman"/>
                <w:b/>
                <w:bCs/>
                <w:sz w:val="14"/>
                <w:szCs w:val="14"/>
              </w:rPr>
              <w:t xml:space="preserve">Навыки: </w:t>
            </w:r>
            <w:r w:rsidRPr="007B4FF3">
              <w:rPr>
                <w:rFonts w:cs="Times New Roman"/>
                <w:sz w:val="14"/>
                <w:szCs w:val="14"/>
              </w:rPr>
              <w:t>По оценке состояния дорог и их транспортно-эксплуатационных характеристик; по учету и анализу причин дорожно-транспортных происшествий; по регулированию скорости и обеспечению пропускной способности на дорогах.</w:t>
            </w:r>
          </w:p>
          <w:p w:rsidR="00686AD7" w:rsidRPr="007B4FF3" w:rsidRDefault="00686AD7" w:rsidP="0033195E">
            <w:pPr>
              <w:shd w:val="clear" w:color="auto" w:fill="FFFFFF"/>
              <w:ind w:left="5" w:right="0"/>
              <w:rPr>
                <w:sz w:val="14"/>
                <w:szCs w:val="14"/>
                <w:lang w:val="kk-KZ"/>
              </w:rPr>
            </w:pPr>
            <w:r w:rsidRPr="007B4FF3">
              <w:rPr>
                <w:rFonts w:cs="Times New Roman"/>
                <w:b/>
                <w:sz w:val="14"/>
                <w:szCs w:val="14"/>
                <w:lang w:val="kk-KZ"/>
              </w:rPr>
              <w:t>Компетенции:</w:t>
            </w:r>
            <w:r w:rsidRPr="007B4FF3">
              <w:rPr>
                <w:rFonts w:cs="Times New Roman"/>
                <w:spacing w:val="-1"/>
                <w:sz w:val="14"/>
                <w:szCs w:val="14"/>
              </w:rPr>
              <w:t xml:space="preserve"> </w:t>
            </w:r>
            <w:r w:rsidRPr="007B4FF3">
              <w:rPr>
                <w:rFonts w:cs="Times New Roman"/>
                <w:spacing w:val="-1"/>
                <w:sz w:val="14"/>
                <w:szCs w:val="14"/>
                <w:lang w:val="kk-KZ"/>
              </w:rPr>
              <w:t>Ф</w:t>
            </w:r>
            <w:r w:rsidRPr="007B4FF3">
              <w:rPr>
                <w:rFonts w:cs="Times New Roman"/>
                <w:spacing w:val="-1"/>
                <w:sz w:val="14"/>
                <w:szCs w:val="14"/>
              </w:rPr>
              <w:t>ормирование</w:t>
            </w:r>
            <w:r w:rsidRPr="007B4FF3">
              <w:rPr>
                <w:rFonts w:cs="Times New Roman"/>
                <w:spacing w:val="-1"/>
                <w:sz w:val="14"/>
                <w:szCs w:val="14"/>
                <w:lang w:val="kk-KZ"/>
              </w:rPr>
              <w:t xml:space="preserve"> </w:t>
            </w:r>
            <w:r w:rsidRPr="007B4FF3">
              <w:rPr>
                <w:rFonts w:eastAsia="Calibri" w:cs="Times New Roman"/>
                <w:spacing w:val="-1"/>
                <w:sz w:val="14"/>
                <w:szCs w:val="14"/>
              </w:rPr>
              <w:t>профессиональ</w:t>
            </w:r>
            <w:r w:rsidRPr="007B4FF3">
              <w:rPr>
                <w:rFonts w:cs="Times New Roman"/>
                <w:spacing w:val="-1"/>
                <w:sz w:val="14"/>
                <w:szCs w:val="14"/>
                <w:lang w:val="kk-KZ"/>
              </w:rPr>
              <w:t>-</w:t>
            </w:r>
            <w:r w:rsidRPr="007B4FF3">
              <w:rPr>
                <w:rFonts w:eastAsia="Calibri" w:cs="Times New Roman"/>
                <w:spacing w:val="-1"/>
                <w:sz w:val="14"/>
                <w:szCs w:val="14"/>
              </w:rPr>
              <w:t xml:space="preserve">ной подготовки в области </w:t>
            </w:r>
            <w:r w:rsidRPr="007B4FF3">
              <w:rPr>
                <w:rFonts w:eastAsia="Calibri" w:cs="Times New Roman"/>
                <w:spacing w:val="-2"/>
                <w:sz w:val="14"/>
                <w:szCs w:val="14"/>
              </w:rPr>
              <w:t xml:space="preserve">эксплуатации автомобильных дорог и организации движения на автомобильных </w:t>
            </w:r>
            <w:r w:rsidRPr="007B4FF3">
              <w:rPr>
                <w:rFonts w:eastAsia="Calibri" w:cs="Times New Roman"/>
                <w:spacing w:val="-7"/>
                <w:sz w:val="14"/>
                <w:szCs w:val="14"/>
              </w:rPr>
              <w:t>дорогах.</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Operation of Highways</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104" w:right="0"/>
              <w:jc w:val="center"/>
              <w:rPr>
                <w:rFonts w:cs="Times New Roman"/>
                <w:sz w:val="14"/>
                <w:szCs w:val="14"/>
                <w:lang w:val="en-US"/>
              </w:rPr>
            </w:pPr>
            <w:r w:rsidRPr="007B4FF3">
              <w:rPr>
                <w:rFonts w:cs="Times New Roman"/>
                <w:sz w:val="14"/>
                <w:szCs w:val="14"/>
              </w:rPr>
              <w:t>OH 4307</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B65540">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Design of Highways І, Design of Highways ІІ, Technology and Organization of Highways Construction                                                                                                                                                                                                 </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Pre-degree or industrial  practice, Writing and Defending a Thesis, a Graduate work, of Preparing and  Passing a Comprehensive Exam</w:t>
            </w:r>
          </w:p>
        </w:tc>
        <w:tc>
          <w:tcPr>
            <w:tcW w:w="3053" w:type="dxa"/>
            <w:shd w:val="clear" w:color="000000" w:fill="FFFFFF"/>
          </w:tcPr>
          <w:p w:rsidR="0063201E" w:rsidRPr="007B4FF3" w:rsidRDefault="0063201E" w:rsidP="0063201E">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Formation of theoretical knowledge on road operation, practical skills in assessing the transport and operational condition of the road, organization of maintenance work, measures to ensure the convenience and safety of traffic, as well as the purpose of the volume and type of repair work.</w:t>
            </w:r>
          </w:p>
          <w:p w:rsidR="00686AD7" w:rsidRPr="007B4FF3" w:rsidRDefault="0063201E" w:rsidP="0063201E">
            <w:pPr>
              <w:ind w:left="0" w:right="0"/>
              <w:rPr>
                <w:rFonts w:cs="Times New Roman"/>
                <w:sz w:val="14"/>
                <w:szCs w:val="14"/>
              </w:rPr>
            </w:pPr>
            <w:r w:rsidRPr="007B4FF3">
              <w:rPr>
                <w:rFonts w:eastAsia="Times New Roman" w:cs="Times New Roman"/>
                <w:b/>
                <w:color w:val="000000"/>
                <w:sz w:val="14"/>
                <w:szCs w:val="14"/>
                <w:lang w:val="en-US"/>
              </w:rPr>
              <w:t>Contents:</w:t>
            </w:r>
            <w:r w:rsidRPr="007B4FF3">
              <w:rPr>
                <w:rFonts w:eastAsia="Times New Roman" w:cs="Times New Roman"/>
                <w:color w:val="000000"/>
                <w:sz w:val="14"/>
                <w:szCs w:val="14"/>
                <w:lang w:val="en-US"/>
              </w:rPr>
              <w:t xml:space="preserve"> Socio-economic significance of the operation of the organization and traffic road, theoretical foundations of the operation of the organization of traffic road. Assessment of transport and operational indicators and the condition of highways. Technology and organization of maintenance of highways, organization and provision of safety and convenience of traffic on the roads. </w:t>
            </w:r>
            <w:r w:rsidRPr="007B4FF3">
              <w:rPr>
                <w:rFonts w:eastAsia="Times New Roman" w:cs="Times New Roman"/>
                <w:color w:val="000000"/>
                <w:sz w:val="14"/>
                <w:szCs w:val="14"/>
              </w:rPr>
              <w:t>Organization of operation and management of highways.</w:t>
            </w:r>
          </w:p>
        </w:tc>
        <w:tc>
          <w:tcPr>
            <w:tcW w:w="3135" w:type="dxa"/>
            <w:shd w:val="clear" w:color="000000" w:fill="FFFFFF"/>
          </w:tcPr>
          <w:p w:rsidR="00686AD7" w:rsidRPr="007B4FF3" w:rsidRDefault="00686AD7" w:rsidP="00697555">
            <w:pPr>
              <w:ind w:left="0" w:right="0"/>
              <w:rPr>
                <w:rFonts w:eastAsia="Times New Roman" w:cs="Times New Roman"/>
                <w:sz w:val="14"/>
                <w:szCs w:val="14"/>
                <w:lang w:val="en-US" w:eastAsia="ru-RU"/>
              </w:rPr>
            </w:pPr>
            <w:r w:rsidRPr="007B4FF3">
              <w:rPr>
                <w:rFonts w:cs="Times New Roman"/>
                <w:b/>
                <w:bCs/>
                <w:sz w:val="14"/>
                <w:szCs w:val="14"/>
                <w:lang w:val="en-US"/>
              </w:rPr>
              <w:t xml:space="preserve">Knowledge: </w:t>
            </w:r>
            <w:r w:rsidRPr="007B4FF3">
              <w:rPr>
                <w:rFonts w:eastAsia="Times New Roman" w:cs="Times New Roman"/>
                <w:sz w:val="14"/>
                <w:szCs w:val="14"/>
                <w:lang w:val="en-US" w:eastAsia="ru-RU"/>
              </w:rPr>
              <w:t>Fundamentals of road operation and traffic management; organization and technology of road maintenance and repair; organization and road safety.</w:t>
            </w:r>
          </w:p>
          <w:p w:rsidR="00686AD7" w:rsidRPr="007B4FF3" w:rsidRDefault="00686AD7" w:rsidP="00697555">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Determine the intensity and composition of traffic on the highway; determine the strength of road clothes; determine defects in pavement and road clothes; determine the roughness of the coating.</w:t>
            </w:r>
          </w:p>
          <w:p w:rsidR="00686AD7" w:rsidRPr="007B4FF3" w:rsidRDefault="00686AD7" w:rsidP="00697555">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To assess the condition of roads and their transport and operational characteristics; to account for and analyze the causes of road accidents; to regulate speed and ensure road capacity.</w:t>
            </w:r>
          </w:p>
          <w:p w:rsidR="00686AD7" w:rsidRPr="007B4FF3" w:rsidRDefault="00686AD7" w:rsidP="00697555">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Formation of professional training in the field of operation of highways and organization of traffic on highways.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Автомобиль жолдарының көліктік-пайдалану </w:t>
            </w:r>
            <w:r w:rsidRPr="007B4FF3">
              <w:rPr>
                <w:rFonts w:cs="Times New Roman"/>
                <w:sz w:val="14"/>
                <w:szCs w:val="14"/>
              </w:rPr>
              <w:lastRenderedPageBreak/>
              <w:t xml:space="preserve">сапасы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AZhK-PS 430</w:t>
            </w:r>
            <w:r w:rsidRPr="007B4FF3">
              <w:rPr>
                <w:rFonts w:cs="Times New Roman"/>
                <w:sz w:val="14"/>
                <w:szCs w:val="14"/>
              </w:rPr>
              <w:t>7</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B65540">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Пререквизиттер: </w:t>
            </w:r>
            <w:r w:rsidR="000C3EC9" w:rsidRPr="007B4FF3">
              <w:rPr>
                <w:rFonts w:eastAsia="Times New Roman" w:cs="Times New Roman"/>
                <w:bCs/>
                <w:sz w:val="14"/>
                <w:szCs w:val="14"/>
                <w:lang w:val="kk-KZ" w:eastAsia="ru-RU"/>
              </w:rPr>
              <w:t xml:space="preserve">Автомобиль жолдарындағы техника қауіпсіздігі, Жалпы </w:t>
            </w:r>
            <w:r w:rsidR="000C3EC9" w:rsidRPr="007B4FF3">
              <w:rPr>
                <w:rFonts w:eastAsia="Times New Roman" w:cs="Times New Roman"/>
                <w:bCs/>
                <w:sz w:val="14"/>
                <w:szCs w:val="14"/>
                <w:lang w:val="kk-KZ" w:eastAsia="ru-RU"/>
              </w:rPr>
              <w:lastRenderedPageBreak/>
              <w:t xml:space="preserve">желідегі автомобиль жолдары, Автомобиль жолдарының құрылысын ұйымдастыру және басқару </w:t>
            </w: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3201E" w:rsidRPr="007B4FF3" w:rsidRDefault="0063201E" w:rsidP="0063201E">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lastRenderedPageBreak/>
              <w:t xml:space="preserve">Мақсаты: </w:t>
            </w:r>
            <w:r w:rsidRPr="007B4FF3">
              <w:rPr>
                <w:rFonts w:eastAsia="Times Kaz" w:cs="Times New Roman"/>
                <w:color w:val="000000"/>
                <w:sz w:val="14"/>
                <w:szCs w:val="14"/>
                <w:lang w:val="kk-KZ"/>
              </w:rPr>
              <w:t xml:space="preserve">Заманауи техникалық құралдар мен жүйелерді пайдалана отырып, автомобиль жолдары мен технологиялық құрылыстарды салу және пайдалану туралы білімді </w:t>
            </w:r>
            <w:r w:rsidRPr="007B4FF3">
              <w:rPr>
                <w:rFonts w:eastAsia="Times Kaz" w:cs="Times New Roman"/>
                <w:color w:val="000000"/>
                <w:sz w:val="14"/>
                <w:szCs w:val="14"/>
                <w:lang w:val="kk-KZ"/>
              </w:rPr>
              <w:lastRenderedPageBreak/>
              <w:t>қалыптастыру.</w:t>
            </w:r>
          </w:p>
          <w:p w:rsidR="00686AD7" w:rsidRPr="007B4FF3" w:rsidRDefault="0063201E" w:rsidP="0063201E">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Автомобиль жолдарының көліктік - пайдалану жағдайының сипаттамалары. Автокөліктің жол қабаттары мен қоршаған ортаға әсері. Жол жамылғысының жай-күйі мен табиғи - климаттық факторлардың автомобиль жолдарының көліктік-пайдалану сапасына әсері. "Жол – көлік – жүргізуші – қоршаған орта" ортасы. Жол жабын қабатының кедір-бұдырлығы. Автомобиль жолдары элементтері мен реттеу құралдарының көлік құралдарының қозғалыс режимдеріне әсері.</w:t>
            </w:r>
          </w:p>
        </w:tc>
        <w:tc>
          <w:tcPr>
            <w:tcW w:w="3135" w:type="dxa"/>
            <w:shd w:val="clear" w:color="000000" w:fill="FFFFFF"/>
          </w:tcPr>
          <w:p w:rsidR="00686AD7" w:rsidRPr="007B4FF3" w:rsidRDefault="00686AD7" w:rsidP="00DF045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lastRenderedPageBreak/>
              <w:t xml:space="preserve">Білімі: </w:t>
            </w:r>
            <w:r w:rsidRPr="007B4FF3">
              <w:rPr>
                <w:rStyle w:val="y2iqfc"/>
                <w:rFonts w:ascii="Times New Roman" w:hAnsi="Times New Roman" w:cs="Times New Roman"/>
                <w:sz w:val="14"/>
                <w:szCs w:val="14"/>
                <w:lang w:val="kk-KZ"/>
              </w:rPr>
              <w:t xml:space="preserve">Жол геометриясына, жабын сапасына, жарықтандыруға, жол белгілеріне және басқа аспектілерге қойылатын талаптарды, МЕСТ және ҚНжЕ сияқты тиісті нормативтік </w:t>
            </w:r>
            <w:r w:rsidRPr="007B4FF3">
              <w:rPr>
                <w:rStyle w:val="y2iqfc"/>
                <w:rFonts w:ascii="Times New Roman" w:hAnsi="Times New Roman" w:cs="Times New Roman"/>
                <w:sz w:val="14"/>
                <w:szCs w:val="14"/>
                <w:lang w:val="kk-KZ"/>
              </w:rPr>
              <w:lastRenderedPageBreak/>
              <w:t>құжаттарды, материалдардың қасиеттері мен сипаттамалары, оларды қолдану әдістері мен технологияларын білу.</w:t>
            </w:r>
          </w:p>
          <w:p w:rsidR="00686AD7" w:rsidRPr="007B4FF3" w:rsidRDefault="00686AD7" w:rsidP="00DF045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Жолда жоспарлы ағымдағы жөндеу жұмыстарын жүргізу, жабынның зақымдалған жерлерін қалпына келтіру, саңылауларды, жарықтар мен басқа да ақауларды жою, жол техникасын реттеу және күтіп ұстау бойынша жұмыстарды жүргізуді үйрену.</w:t>
            </w:r>
          </w:p>
          <w:p w:rsidR="00686AD7" w:rsidRPr="007B4FF3" w:rsidRDefault="00686AD7" w:rsidP="00DF045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 xml:space="preserve">Дағдысы: </w:t>
            </w:r>
            <w:r w:rsidRPr="007B4FF3">
              <w:rPr>
                <w:rStyle w:val="y2iqfc"/>
                <w:rFonts w:ascii="Times New Roman" w:hAnsi="Times New Roman" w:cs="Times New Roman"/>
                <w:sz w:val="14"/>
                <w:szCs w:val="14"/>
                <w:lang w:val="kk-KZ"/>
              </w:rPr>
              <w:t>Көзбен шолу, геометриялық және топографиялық өлшемдер, жабындық сынақтар сияқты әртүрлі әдістерді қолдана отырып, автомобиль жолдарының жағдайын бағалауды меңгеру.</w:t>
            </w:r>
          </w:p>
          <w:p w:rsidR="00686AD7" w:rsidRPr="007B4FF3" w:rsidRDefault="00686AD7" w:rsidP="00DF045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 қауіпсіздігіне байланысты ережелер мен ережелерді түсіну.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Транспортно-эксплуатационные качества автомобильных дорог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T-EKAD 430</w:t>
            </w:r>
            <w:r w:rsidRPr="007B4FF3">
              <w:rPr>
                <w:rFonts w:cs="Times New Roman"/>
                <w:sz w:val="14"/>
                <w:szCs w:val="14"/>
              </w:rPr>
              <w:t>7</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FC75FA">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val="kk-KZ" w:eastAsia="ru-RU"/>
              </w:rPr>
              <w:t xml:space="preserve"> </w:t>
            </w:r>
            <w:r w:rsidR="000C3EC9" w:rsidRPr="007B4FF3">
              <w:rPr>
                <w:rFonts w:eastAsia="Times New Roman" w:cs="Times New Roman"/>
                <w:bCs/>
                <w:sz w:val="14"/>
                <w:szCs w:val="14"/>
                <w:lang w:val="kk-KZ" w:eastAsia="ru-RU"/>
              </w:rPr>
              <w:t>Техника безопасности на автомобильных дорогах, Автомобильные дороги общей сети, Организация и управление строительства автомобильных дорог</w:t>
            </w:r>
          </w:p>
          <w:p w:rsidR="00686AD7" w:rsidRPr="007B4FF3" w:rsidRDefault="00686AD7" w:rsidP="00FC75F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3201E" w:rsidRPr="007B4FF3" w:rsidRDefault="0063201E" w:rsidP="0063201E">
            <w:pPr>
              <w:ind w:left="0" w:right="0"/>
              <w:rPr>
                <w:rFonts w:eastAsia="Times New Roman" w:cs="Times New Roman"/>
                <w:color w:val="000000" w:themeColor="text1"/>
                <w:sz w:val="14"/>
                <w:szCs w:val="14"/>
              </w:rPr>
            </w:pPr>
            <w:r w:rsidRPr="007B4FF3">
              <w:rPr>
                <w:rFonts w:eastAsia="Times New Roman" w:cs="Times New Roman"/>
                <w:b/>
                <w:color w:val="000000" w:themeColor="text1"/>
                <w:sz w:val="14"/>
                <w:szCs w:val="14"/>
              </w:rPr>
              <w:t>Цель:</w:t>
            </w:r>
            <w:r w:rsidRPr="007B4FF3">
              <w:rPr>
                <w:rFonts w:eastAsia="Times New Roman" w:cs="Times New Roman"/>
                <w:color w:val="000000" w:themeColor="text1"/>
                <w:sz w:val="14"/>
                <w:szCs w:val="14"/>
              </w:rPr>
              <w:t xml:space="preserve"> Формирование знаний </w:t>
            </w:r>
            <w:r w:rsidRPr="007B4FF3">
              <w:rPr>
                <w:rFonts w:cs="Times New Roman"/>
                <w:color w:val="000000" w:themeColor="text1"/>
                <w:sz w:val="14"/>
                <w:szCs w:val="14"/>
              </w:rPr>
              <w:t xml:space="preserve">об устройстве и эксплуатации автомобильных дорог и технологических сооружений </w:t>
            </w:r>
            <w:r w:rsidRPr="007B4FF3">
              <w:rPr>
                <w:rFonts w:eastAsia="Times New Roman" w:cs="Times New Roman"/>
                <w:color w:val="000000" w:themeColor="text1"/>
                <w:sz w:val="14"/>
                <w:szCs w:val="14"/>
              </w:rPr>
              <w:t xml:space="preserve">с использованием современных технических средств и систем. </w:t>
            </w:r>
          </w:p>
          <w:p w:rsidR="00686AD7" w:rsidRPr="007B4FF3" w:rsidRDefault="0063201E" w:rsidP="0063201E">
            <w:pPr>
              <w:ind w:left="0" w:right="0"/>
              <w:rPr>
                <w:rFonts w:cs="Times New Roman"/>
                <w:bCs/>
                <w:sz w:val="14"/>
                <w:szCs w:val="14"/>
                <w:lang w:val="kk-KZ"/>
              </w:rPr>
            </w:pPr>
            <w:r w:rsidRPr="007B4FF3">
              <w:rPr>
                <w:rFonts w:eastAsia="Times New Roman" w:cs="Times New Roman"/>
                <w:b/>
                <w:color w:val="000000" w:themeColor="text1"/>
                <w:sz w:val="14"/>
                <w:szCs w:val="14"/>
              </w:rPr>
              <w:t>Содержание:</w:t>
            </w:r>
            <w:r w:rsidRPr="007B4FF3">
              <w:rPr>
                <w:rFonts w:eastAsia="Times New Roman" w:cs="Times New Roman"/>
                <w:color w:val="000000" w:themeColor="text1"/>
                <w:sz w:val="14"/>
                <w:szCs w:val="14"/>
              </w:rPr>
              <w:t xml:space="preserve"> Характеристики транспортно- эксплуатационного состояния автомобильных дорог. Воздействие автомобиля на дорожную одежду и на окружающую среду. Влияние состояния дорожного покрытия и природно-климатических факторов на транспортно- эксплуатационные качества автомобильных дорог. Среда «Дорога – автомобиль – водитель – окружающая среда». Шероховатость верхнего покрытия дорожной одежды. Влияние элементов автомобильных дорог и средств регулирования на режимы движения транспортных средств.</w:t>
            </w:r>
          </w:p>
        </w:tc>
        <w:tc>
          <w:tcPr>
            <w:tcW w:w="3135" w:type="dxa"/>
            <w:shd w:val="clear" w:color="000000" w:fill="FFFFFF"/>
          </w:tcPr>
          <w:p w:rsidR="00686AD7" w:rsidRPr="007B4FF3" w:rsidRDefault="00686AD7" w:rsidP="00581DEE">
            <w:pPr>
              <w:ind w:left="0" w:right="0"/>
              <w:rPr>
                <w:rFonts w:cs="Times New Roman"/>
                <w:b/>
                <w:bCs/>
                <w:sz w:val="14"/>
                <w:szCs w:val="14"/>
                <w:lang w:val="kk-KZ"/>
              </w:rPr>
            </w:pPr>
            <w:r w:rsidRPr="007B4FF3">
              <w:rPr>
                <w:rFonts w:cs="Times New Roman"/>
                <w:b/>
                <w:bCs/>
                <w:sz w:val="14"/>
                <w:szCs w:val="14"/>
              </w:rPr>
              <w:t xml:space="preserve">Знания: </w:t>
            </w:r>
            <w:r w:rsidRPr="007B4FF3">
              <w:rPr>
                <w:sz w:val="14"/>
                <w:szCs w:val="14"/>
                <w:lang w:val="kk-KZ"/>
              </w:rPr>
              <w:t>С</w:t>
            </w:r>
            <w:r w:rsidRPr="007B4FF3">
              <w:rPr>
                <w:sz w:val="14"/>
                <w:szCs w:val="14"/>
              </w:rPr>
              <w:t xml:space="preserve">оответствующих нормативных документов, таких как ГОСТы и СНиПы, понимание требований к геометрии дорог, качеству покрытия, освещению, дорожной разметке и другим аспектам. </w:t>
            </w:r>
            <w:r w:rsidRPr="007B4FF3">
              <w:rPr>
                <w:sz w:val="14"/>
                <w:szCs w:val="14"/>
                <w:lang w:val="kk-KZ"/>
              </w:rPr>
              <w:t>С</w:t>
            </w:r>
            <w:r w:rsidRPr="007B4FF3">
              <w:rPr>
                <w:sz w:val="14"/>
                <w:szCs w:val="14"/>
              </w:rPr>
              <w:t>войств и характеристик материалов, методов и технологий их применения</w:t>
            </w:r>
            <w:r w:rsidRPr="007B4FF3">
              <w:rPr>
                <w:sz w:val="14"/>
                <w:szCs w:val="14"/>
                <w:lang w:val="kk-KZ"/>
              </w:rPr>
              <w:t>.</w:t>
            </w:r>
            <w:r w:rsidRPr="007B4FF3">
              <w:rPr>
                <w:rFonts w:cs="Times New Roman"/>
                <w:b/>
                <w:bCs/>
                <w:sz w:val="14"/>
                <w:szCs w:val="14"/>
              </w:rPr>
              <w:t xml:space="preserve"> </w:t>
            </w:r>
          </w:p>
          <w:p w:rsidR="00686AD7" w:rsidRPr="007B4FF3" w:rsidRDefault="00686AD7" w:rsidP="00581DEE">
            <w:pPr>
              <w:ind w:left="0" w:right="0"/>
              <w:rPr>
                <w:rFonts w:cs="Times New Roman"/>
                <w:b/>
                <w:bCs/>
                <w:sz w:val="14"/>
                <w:szCs w:val="14"/>
                <w:lang w:val="kk-KZ"/>
              </w:rPr>
            </w:pPr>
            <w:r w:rsidRPr="007B4FF3">
              <w:rPr>
                <w:rFonts w:cs="Times New Roman"/>
                <w:b/>
                <w:bCs/>
                <w:sz w:val="14"/>
                <w:szCs w:val="14"/>
              </w:rPr>
              <w:t xml:space="preserve">Умения: </w:t>
            </w:r>
            <w:r w:rsidRPr="007B4FF3">
              <w:rPr>
                <w:sz w:val="14"/>
                <w:szCs w:val="14"/>
                <w:lang w:val="kk-KZ"/>
              </w:rPr>
              <w:t>П</w:t>
            </w:r>
            <w:r w:rsidRPr="007B4FF3">
              <w:rPr>
                <w:sz w:val="14"/>
                <w:szCs w:val="14"/>
              </w:rPr>
              <w:t>роводить плановые работы по уходу за дорогой, восстанавливать поврежденные участки покрытия, устранять ямы, трещины и другие дефекты, проводить работы по регулировке и обслуживанию дорожного оборудования</w:t>
            </w:r>
            <w:r w:rsidRPr="007B4FF3">
              <w:rPr>
                <w:sz w:val="14"/>
                <w:szCs w:val="14"/>
                <w:lang w:val="kk-KZ"/>
              </w:rPr>
              <w:t>.</w:t>
            </w:r>
          </w:p>
          <w:p w:rsidR="00686AD7" w:rsidRPr="007B4FF3" w:rsidRDefault="00686AD7" w:rsidP="00581DEE">
            <w:pPr>
              <w:ind w:left="0" w:right="0"/>
              <w:rPr>
                <w:rFonts w:cs="Times New Roman"/>
                <w:b/>
                <w:sz w:val="14"/>
                <w:szCs w:val="14"/>
                <w:lang w:val="kk-KZ"/>
              </w:rPr>
            </w:pPr>
            <w:r w:rsidRPr="007B4FF3">
              <w:rPr>
                <w:rFonts w:cs="Times New Roman"/>
                <w:b/>
                <w:bCs/>
                <w:sz w:val="14"/>
                <w:szCs w:val="14"/>
              </w:rPr>
              <w:t>Навыки:</w:t>
            </w:r>
            <w:r w:rsidRPr="007B4FF3">
              <w:rPr>
                <w:sz w:val="14"/>
                <w:szCs w:val="14"/>
              </w:rPr>
              <w:t xml:space="preserve"> Способность оценивать состояние автомобильных дорог с помощью различных методов, таких как визуальный осмотр, геометрические и топографические измерения, испытания покрытия</w:t>
            </w:r>
            <w:r w:rsidRPr="007B4FF3">
              <w:rPr>
                <w:sz w:val="14"/>
                <w:szCs w:val="14"/>
                <w:lang w:val="kk-KZ"/>
              </w:rPr>
              <w:t>.</w:t>
            </w:r>
          </w:p>
          <w:p w:rsidR="00686AD7" w:rsidRPr="007B4FF3" w:rsidRDefault="00686AD7" w:rsidP="00581DEE">
            <w:pPr>
              <w:ind w:left="0" w:right="0"/>
              <w:rPr>
                <w:rFonts w:cs="Times New Roman"/>
                <w:b/>
                <w:bCs/>
                <w:sz w:val="14"/>
                <w:szCs w:val="14"/>
                <w:lang w:val="kk-KZ"/>
              </w:rPr>
            </w:pPr>
            <w:r w:rsidRPr="007B4FF3">
              <w:rPr>
                <w:rFonts w:cs="Times New Roman"/>
                <w:b/>
                <w:sz w:val="14"/>
                <w:szCs w:val="14"/>
                <w:lang w:val="kk-KZ"/>
              </w:rPr>
              <w:t>Компетенции:</w:t>
            </w:r>
            <w:r w:rsidRPr="007B4FF3">
              <w:rPr>
                <w:sz w:val="14"/>
                <w:szCs w:val="14"/>
              </w:rPr>
              <w:t xml:space="preserve"> </w:t>
            </w:r>
            <w:r w:rsidRPr="007B4FF3">
              <w:rPr>
                <w:sz w:val="14"/>
                <w:szCs w:val="14"/>
                <w:lang w:val="kk-KZ"/>
              </w:rPr>
              <w:t>П</w:t>
            </w:r>
            <w:r w:rsidRPr="007B4FF3">
              <w:rPr>
                <w:sz w:val="14"/>
                <w:szCs w:val="14"/>
              </w:rPr>
              <w:t>онимание правил и норм, связанных с безопасностью дорожного движения.</w:t>
            </w:r>
            <w:r w:rsidRPr="007B4FF3">
              <w:rPr>
                <w:rFonts w:cs="Times New Roman"/>
                <w:b/>
                <w:bCs/>
                <w:sz w:val="14"/>
                <w:szCs w:val="14"/>
                <w:lang w:val="kk-KZ"/>
              </w:rPr>
              <w:t xml:space="preserve"> </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Transport and Operational Qualities of Highways</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TOQH                             430</w:t>
            </w:r>
            <w:r w:rsidRPr="007B4FF3">
              <w:rPr>
                <w:rFonts w:cs="Times New Roman"/>
                <w:sz w:val="14"/>
                <w:szCs w:val="14"/>
              </w:rPr>
              <w:t>7</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FC75FA">
            <w:pPr>
              <w:ind w:left="0" w:right="0"/>
              <w:jc w:val="left"/>
              <w:rPr>
                <w:rFonts w:eastAsia="Times New Roman" w:cs="Times New Roman"/>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000C3EC9" w:rsidRPr="007B4FF3">
              <w:rPr>
                <w:rFonts w:eastAsia="Times New Roman" w:cs="Times New Roman"/>
                <w:bCs/>
                <w:sz w:val="14"/>
                <w:szCs w:val="14"/>
                <w:lang w:val="kk-KZ" w:eastAsia="ru-RU"/>
              </w:rPr>
              <w:t>Safety on Highways, Shared Network Highways, Organization and Management of Highways Construction</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sz w:val="14"/>
                <w:szCs w:val="14"/>
                <w:lang w:val="kk-KZ" w:eastAsia="ru-RU"/>
              </w:rPr>
              <w:t xml:space="preserve"> Pre-degree or industrial  practice, Writing and Defending a Thesis, a Graduate work, of Preparing and  Passing a Comprehensive Exam</w:t>
            </w:r>
          </w:p>
        </w:tc>
        <w:tc>
          <w:tcPr>
            <w:tcW w:w="3053" w:type="dxa"/>
            <w:shd w:val="clear" w:color="000000" w:fill="FFFFFF"/>
          </w:tcPr>
          <w:p w:rsidR="0063201E" w:rsidRPr="007B4FF3" w:rsidRDefault="0063201E" w:rsidP="0063201E">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Formation of knowledge about the construction and operation of highways and technological structures using modern technical means and systems. </w:t>
            </w:r>
          </w:p>
          <w:p w:rsidR="00686AD7" w:rsidRPr="007B4FF3" w:rsidRDefault="0063201E" w:rsidP="0063201E">
            <w:pPr>
              <w:ind w:left="0" w:right="0"/>
              <w:rPr>
                <w:rFonts w:cs="Times New Roman"/>
                <w:b/>
                <w:bCs/>
                <w:sz w:val="14"/>
                <w:szCs w:val="14"/>
                <w:lang w:val="kk-KZ"/>
              </w:rPr>
            </w:pPr>
            <w:r w:rsidRPr="007B4FF3">
              <w:rPr>
                <w:rFonts w:eastAsia="Times New Roman" w:cs="Times New Roman"/>
                <w:b/>
                <w:color w:val="000000"/>
                <w:sz w:val="14"/>
                <w:szCs w:val="14"/>
                <w:lang w:val="en-US"/>
              </w:rPr>
              <w:t>Contents:</w:t>
            </w:r>
            <w:r w:rsidRPr="007B4FF3">
              <w:rPr>
                <w:rFonts w:eastAsia="Times New Roman" w:cs="Times New Roman"/>
                <w:color w:val="000000"/>
                <w:sz w:val="14"/>
                <w:szCs w:val="14"/>
                <w:lang w:val="en-US"/>
              </w:rPr>
              <w:t xml:space="preserve"> Characteristics of the transport and operational condition of highways. The impact of the car on road clothes and on the environment. The influence of the condition of the road surface and natural and climatic factors on the transport and operational qualities of highways. Environment "Road – car – driver – environment". Roughness of the upper pavement. Influence of elements of highways and means of regulation on modes of movement of vehicles.</w:t>
            </w:r>
          </w:p>
        </w:tc>
        <w:tc>
          <w:tcPr>
            <w:tcW w:w="3135" w:type="dxa"/>
            <w:shd w:val="clear" w:color="000000" w:fill="FFFFFF"/>
          </w:tcPr>
          <w:p w:rsidR="00686AD7" w:rsidRPr="007B4FF3" w:rsidRDefault="00686AD7" w:rsidP="00C1465A">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Relevant regulatory documents, such as S</w:t>
            </w:r>
            <w:r w:rsidRPr="007B4FF3">
              <w:rPr>
                <w:sz w:val="14"/>
                <w:szCs w:val="14"/>
                <w:lang w:val="kk-KZ"/>
              </w:rPr>
              <w:t>Т</w:t>
            </w:r>
            <w:r w:rsidRPr="007B4FF3">
              <w:rPr>
                <w:sz w:val="14"/>
                <w:szCs w:val="14"/>
                <w:lang w:val="en-US"/>
              </w:rPr>
              <w:t>ST and BCaR, understanding the requirements for the geometry of roads, the quality of coverage, lighting, road markings and other aspects. Properties and characteristics of materials, methods and technologies of their application.</w:t>
            </w:r>
          </w:p>
          <w:p w:rsidR="00686AD7" w:rsidRPr="007B4FF3" w:rsidRDefault="00686AD7" w:rsidP="00C1465A">
            <w:pPr>
              <w:ind w:left="0" w:right="0"/>
              <w:rPr>
                <w:sz w:val="14"/>
                <w:szCs w:val="14"/>
                <w:lang w:val="kk-KZ"/>
              </w:rPr>
            </w:pPr>
            <w:r w:rsidRPr="007B4FF3">
              <w:rPr>
                <w:rFonts w:cs="Times New Roman"/>
                <w:b/>
                <w:bCs/>
                <w:sz w:val="14"/>
                <w:szCs w:val="14"/>
                <w:lang w:val="en-US"/>
              </w:rPr>
              <w:t xml:space="preserve">Abilities: </w:t>
            </w:r>
            <w:r w:rsidRPr="007B4FF3">
              <w:rPr>
                <w:sz w:val="14"/>
                <w:szCs w:val="14"/>
                <w:lang w:val="en-US"/>
              </w:rPr>
              <w:t>Carry out planned road maintenance work, repair damaged areas of the pavement, eliminate pits, cracks and other defects, carry out work on the adjustment and maintenance of road equipment.</w:t>
            </w:r>
          </w:p>
          <w:p w:rsidR="00686AD7" w:rsidRPr="007B4FF3" w:rsidRDefault="00686AD7" w:rsidP="00C1465A">
            <w:pPr>
              <w:ind w:left="0" w:right="0"/>
              <w:rPr>
                <w:sz w:val="14"/>
                <w:szCs w:val="14"/>
                <w:lang w:val="kk-KZ"/>
              </w:rPr>
            </w:pPr>
            <w:r w:rsidRPr="007B4FF3">
              <w:rPr>
                <w:rFonts w:cs="Times New Roman"/>
                <w:b/>
                <w:bCs/>
                <w:sz w:val="14"/>
                <w:szCs w:val="14"/>
                <w:lang w:val="en-US"/>
              </w:rPr>
              <w:t xml:space="preserve">Skills: </w:t>
            </w:r>
            <w:r w:rsidRPr="007B4FF3">
              <w:rPr>
                <w:sz w:val="14"/>
                <w:szCs w:val="14"/>
                <w:lang w:val="en-US"/>
              </w:rPr>
              <w:t>The ability to assess the condition of highways using various methods, such as visual inspection, geometric and topographic measurements, coating tests.</w:t>
            </w:r>
          </w:p>
          <w:p w:rsidR="00686AD7" w:rsidRPr="007B4FF3" w:rsidRDefault="00686AD7" w:rsidP="00C1465A">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Understanding the rules and regulations related to road safety.</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Автомобиль</w:t>
            </w:r>
            <w:r w:rsidRPr="007B4FF3">
              <w:rPr>
                <w:rFonts w:cs="Times New Roman"/>
                <w:sz w:val="14"/>
                <w:szCs w:val="14"/>
                <w:lang w:val="en-US"/>
              </w:rPr>
              <w:t xml:space="preserve"> </w:t>
            </w:r>
            <w:r w:rsidRPr="007B4FF3">
              <w:rPr>
                <w:rFonts w:cs="Times New Roman"/>
                <w:sz w:val="14"/>
                <w:szCs w:val="14"/>
              </w:rPr>
              <w:t>жолдарын</w:t>
            </w:r>
            <w:r w:rsidRPr="007B4FF3">
              <w:rPr>
                <w:rFonts w:cs="Times New Roman"/>
                <w:sz w:val="14"/>
                <w:szCs w:val="14"/>
                <w:lang w:val="en-US"/>
              </w:rPr>
              <w:t xml:space="preserve"> </w:t>
            </w:r>
            <w:r w:rsidRPr="007B4FF3">
              <w:rPr>
                <w:rFonts w:cs="Times New Roman"/>
                <w:sz w:val="14"/>
                <w:szCs w:val="14"/>
              </w:rPr>
              <w:t>жөндеу</w:t>
            </w:r>
            <w:r w:rsidRPr="007B4FF3">
              <w:rPr>
                <w:rFonts w:cs="Times New Roman"/>
                <w:sz w:val="14"/>
                <w:szCs w:val="14"/>
                <w:lang w:val="en-US"/>
              </w:rPr>
              <w:t xml:space="preserve"> </w:t>
            </w:r>
            <w:r w:rsidRPr="007B4FF3">
              <w:rPr>
                <w:rFonts w:cs="Times New Roman"/>
                <w:sz w:val="14"/>
                <w:szCs w:val="14"/>
              </w:rPr>
              <w:t>және</w:t>
            </w:r>
            <w:r w:rsidRPr="007B4FF3">
              <w:rPr>
                <w:rFonts w:cs="Times New Roman"/>
                <w:sz w:val="14"/>
                <w:szCs w:val="14"/>
                <w:lang w:val="en-US"/>
              </w:rPr>
              <w:t xml:space="preserve"> </w:t>
            </w:r>
            <w:r w:rsidRPr="007B4FF3">
              <w:rPr>
                <w:rFonts w:cs="Times New Roman"/>
                <w:sz w:val="14"/>
                <w:szCs w:val="14"/>
              </w:rPr>
              <w:t>қайта</w:t>
            </w:r>
            <w:r w:rsidRPr="007B4FF3">
              <w:rPr>
                <w:rFonts w:cs="Times New Roman"/>
                <w:sz w:val="14"/>
                <w:szCs w:val="14"/>
                <w:lang w:val="en-US"/>
              </w:rPr>
              <w:t xml:space="preserve"> </w:t>
            </w:r>
            <w:r w:rsidRPr="007B4FF3">
              <w:rPr>
                <w:rFonts w:cs="Times New Roman"/>
                <w:sz w:val="14"/>
                <w:szCs w:val="14"/>
              </w:rPr>
              <w:t>жаңғырту</w:t>
            </w:r>
            <w:r w:rsidRPr="007B4FF3">
              <w:rPr>
                <w:rFonts w:cs="Times New Roman"/>
                <w:sz w:val="14"/>
                <w:szCs w:val="14"/>
                <w:lang w:val="en-US"/>
              </w:rPr>
              <w:t xml:space="preserve">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AZhZhKZh 4308</w:t>
            </w:r>
          </w:p>
        </w:tc>
        <w:tc>
          <w:tcPr>
            <w:tcW w:w="642"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686AD7" w:rsidRPr="007B4FF3" w:rsidRDefault="00686AD7" w:rsidP="00C1465A">
            <w:pPr>
              <w:ind w:left="-31"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8</w:t>
            </w:r>
          </w:p>
        </w:tc>
        <w:tc>
          <w:tcPr>
            <w:tcW w:w="421" w:type="dxa"/>
            <w:shd w:val="clear" w:color="000000" w:fill="FFFFFF"/>
            <w:noWrap/>
          </w:tcPr>
          <w:p w:rsidR="00686AD7" w:rsidRPr="007B4FF3" w:rsidRDefault="00686AD7" w:rsidP="00C1465A">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686AD7" w:rsidRPr="007B4FF3" w:rsidRDefault="00686AD7" w:rsidP="00C1465A">
            <w:pPr>
              <w:ind w:left="0" w:right="0"/>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 xml:space="preserve">Автомобиль жолдарының құрылыс технологиясы және ұйымдастыру, Автомобиль жолдарын жобалау </w:t>
            </w:r>
            <w:r w:rsidR="00173067" w:rsidRPr="007B4FF3">
              <w:rPr>
                <w:rFonts w:eastAsia="Times New Roman" w:cs="Times New Roman"/>
                <w:bCs/>
                <w:sz w:val="14"/>
                <w:szCs w:val="14"/>
                <w:lang w:val="kk-KZ" w:eastAsia="ru-RU"/>
              </w:rPr>
              <w:t xml:space="preserve">І, </w:t>
            </w:r>
            <w:r w:rsidRPr="007B4FF3">
              <w:rPr>
                <w:rFonts w:eastAsia="Times New Roman" w:cs="Times New Roman"/>
                <w:bCs/>
                <w:sz w:val="14"/>
                <w:szCs w:val="14"/>
                <w:lang w:val="kk-KZ" w:eastAsia="ru-RU"/>
              </w:rPr>
              <w:t xml:space="preserve">ІІ, </w:t>
            </w:r>
            <w:r w:rsidR="00173067" w:rsidRPr="007B4FF3">
              <w:rPr>
                <w:rFonts w:eastAsia="Times New Roman" w:cs="Times New Roman"/>
                <w:bCs/>
                <w:sz w:val="14"/>
                <w:szCs w:val="14"/>
                <w:lang w:val="kk-KZ" w:eastAsia="ru-RU"/>
              </w:rPr>
              <w:t>Жол жағдайлары және қозғалыс қауіпсіздігі</w:t>
            </w:r>
          </w:p>
          <w:p w:rsidR="00686AD7" w:rsidRPr="007B4FF3" w:rsidRDefault="00686AD7" w:rsidP="00C1465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w:t>
            </w:r>
            <w:r w:rsidRPr="007B4FF3">
              <w:rPr>
                <w:rFonts w:eastAsia="Times New Roman" w:cs="Times New Roman"/>
                <w:sz w:val="14"/>
                <w:szCs w:val="14"/>
                <w:lang w:val="kk-KZ" w:eastAsia="ru-RU"/>
              </w:rPr>
              <w:lastRenderedPageBreak/>
              <w:t xml:space="preserve">дипломдық  жобаны жазу және қорғау немесе кешенді емтихан  тапсыру                                                                                                                                                                                                                                                                                                  </w:t>
            </w:r>
          </w:p>
        </w:tc>
        <w:tc>
          <w:tcPr>
            <w:tcW w:w="3053" w:type="dxa"/>
            <w:shd w:val="clear" w:color="000000" w:fill="FFFFFF"/>
          </w:tcPr>
          <w:p w:rsidR="0063201E" w:rsidRPr="007B4FF3" w:rsidRDefault="0063201E" w:rsidP="0063201E">
            <w:pPr>
              <w:widowControl w:val="0"/>
              <w:autoSpaceDE w:val="0"/>
              <w:autoSpaceDN w:val="0"/>
              <w:ind w:left="0" w:right="0"/>
              <w:rPr>
                <w:rFonts w:eastAsia="Times Kaz" w:cs="Times New Roman"/>
                <w:color w:val="000000"/>
                <w:sz w:val="14"/>
                <w:szCs w:val="14"/>
                <w:lang w:val="kk-KZ"/>
              </w:rPr>
            </w:pPr>
            <w:r w:rsidRPr="007B4FF3">
              <w:rPr>
                <w:rFonts w:eastAsia="Times Kaz" w:cs="Times New Roman"/>
                <w:b/>
                <w:color w:val="000000"/>
                <w:sz w:val="14"/>
                <w:szCs w:val="14"/>
                <w:lang w:val="kk-KZ"/>
              </w:rPr>
              <w:lastRenderedPageBreak/>
              <w:t xml:space="preserve">Мақсаты: </w:t>
            </w:r>
            <w:r w:rsidRPr="007B4FF3">
              <w:rPr>
                <w:rFonts w:eastAsia="Times Kaz" w:cs="Times New Roman"/>
                <w:color w:val="000000"/>
                <w:sz w:val="14"/>
                <w:szCs w:val="14"/>
                <w:lang w:val="kk-KZ"/>
              </w:rPr>
              <w:t>Қазіргі заманғы талаптарды ескере отырып, автомобиль жолдарын қайта құру және жөндеу саласында білім, білік және дағдыларды қалыптастыру.</w:t>
            </w:r>
          </w:p>
          <w:p w:rsidR="00686AD7" w:rsidRPr="007B4FF3" w:rsidRDefault="0063201E" w:rsidP="0063201E">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 xml:space="preserve">Жөндеуге және реконструкциялауға жататын учаскелерді іздеу және анықтау мәселелері. Жұмыс көлемін анықтау. Қайта жаңартылатын учаскелерде жер төсемі мен жол қабатын орнату технологиясы. Жолдарды қайта құру үшін қолданылатын машиналар мен механизмдер. Автомобиль жолдарындағы инженерлік </w:t>
            </w:r>
            <w:r w:rsidRPr="007B4FF3">
              <w:rPr>
                <w:rFonts w:eastAsia="Times Kaz" w:cs="Times New Roman"/>
                <w:color w:val="000000"/>
                <w:sz w:val="14"/>
                <w:szCs w:val="14"/>
                <w:lang w:val="kk-KZ"/>
              </w:rPr>
              <w:lastRenderedPageBreak/>
              <w:t>ғимараттар мен имараттарды қайта құру. Жолды реконструкциялау қажеттілігінің негіздемесі, қолданыстағы жолдың бойлық профилін құру, жол қабатының конструкциясы материалдарын тағайындау.</w:t>
            </w:r>
          </w:p>
        </w:tc>
        <w:tc>
          <w:tcPr>
            <w:tcW w:w="3135" w:type="dxa"/>
            <w:shd w:val="clear" w:color="000000" w:fill="FFFFFF"/>
          </w:tcPr>
          <w:p w:rsidR="00686AD7" w:rsidRPr="007B4FF3" w:rsidRDefault="00686AD7" w:rsidP="00765181">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lastRenderedPageBreak/>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Материалдардың қасиеттері мен сипаттамалары; тиісті нормативтік құжаттар, мысалы, МЕСТ және ҚНжЕ біледі.</w:t>
            </w:r>
          </w:p>
          <w:p w:rsidR="00686AD7" w:rsidRPr="007B4FF3" w:rsidRDefault="00686AD7" w:rsidP="00765181">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Біліктілігі: </w:t>
            </w:r>
            <w:r w:rsidRPr="007B4FF3">
              <w:rPr>
                <w:rStyle w:val="y2iqfc"/>
                <w:rFonts w:ascii="Times New Roman" w:hAnsi="Times New Roman" w:cs="Times New Roman"/>
                <w:sz w:val="14"/>
                <w:szCs w:val="14"/>
                <w:lang w:val="kk-KZ"/>
              </w:rPr>
              <w:t>Тесіктер мен жарықтарды толтыру, жаңа жабын төсеу, жол белгілерін ауыстыру, таңбалау және басқа жұмыстар сияқты әртүрлі жөндеу жұмыстарын жүргізуді үйренеді.</w:t>
            </w:r>
          </w:p>
          <w:p w:rsidR="00686AD7" w:rsidRPr="007B4FF3" w:rsidRDefault="00686AD7" w:rsidP="00765181">
            <w:pPr>
              <w:pStyle w:val="HTML"/>
              <w:jc w:val="both"/>
              <w:rPr>
                <w:rFonts w:ascii="Times New Roman" w:hAnsi="Times New Roman" w:cs="Times New Roman"/>
                <w:sz w:val="14"/>
                <w:szCs w:val="14"/>
                <w:lang w:val="kk-KZ"/>
              </w:rPr>
            </w:pPr>
            <w:r w:rsidRPr="007B4FF3">
              <w:rPr>
                <w:rFonts w:ascii="Times New Roman" w:hAnsi="Times New Roman" w:cs="Times New Roman"/>
                <w:b/>
                <w:bCs/>
                <w:sz w:val="14"/>
                <w:szCs w:val="14"/>
                <w:lang w:val="kk-KZ"/>
              </w:rPr>
              <w:t xml:space="preserve">Дағдысы:  </w:t>
            </w:r>
            <w:r w:rsidRPr="007B4FF3">
              <w:rPr>
                <w:rStyle w:val="y2iqfc"/>
                <w:rFonts w:ascii="Times New Roman" w:hAnsi="Times New Roman" w:cs="Times New Roman"/>
                <w:sz w:val="14"/>
                <w:szCs w:val="14"/>
                <w:lang w:val="kk-KZ"/>
              </w:rPr>
              <w:t>Уақытты, бюджетті, ресурстардың болуын және жұмыс қауіпсіздігін ескере отырып, автомобиль жолдарын жөндеу және қайта құру жоспарларын әзірлеуді меңгереді.</w:t>
            </w:r>
          </w:p>
          <w:p w:rsidR="00686AD7" w:rsidRPr="007B4FF3" w:rsidRDefault="00686AD7" w:rsidP="00A82DA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 xml:space="preserve">Жолдың ағымдағы жағдайын </w:t>
            </w:r>
            <w:r w:rsidRPr="007B4FF3">
              <w:rPr>
                <w:rStyle w:val="y2iqfc"/>
                <w:rFonts w:ascii="Times New Roman" w:hAnsi="Times New Roman" w:cs="Times New Roman"/>
                <w:sz w:val="14"/>
                <w:szCs w:val="14"/>
                <w:lang w:val="kk-KZ"/>
              </w:rPr>
              <w:lastRenderedPageBreak/>
              <w:t>бағалау және жөндеу немесе қайта құру қажеттілігін анықтау мүмкіндігін қалыптастырады.</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Ремонт и реконструкция автомобильных дорог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RRAD 4308</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C1465A">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Технология и организация строительства автомобильных дорог,</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 xml:space="preserve">Проектирование автомобильных дорог </w:t>
            </w:r>
            <w:r w:rsidR="00173067" w:rsidRPr="007B4FF3">
              <w:rPr>
                <w:rFonts w:eastAsia="Times New Roman" w:cs="Times New Roman"/>
                <w:bCs/>
                <w:sz w:val="14"/>
                <w:szCs w:val="14"/>
                <w:lang w:val="kk-KZ" w:eastAsia="ru-RU"/>
              </w:rPr>
              <w:t xml:space="preserve">І, </w:t>
            </w:r>
            <w:r w:rsidRPr="007B4FF3">
              <w:rPr>
                <w:rFonts w:eastAsia="Times New Roman" w:cs="Times New Roman"/>
                <w:bCs/>
                <w:sz w:val="14"/>
                <w:szCs w:val="14"/>
                <w:lang w:val="kk-KZ" w:eastAsia="ru-RU"/>
              </w:rPr>
              <w:t xml:space="preserve">ІІ, </w:t>
            </w:r>
            <w:r w:rsidR="00173067" w:rsidRPr="007B4FF3">
              <w:rPr>
                <w:rFonts w:eastAsia="Times New Roman" w:cs="Times New Roman"/>
                <w:bCs/>
                <w:sz w:val="14"/>
                <w:szCs w:val="14"/>
                <w:lang w:val="kk-KZ" w:eastAsia="ru-RU"/>
              </w:rPr>
              <w:t>Дорожные условия и безопасность движения</w:t>
            </w:r>
          </w:p>
          <w:p w:rsidR="00686AD7" w:rsidRPr="007B4FF3" w:rsidRDefault="00686AD7" w:rsidP="00C1465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3201E" w:rsidRPr="007B4FF3" w:rsidRDefault="0063201E" w:rsidP="0063201E">
            <w:pPr>
              <w:ind w:left="0" w:right="0"/>
              <w:rPr>
                <w:rFonts w:cs="Times New Roman"/>
                <w:b/>
                <w:color w:val="000000" w:themeColor="text1"/>
                <w:sz w:val="14"/>
                <w:szCs w:val="14"/>
              </w:rPr>
            </w:pPr>
            <w:r w:rsidRPr="007B4FF3">
              <w:rPr>
                <w:rFonts w:eastAsia="Times New Roman" w:cs="Times New Roman"/>
                <w:b/>
                <w:color w:val="000000" w:themeColor="text1"/>
                <w:sz w:val="14"/>
                <w:szCs w:val="14"/>
              </w:rPr>
              <w:t xml:space="preserve">Цель: </w:t>
            </w:r>
            <w:r w:rsidRPr="007B4FF3">
              <w:rPr>
                <w:rFonts w:cs="Times New Roman"/>
                <w:color w:val="000000" w:themeColor="text1"/>
                <w:sz w:val="14"/>
                <w:szCs w:val="14"/>
              </w:rPr>
              <w:t>Формирование знаний, умений и навыков в области реконструкции и ремонта автомобильных дорог с учетом современных требований.</w:t>
            </w:r>
          </w:p>
          <w:p w:rsidR="00686AD7" w:rsidRPr="007B4FF3" w:rsidRDefault="0063201E" w:rsidP="0063201E">
            <w:pPr>
              <w:ind w:left="0" w:right="0"/>
              <w:rPr>
                <w:rFonts w:cs="Times New Roman"/>
                <w:sz w:val="14"/>
                <w:szCs w:val="14"/>
              </w:rPr>
            </w:pPr>
            <w:r w:rsidRPr="007B4FF3">
              <w:rPr>
                <w:rFonts w:eastAsia="Times New Roman" w:cs="Times New Roman"/>
                <w:b/>
                <w:color w:val="000000" w:themeColor="text1"/>
                <w:sz w:val="14"/>
                <w:szCs w:val="14"/>
              </w:rPr>
              <w:t xml:space="preserve">Содержание: </w:t>
            </w:r>
            <w:r w:rsidRPr="007B4FF3">
              <w:rPr>
                <w:rFonts w:cs="Times New Roman"/>
                <w:color w:val="000000" w:themeColor="text1"/>
                <w:sz w:val="14"/>
                <w:szCs w:val="14"/>
              </w:rPr>
              <w:t>Вопросы изыскания и выявление участков, подлежащих ремонту и реконструкции. Определение объемов работ. Технология устройства земляного полотна и дорожной одежды на реконструируемых участках. Машины и механизмы, применяемые для реконструкции дорог. Реконструкция инженерных зданий и сооружений на автомобильных дорогах. Обоснование необходимости в реконструкции дороги, построение продольного профиля существующей дороги, назначение материалов конструкции дорожной одежды.</w:t>
            </w:r>
          </w:p>
        </w:tc>
        <w:tc>
          <w:tcPr>
            <w:tcW w:w="3135" w:type="dxa"/>
            <w:shd w:val="clear" w:color="000000" w:fill="FFFFFF"/>
          </w:tcPr>
          <w:p w:rsidR="00686AD7" w:rsidRPr="007B4FF3" w:rsidRDefault="00686AD7" w:rsidP="00765181">
            <w:pPr>
              <w:ind w:left="0" w:right="0"/>
              <w:rPr>
                <w:sz w:val="14"/>
                <w:szCs w:val="14"/>
              </w:rPr>
            </w:pPr>
            <w:r w:rsidRPr="007B4FF3">
              <w:rPr>
                <w:rFonts w:cs="Times New Roman"/>
                <w:b/>
                <w:bCs/>
                <w:sz w:val="14"/>
                <w:szCs w:val="14"/>
              </w:rPr>
              <w:t xml:space="preserve">Знания: </w:t>
            </w:r>
            <w:r w:rsidRPr="007B4FF3">
              <w:rPr>
                <w:sz w:val="14"/>
                <w:szCs w:val="14"/>
                <w:lang w:val="en-US"/>
              </w:rPr>
              <w:t>C</w:t>
            </w:r>
            <w:r w:rsidRPr="007B4FF3">
              <w:rPr>
                <w:sz w:val="14"/>
                <w:szCs w:val="14"/>
              </w:rPr>
              <w:t>войств и характеристик материалов; соответствующих нормативных документов, таких как ГОСТы и СНиПы.</w:t>
            </w:r>
          </w:p>
          <w:p w:rsidR="00686AD7" w:rsidRPr="007B4FF3" w:rsidRDefault="00686AD7" w:rsidP="00765181">
            <w:pPr>
              <w:ind w:left="0" w:right="0"/>
              <w:rPr>
                <w:sz w:val="14"/>
                <w:szCs w:val="14"/>
              </w:rPr>
            </w:pPr>
            <w:r w:rsidRPr="007B4FF3">
              <w:rPr>
                <w:rFonts w:cs="Times New Roman"/>
                <w:b/>
                <w:bCs/>
                <w:sz w:val="14"/>
                <w:szCs w:val="14"/>
              </w:rPr>
              <w:t>Умения:</w:t>
            </w:r>
            <w:r w:rsidRPr="007B4FF3">
              <w:rPr>
                <w:rFonts w:cs="Times New Roman"/>
                <w:sz w:val="14"/>
                <w:szCs w:val="14"/>
              </w:rPr>
              <w:t xml:space="preserve"> </w:t>
            </w:r>
            <w:r w:rsidRPr="007B4FF3">
              <w:rPr>
                <w:sz w:val="14"/>
                <w:szCs w:val="14"/>
              </w:rPr>
              <w:t>Проводить различные типы ремонтных работ, такие как заполнение ям и трещин, укладка нового покрытия, замена дорожных знаков, маркировка и другие работы.</w:t>
            </w:r>
          </w:p>
          <w:p w:rsidR="00686AD7" w:rsidRPr="007B4FF3" w:rsidRDefault="00686AD7" w:rsidP="00765181">
            <w:pPr>
              <w:ind w:left="0" w:right="0"/>
              <w:rPr>
                <w:sz w:val="14"/>
                <w:szCs w:val="14"/>
              </w:rPr>
            </w:pPr>
            <w:r w:rsidRPr="007B4FF3">
              <w:rPr>
                <w:rFonts w:cs="Times New Roman"/>
                <w:b/>
                <w:bCs/>
                <w:sz w:val="14"/>
                <w:szCs w:val="14"/>
              </w:rPr>
              <w:t xml:space="preserve">Навыки: </w:t>
            </w:r>
            <w:r w:rsidRPr="007B4FF3">
              <w:rPr>
                <w:sz w:val="14"/>
                <w:szCs w:val="14"/>
              </w:rPr>
              <w:t xml:space="preserve">Способность разрабатывать планы ремонта и реконструкции автомобильных дорог, учитывая сроки, бюджет, доступность ресурсов и безопасность работ. </w:t>
            </w:r>
          </w:p>
          <w:p w:rsidR="00686AD7" w:rsidRPr="007B4FF3" w:rsidRDefault="00686AD7" w:rsidP="00765181">
            <w:pPr>
              <w:ind w:left="0" w:right="0"/>
              <w:rPr>
                <w:rFonts w:cs="Times New Roman"/>
                <w:sz w:val="14"/>
                <w:szCs w:val="14"/>
              </w:rPr>
            </w:pPr>
            <w:r w:rsidRPr="007B4FF3">
              <w:rPr>
                <w:rFonts w:cs="Times New Roman"/>
                <w:b/>
                <w:sz w:val="14"/>
                <w:szCs w:val="14"/>
                <w:lang w:val="kk-KZ"/>
              </w:rPr>
              <w:t>Компетенции:</w:t>
            </w:r>
            <w:r w:rsidRPr="007B4FF3">
              <w:rPr>
                <w:sz w:val="14"/>
                <w:szCs w:val="14"/>
              </w:rPr>
              <w:t xml:space="preserve"> Способность оценить текущее состояние дороги и определить необходимость ремонта или реконструкции.</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 xml:space="preserve">Repair and Reconstruction of Highways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rPr>
              <w:t>RRH 4308</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8E2F6D">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
                <w:bCs/>
                <w:sz w:val="14"/>
                <w:szCs w:val="14"/>
                <w:lang w:val="kk-KZ" w:eastAsia="ru-RU"/>
              </w:rPr>
              <w:t xml:space="preserve"> </w:t>
            </w:r>
            <w:r w:rsidRPr="007B4FF3">
              <w:rPr>
                <w:rFonts w:cs="Times New Roman"/>
                <w:color w:val="000000"/>
                <w:sz w:val="14"/>
                <w:szCs w:val="14"/>
                <w:lang w:val="en-US"/>
              </w:rPr>
              <w:t>Technology and Organization of Highways Construction</w:t>
            </w:r>
            <w:r w:rsidRPr="007B4FF3">
              <w:rPr>
                <w:rFonts w:cs="Times New Roman"/>
                <w:color w:val="000000"/>
                <w:sz w:val="14"/>
                <w:szCs w:val="14"/>
                <w:lang w:val="kk-KZ"/>
              </w:rPr>
              <w:t xml:space="preserve">, </w:t>
            </w:r>
            <w:r w:rsidRPr="007B4FF3">
              <w:rPr>
                <w:rFonts w:cs="Times New Roman"/>
                <w:color w:val="000000"/>
                <w:sz w:val="14"/>
                <w:szCs w:val="14"/>
                <w:lang w:val="en-US"/>
              </w:rPr>
              <w:t xml:space="preserve">Design of Highways </w:t>
            </w:r>
            <w:r w:rsidR="00173067" w:rsidRPr="007B4FF3">
              <w:rPr>
                <w:rFonts w:cs="Times New Roman"/>
                <w:color w:val="000000"/>
                <w:sz w:val="14"/>
                <w:szCs w:val="14"/>
                <w:lang w:val="kk-KZ"/>
              </w:rPr>
              <w:t xml:space="preserve">І, </w:t>
            </w:r>
            <w:r w:rsidRPr="007B4FF3">
              <w:rPr>
                <w:rFonts w:cs="Times New Roman"/>
                <w:color w:val="000000"/>
                <w:sz w:val="14"/>
                <w:szCs w:val="14"/>
              </w:rPr>
              <w:t>ІІ</w:t>
            </w:r>
            <w:r w:rsidRPr="007B4FF3">
              <w:rPr>
                <w:rFonts w:cs="Times New Roman"/>
                <w:color w:val="000000"/>
                <w:sz w:val="14"/>
                <w:szCs w:val="14"/>
                <w:lang w:val="kk-KZ"/>
              </w:rPr>
              <w:t xml:space="preserve">, </w:t>
            </w:r>
            <w:r w:rsidR="00173067" w:rsidRPr="007B4FF3">
              <w:rPr>
                <w:rFonts w:cs="Times New Roman"/>
                <w:color w:val="000000"/>
                <w:sz w:val="14"/>
                <w:szCs w:val="14"/>
                <w:lang w:val="kk-KZ"/>
              </w:rPr>
              <w:t>Road Conditions and Traffic Safety</w:t>
            </w:r>
          </w:p>
          <w:p w:rsidR="00686AD7" w:rsidRPr="007B4FF3" w:rsidRDefault="00686AD7" w:rsidP="00C1465A">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eastAsia="Times New Roman" w:cs="Times New Roman"/>
                <w:b/>
                <w:bCs/>
                <w:sz w:val="14"/>
                <w:szCs w:val="14"/>
                <w:lang w:val="kk-KZ" w:eastAsia="ru-RU"/>
              </w:rPr>
              <w:t xml:space="preserve"> </w:t>
            </w:r>
            <w:r w:rsidRPr="007B4FF3">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63201E" w:rsidRPr="007B4FF3" w:rsidRDefault="0063201E" w:rsidP="0063201E">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Formation of knowledge, skills and abilities in the field of reconstruction and repair of highways, taking into account modern requirements.</w:t>
            </w:r>
          </w:p>
          <w:p w:rsidR="00686AD7" w:rsidRPr="007B4FF3" w:rsidRDefault="0063201E" w:rsidP="0063201E">
            <w:pPr>
              <w:ind w:left="0" w:right="0"/>
              <w:rPr>
                <w:rFonts w:cs="Times New Roman"/>
                <w:sz w:val="14"/>
                <w:szCs w:val="14"/>
                <w:lang w:val="en-US"/>
              </w:rPr>
            </w:pPr>
            <w:r w:rsidRPr="007B4FF3">
              <w:rPr>
                <w:rFonts w:eastAsia="Times New Roman" w:cs="Times New Roman"/>
                <w:b/>
                <w:color w:val="000000"/>
                <w:sz w:val="14"/>
                <w:szCs w:val="14"/>
                <w:lang w:val="en-US"/>
              </w:rPr>
              <w:t>Content:</w:t>
            </w:r>
            <w:r w:rsidRPr="007B4FF3">
              <w:rPr>
                <w:rFonts w:eastAsia="Times New Roman" w:cs="Times New Roman"/>
                <w:color w:val="000000"/>
                <w:sz w:val="14"/>
                <w:szCs w:val="14"/>
                <w:lang w:val="en-US"/>
              </w:rPr>
              <w:t xml:space="preserve"> Issues of survey and identification of sites subject to repair and reconstruction. Determination of the scope of work. The technology of the construction of the roadbed and pavement on the reconstructed sections. Machines and mechanisms used for road reconstruction. Reconstruction of engineering buildings and structures on highways. Justification of the need for the reconstruction of the road, the construction of the longitudinal profile of the existing road, the appointment of materials for the construction of the pavement.</w:t>
            </w:r>
          </w:p>
        </w:tc>
        <w:tc>
          <w:tcPr>
            <w:tcW w:w="3135" w:type="dxa"/>
            <w:shd w:val="clear" w:color="000000" w:fill="FFFFFF"/>
          </w:tcPr>
          <w:p w:rsidR="00686AD7" w:rsidRPr="007B4FF3" w:rsidRDefault="00686AD7" w:rsidP="00A82DAD">
            <w:pPr>
              <w:ind w:left="0" w:right="0"/>
              <w:rPr>
                <w:sz w:val="14"/>
                <w:szCs w:val="14"/>
                <w:lang w:val="kk-KZ"/>
              </w:rPr>
            </w:pPr>
            <w:r w:rsidRPr="007B4FF3">
              <w:rPr>
                <w:rFonts w:cs="Times New Roman"/>
                <w:b/>
                <w:bCs/>
                <w:sz w:val="14"/>
                <w:szCs w:val="14"/>
                <w:lang w:val="en-US"/>
              </w:rPr>
              <w:t xml:space="preserve">Knowledge: </w:t>
            </w:r>
            <w:r w:rsidRPr="007B4FF3">
              <w:rPr>
                <w:sz w:val="14"/>
                <w:szCs w:val="14"/>
                <w:lang w:val="en-US"/>
              </w:rPr>
              <w:t>Properties and characteristics of materials; relevant regulatory documents, such as S</w:t>
            </w:r>
            <w:r w:rsidRPr="007B4FF3">
              <w:rPr>
                <w:sz w:val="14"/>
                <w:szCs w:val="14"/>
                <w:lang w:val="kk-KZ"/>
              </w:rPr>
              <w:t>Т</w:t>
            </w:r>
            <w:r w:rsidRPr="007B4FF3">
              <w:rPr>
                <w:sz w:val="14"/>
                <w:szCs w:val="14"/>
                <w:lang w:val="en-US"/>
              </w:rPr>
              <w:t>ST and BCaR.</w:t>
            </w:r>
          </w:p>
          <w:p w:rsidR="00686AD7" w:rsidRPr="007B4FF3" w:rsidRDefault="00686AD7" w:rsidP="00A82DAD">
            <w:pPr>
              <w:ind w:left="0" w:right="0"/>
              <w:rPr>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Carry out various types of repair work, such as filling holes and cracks, laying new pavement, replacing road signs, marking and other work.</w:t>
            </w:r>
            <w:r w:rsidRPr="007B4FF3">
              <w:rPr>
                <w:rFonts w:cs="Times New Roman"/>
                <w:sz w:val="14"/>
                <w:szCs w:val="14"/>
                <w:lang w:val="en-US"/>
              </w:rPr>
              <w:br/>
            </w: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The ability to develop plans for the repair and reconstruction of highways, taking into account the timing, budget, availability of resources and safety of work.</w:t>
            </w:r>
          </w:p>
          <w:p w:rsidR="00686AD7" w:rsidRPr="007B4FF3" w:rsidRDefault="00686AD7" w:rsidP="00A82DAD">
            <w:pPr>
              <w:ind w:left="0" w:right="0"/>
              <w:rPr>
                <w:rFonts w:eastAsia="Times New Roman" w:cs="Times New Roman"/>
                <w:sz w:val="14"/>
                <w:szCs w:val="14"/>
                <w:lang w:val="en-US" w:eastAsia="ru-RU"/>
              </w:rPr>
            </w:pPr>
            <w:r w:rsidRPr="007B4FF3">
              <w:rPr>
                <w:rFonts w:cs="Times New Roman"/>
                <w:b/>
                <w:sz w:val="14"/>
                <w:szCs w:val="14"/>
                <w:lang w:val="kk-KZ"/>
              </w:rPr>
              <w:t>Competencies:</w:t>
            </w:r>
            <w:r w:rsidRPr="007B4FF3">
              <w:rPr>
                <w:sz w:val="14"/>
                <w:szCs w:val="14"/>
                <w:lang w:val="en-US"/>
              </w:rPr>
              <w:t xml:space="preserve"> </w:t>
            </w:r>
            <w:r w:rsidRPr="007B4FF3">
              <w:rPr>
                <w:rFonts w:eastAsia="Times New Roman" w:cs="Times New Roman"/>
                <w:sz w:val="14"/>
                <w:szCs w:val="14"/>
                <w:lang w:val="en-US" w:eastAsia="ru-RU"/>
              </w:rPr>
              <w:t>The ability to assess the current condition of the road and determine the need for repair or reconstruction.</w:t>
            </w:r>
          </w:p>
          <w:p w:rsidR="00686AD7" w:rsidRPr="007B4FF3" w:rsidRDefault="00686AD7" w:rsidP="00A82DAD">
            <w:pPr>
              <w:ind w:left="0" w:right="0"/>
              <w:rPr>
                <w:rFonts w:cs="Times New Roman"/>
                <w:sz w:val="14"/>
                <w:szCs w:val="14"/>
                <w:lang w:val="en-US"/>
              </w:rPr>
            </w:pP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en-US" w:eastAsia="ru-RU"/>
              </w:rPr>
            </w:pPr>
            <w:r w:rsidRPr="007B4FF3">
              <w:rPr>
                <w:rFonts w:eastAsia="Times New Roman" w:cs="Times New Roman"/>
                <w:sz w:val="14"/>
                <w:szCs w:val="14"/>
                <w:lang w:val="kk-KZ" w:eastAsia="ru-RU"/>
              </w:rPr>
              <w:t>46,49,57</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rPr>
              <w:t>Құрылыстағы</w:t>
            </w:r>
            <w:r w:rsidRPr="007B4FF3">
              <w:rPr>
                <w:rFonts w:cs="Times New Roman"/>
                <w:sz w:val="14"/>
                <w:szCs w:val="14"/>
                <w:lang w:val="en-US"/>
              </w:rPr>
              <w:t xml:space="preserve"> </w:t>
            </w:r>
            <w:r w:rsidRPr="007B4FF3">
              <w:rPr>
                <w:rFonts w:cs="Times New Roman"/>
                <w:sz w:val="14"/>
                <w:szCs w:val="14"/>
              </w:rPr>
              <w:t>қауіпсіздікті</w:t>
            </w:r>
            <w:r w:rsidRPr="007B4FF3">
              <w:rPr>
                <w:rFonts w:cs="Times New Roman"/>
                <w:sz w:val="14"/>
                <w:szCs w:val="14"/>
                <w:lang w:val="en-US"/>
              </w:rPr>
              <w:t xml:space="preserve"> </w:t>
            </w:r>
            <w:r w:rsidRPr="007B4FF3">
              <w:rPr>
                <w:rFonts w:cs="Times New Roman"/>
                <w:sz w:val="14"/>
                <w:szCs w:val="14"/>
              </w:rPr>
              <w:t>басқару</w:t>
            </w:r>
            <w:r w:rsidRPr="007B4FF3">
              <w:rPr>
                <w:rFonts w:cs="Times New Roman"/>
                <w:sz w:val="14"/>
                <w:szCs w:val="14"/>
                <w:lang w:val="en-US"/>
              </w:rPr>
              <w:t xml:space="preserve"> </w:t>
            </w:r>
            <w:r w:rsidRPr="007B4FF3">
              <w:rPr>
                <w:rFonts w:cs="Times New Roman"/>
                <w:sz w:val="14"/>
                <w:szCs w:val="14"/>
              </w:rPr>
              <w:t>және</w:t>
            </w:r>
            <w:r w:rsidRPr="007B4FF3">
              <w:rPr>
                <w:rFonts w:cs="Times New Roman"/>
                <w:sz w:val="14"/>
                <w:szCs w:val="14"/>
                <w:lang w:val="en-US"/>
              </w:rPr>
              <w:t xml:space="preserve"> </w:t>
            </w:r>
            <w:r w:rsidRPr="007B4FF3">
              <w:rPr>
                <w:rFonts w:cs="Times New Roman"/>
                <w:sz w:val="14"/>
                <w:szCs w:val="14"/>
              </w:rPr>
              <w:t>сапаны</w:t>
            </w:r>
            <w:r w:rsidRPr="007B4FF3">
              <w:rPr>
                <w:rFonts w:cs="Times New Roman"/>
                <w:sz w:val="14"/>
                <w:szCs w:val="14"/>
                <w:lang w:val="en-US"/>
              </w:rPr>
              <w:t xml:space="preserve"> </w:t>
            </w:r>
            <w:r w:rsidRPr="007B4FF3">
              <w:rPr>
                <w:rFonts w:cs="Times New Roman"/>
                <w:sz w:val="14"/>
                <w:szCs w:val="14"/>
              </w:rPr>
              <w:t>бақылау</w:t>
            </w:r>
            <w:r w:rsidRPr="007B4FF3">
              <w:rPr>
                <w:rFonts w:cs="Times New Roman"/>
                <w:sz w:val="14"/>
                <w:szCs w:val="14"/>
                <w:lang w:val="en-US"/>
              </w:rPr>
              <w:t xml:space="preserve">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lang w:val="en-US"/>
              </w:rPr>
              <w:t>KKBSB 4308</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597F6C">
            <w:pPr>
              <w:ind w:left="0" w:right="-110"/>
              <w:contextualSpacing/>
              <w:jc w:val="left"/>
              <w:rPr>
                <w:rFonts w:eastAsia="Times New Roman" w:cs="Times New Roman"/>
                <w:b/>
                <w:bCs/>
                <w:sz w:val="14"/>
                <w:szCs w:val="14"/>
                <w:lang w:val="kk-KZ" w:eastAsia="ru-RU"/>
              </w:rPr>
            </w:pPr>
            <w:r w:rsidRPr="007B4FF3">
              <w:rPr>
                <w:rFonts w:eastAsia="Times New Roman" w:cs="Times New Roman"/>
                <w:b/>
                <w:bCs/>
                <w:sz w:val="14"/>
                <w:szCs w:val="14"/>
                <w:lang w:val="kk-KZ" w:eastAsia="ru-RU"/>
              </w:rPr>
              <w:t>Пререквизиттер:</w:t>
            </w:r>
            <w:r w:rsidRPr="007B4FF3">
              <w:rPr>
                <w:rFonts w:cs="Times New Roman"/>
                <w:bCs/>
                <w:sz w:val="14"/>
                <w:szCs w:val="14"/>
                <w:lang w:val="kk-KZ"/>
              </w:rPr>
              <w:t xml:space="preserve"> Автомобиль жолдарындағы техника қауіпсіздігі, Автомобиль жолдарының құрылыс технологиясы және ұйымдастыру</w:t>
            </w:r>
            <w:r w:rsidRPr="007B4FF3">
              <w:rPr>
                <w:rFonts w:eastAsia="Times New Roman" w:cs="Times New Roman"/>
                <w:b/>
                <w:bCs/>
                <w:sz w:val="14"/>
                <w:szCs w:val="14"/>
                <w:lang w:val="kk-KZ" w:eastAsia="ru-RU"/>
              </w:rPr>
              <w:br/>
              <w:t xml:space="preserve">Постреквизиттер: </w:t>
            </w:r>
            <w:r w:rsidRPr="007B4FF3">
              <w:rPr>
                <w:rFonts w:eastAsia="Times New Roman" w:cs="Times New Roman"/>
                <w:sz w:val="14"/>
                <w:szCs w:val="14"/>
                <w:lang w:val="kk-KZ" w:eastAsia="ru-RU"/>
              </w:rPr>
              <w:t>Диплом алды немесе өндірістік практика,  Дипломдық  жұмысты, дипломдық  жобаны жазу және қорғау немесе кешенді</w:t>
            </w:r>
          </w:p>
        </w:tc>
        <w:tc>
          <w:tcPr>
            <w:tcW w:w="3053" w:type="dxa"/>
            <w:shd w:val="clear" w:color="000000" w:fill="FFFFFF"/>
          </w:tcPr>
          <w:p w:rsidR="00167605" w:rsidRPr="007B4FF3" w:rsidRDefault="00167605" w:rsidP="00167605">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t xml:space="preserve">Мақсаты: </w:t>
            </w:r>
            <w:r w:rsidRPr="007B4FF3">
              <w:rPr>
                <w:rFonts w:eastAsia="Times Kaz" w:cs="Times New Roman"/>
                <w:color w:val="000000"/>
                <w:sz w:val="14"/>
                <w:szCs w:val="14"/>
                <w:lang w:val="kk-KZ"/>
              </w:rPr>
              <w:t>Құрылыс объектісінде қауіпсіздікті басқару бойынша теориялық білімді, сапаны басқару құралдары мен технологияларын, құрылыс сапасын қамтамасыз етудің ұйымдастырушылық-құқықтық тәртібін сақтаудың практикалық дағдыларын қалыптастыру.</w:t>
            </w:r>
          </w:p>
          <w:p w:rsidR="00686AD7" w:rsidRPr="007B4FF3" w:rsidRDefault="00167605" w:rsidP="00167605">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Құрылыстағы қауіпсіздік пен сапаны бақылау мәселелері. Объектідегі құрылыс-монтаждау жұмыстарының сапасын қамтамасыз ету бойынша нормативтік құжаттар жүйесінің құрылымы, техникалық және атқарушылық құжаттама. Құрылыс-монтаждау жұмыстарын бақылау жөніндегі аспаптар мен құрылғылар. Еңбек қауіпсіздігі стандарттарының жүйесі, кәсіпорында еңбекті қорғау қызметтерін ұйымдастыру. Еңбек қауіпсіздігін ескере отырып, құрылыстағы құрылыс материалдарын өндіру технологиялары.</w:t>
            </w:r>
          </w:p>
        </w:tc>
        <w:tc>
          <w:tcPr>
            <w:tcW w:w="3135" w:type="dxa"/>
            <w:shd w:val="clear" w:color="000000" w:fill="FFFFFF"/>
          </w:tcPr>
          <w:p w:rsidR="00686AD7" w:rsidRPr="007B4FF3" w:rsidRDefault="00686AD7" w:rsidP="00F327EC">
            <w:pPr>
              <w:ind w:left="0" w:right="0"/>
              <w:rPr>
                <w:rFonts w:cs="Times New Roman"/>
                <w:sz w:val="14"/>
                <w:szCs w:val="14"/>
                <w:lang w:val="kk-KZ"/>
              </w:rPr>
            </w:pPr>
            <w:r w:rsidRPr="007B4FF3">
              <w:rPr>
                <w:rFonts w:cs="Times New Roman"/>
                <w:b/>
                <w:sz w:val="14"/>
                <w:szCs w:val="14"/>
                <w:lang w:val="kk-KZ"/>
              </w:rPr>
              <w:t xml:space="preserve">Білімі: </w:t>
            </w:r>
            <w:r w:rsidRPr="007B4FF3">
              <w:rPr>
                <w:rFonts w:cs="Times New Roman"/>
                <w:sz w:val="14"/>
                <w:szCs w:val="14"/>
                <w:lang w:val="kk-KZ"/>
              </w:rPr>
              <w:t>Құрылыс саласындағы еңбекті қорғауды ұйымдастыру және басқару қағидаттары; құрылыс сапасы бойынша нормативтік құжаттар жүйесі, оларды қолдану ерекшеліктері; құрылыс сапасын қадағалауды жүзеге асыратын органдар, олардың құзыреті; орындалған құрылыс жұмыстарын бақылау құралдары мен әдістері; атқарушылық техникалық құжаттаманы ресімдеу тәртібін</w:t>
            </w:r>
            <w:r w:rsidRPr="007B4FF3">
              <w:rPr>
                <w:rFonts w:cs="Times New Roman"/>
                <w:b/>
                <w:sz w:val="14"/>
                <w:szCs w:val="14"/>
                <w:lang w:val="kk-KZ"/>
              </w:rPr>
              <w:t xml:space="preserve"> </w:t>
            </w:r>
            <w:r w:rsidRPr="007B4FF3">
              <w:rPr>
                <w:rFonts w:cs="Times New Roman"/>
                <w:sz w:val="14"/>
                <w:szCs w:val="14"/>
                <w:lang w:val="kk-KZ"/>
              </w:rPr>
              <w:t>білу.</w:t>
            </w:r>
          </w:p>
          <w:p w:rsidR="00686AD7" w:rsidRPr="007B4FF3" w:rsidRDefault="00686AD7" w:rsidP="00F327EC">
            <w:pPr>
              <w:ind w:left="0" w:right="0"/>
              <w:rPr>
                <w:rFonts w:cs="Times New Roman"/>
                <w:sz w:val="14"/>
                <w:szCs w:val="14"/>
                <w:lang w:val="kk-KZ"/>
              </w:rPr>
            </w:pPr>
            <w:r w:rsidRPr="007B4FF3">
              <w:rPr>
                <w:rFonts w:cs="Times New Roman"/>
                <w:b/>
                <w:sz w:val="14"/>
                <w:szCs w:val="14"/>
                <w:lang w:val="kk-KZ"/>
              </w:rPr>
              <w:t xml:space="preserve">Икемділігі: </w:t>
            </w:r>
            <w:r w:rsidRPr="007B4FF3">
              <w:rPr>
                <w:rFonts w:cs="Times New Roman"/>
                <w:sz w:val="14"/>
                <w:szCs w:val="14"/>
                <w:lang w:val="kk-KZ"/>
              </w:rPr>
              <w:t>Құрылыс объектісінің элементтерінің, конструкцияларының, бөлшектері мен әрлеу элементтерінің жай-күйін көрнекі және аспаптық бақылауды жүзеге асыру; нормативтік-техникалық құжаттамаға сәйкес материалдарды, бұйымдарды, конструкцияларды қабылдауды және сақтауды қамтамасыз</w:t>
            </w:r>
            <w:r w:rsidRPr="007B4FF3">
              <w:rPr>
                <w:rFonts w:cs="Times New Roman"/>
                <w:b/>
                <w:sz w:val="14"/>
                <w:szCs w:val="14"/>
                <w:lang w:val="kk-KZ"/>
              </w:rPr>
              <w:t xml:space="preserve"> </w:t>
            </w:r>
            <w:r w:rsidRPr="007B4FF3">
              <w:rPr>
                <w:rFonts w:cs="Times New Roman"/>
                <w:sz w:val="14"/>
                <w:szCs w:val="14"/>
                <w:lang w:val="kk-KZ"/>
              </w:rPr>
              <w:t>етуді дағдысын игереді.</w:t>
            </w:r>
          </w:p>
          <w:p w:rsidR="00686AD7" w:rsidRPr="007B4FF3" w:rsidRDefault="00686AD7" w:rsidP="00F327EC">
            <w:pPr>
              <w:ind w:left="0" w:right="0"/>
              <w:rPr>
                <w:rFonts w:cs="Times New Roman"/>
                <w:sz w:val="14"/>
                <w:szCs w:val="14"/>
                <w:lang w:val="kk-KZ"/>
              </w:rPr>
            </w:pPr>
            <w:r w:rsidRPr="007B4FF3">
              <w:rPr>
                <w:rFonts w:cs="Times New Roman"/>
                <w:b/>
                <w:sz w:val="14"/>
                <w:szCs w:val="14"/>
                <w:lang w:val="kk-KZ"/>
              </w:rPr>
              <w:t xml:space="preserve">Дағдысы: </w:t>
            </w:r>
            <w:r w:rsidRPr="007B4FF3">
              <w:rPr>
                <w:rFonts w:cs="Times New Roman"/>
                <w:sz w:val="14"/>
                <w:szCs w:val="14"/>
                <w:lang w:val="kk-KZ"/>
              </w:rPr>
              <w:t>Орындалатын жұмыстардың сапасын бақылау жөніндегі іс-шараларды жүзеге асыру; атқарушылық техникалық құжаттаманы ресімдеу.</w:t>
            </w:r>
          </w:p>
          <w:p w:rsidR="00686AD7" w:rsidRPr="007B4FF3" w:rsidRDefault="00686AD7" w:rsidP="00F327EC">
            <w:pPr>
              <w:ind w:left="0" w:right="0"/>
              <w:rPr>
                <w:rFonts w:cs="Times New Roman"/>
                <w:b/>
                <w:sz w:val="14"/>
                <w:szCs w:val="14"/>
                <w:lang w:val="kk-KZ"/>
              </w:rPr>
            </w:pPr>
            <w:r w:rsidRPr="007B4FF3">
              <w:rPr>
                <w:rFonts w:cs="Times New Roman"/>
                <w:b/>
                <w:sz w:val="14"/>
                <w:szCs w:val="14"/>
                <w:lang w:val="kk-KZ"/>
              </w:rPr>
              <w:t>Құзіреттілігі:</w:t>
            </w:r>
            <w:r w:rsidRPr="007B4FF3">
              <w:rPr>
                <w:rFonts w:cs="Times New Roman"/>
                <w:sz w:val="14"/>
                <w:szCs w:val="14"/>
                <w:lang w:val="kk-KZ"/>
              </w:rPr>
              <w:t xml:space="preserve"> Құрылыс-монтаждау жұмыстарын ұйымдастыру және орындау кезінде қауіпсіздік талаптары бойынша білімге ие болу; құрылыс жұмыстарының сапасын бақылау құралдары мен әдістерін меңгеру.</w:t>
            </w: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47,63</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Управление безопасностью и контроль качества в строительстве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UBKKS       4308</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FC75FA">
            <w:pPr>
              <w:ind w:left="0" w:right="-110"/>
              <w:jc w:val="left"/>
              <w:rPr>
                <w:rFonts w:cs="Times New Roman"/>
                <w:bCs/>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Техника безопасности на автомобильных дорогах, Технология и организация строительства автомобильных дорог</w:t>
            </w:r>
            <w:r w:rsidRPr="007B4FF3">
              <w:rPr>
                <w:rFonts w:cs="Times New Roman"/>
                <w:bCs/>
                <w:sz w:val="14"/>
                <w:szCs w:val="14"/>
              </w:rPr>
              <w:t xml:space="preserve">                                   </w:t>
            </w:r>
          </w:p>
          <w:p w:rsidR="00686AD7" w:rsidRPr="007B4FF3" w:rsidRDefault="00686AD7" w:rsidP="00FC75FA">
            <w:pPr>
              <w:ind w:left="0" w:right="-110"/>
              <w:contextualSpacing/>
              <w:jc w:val="left"/>
              <w:rPr>
                <w:rFonts w:eastAsia="Times New Roman" w:cs="Times New Roman"/>
                <w:b/>
                <w:bCs/>
                <w:sz w:val="14"/>
                <w:szCs w:val="14"/>
                <w:lang w:eastAsia="ru-RU"/>
              </w:rPr>
            </w:pPr>
            <w:r w:rsidRPr="007B4FF3">
              <w:rPr>
                <w:rFonts w:eastAsia="Times New Roman" w:cs="Times New Roman"/>
                <w:b/>
                <w:bCs/>
                <w:sz w:val="14"/>
                <w:szCs w:val="14"/>
                <w:lang w:eastAsia="ru-RU"/>
              </w:rPr>
              <w:br w:type="page"/>
              <w:t>Постреквизиты:</w:t>
            </w:r>
            <w:r w:rsidRPr="007B4FF3">
              <w:rPr>
                <w:rFonts w:eastAsia="Times New Roman" w:cs="Times New Roman"/>
                <w:bCs/>
                <w:sz w:val="14"/>
                <w:szCs w:val="14"/>
                <w:lang w:eastAsia="ru-RU"/>
              </w:rPr>
              <w:t xml:space="preserve"> </w:t>
            </w:r>
            <w:r w:rsidRPr="007B4FF3">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167605" w:rsidRPr="007B4FF3" w:rsidRDefault="00167605" w:rsidP="00167605">
            <w:pPr>
              <w:ind w:left="0" w:right="-65"/>
              <w:rPr>
                <w:rFonts w:eastAsia="Times New Roman" w:cs="Times New Roman"/>
                <w:color w:val="000000" w:themeColor="text1"/>
                <w:sz w:val="14"/>
                <w:szCs w:val="14"/>
              </w:rPr>
            </w:pPr>
            <w:r w:rsidRPr="007B4FF3">
              <w:rPr>
                <w:rFonts w:eastAsia="Times New Roman" w:cs="Times New Roman"/>
                <w:b/>
                <w:color w:val="000000" w:themeColor="text1"/>
                <w:sz w:val="14"/>
                <w:szCs w:val="14"/>
              </w:rPr>
              <w:t xml:space="preserve">Цель: </w:t>
            </w:r>
            <w:r w:rsidRPr="007B4FF3">
              <w:rPr>
                <w:rFonts w:eastAsia="Times New Roman" w:cs="Times New Roman"/>
                <w:color w:val="000000" w:themeColor="text1"/>
                <w:sz w:val="14"/>
                <w:szCs w:val="14"/>
              </w:rPr>
              <w:t>Формирование теоретических знаний по управлению безопасностью на строительном объекте, инструментах и технологиях управления качеством, практических навыков соблюдения организационно-правового порядка обеспечения качества строительства.</w:t>
            </w:r>
          </w:p>
          <w:p w:rsidR="00686AD7" w:rsidRPr="007B4FF3" w:rsidRDefault="00167605" w:rsidP="00167605">
            <w:pPr>
              <w:ind w:left="0" w:right="0"/>
              <w:rPr>
                <w:rFonts w:cs="Times New Roman"/>
                <w:bCs/>
                <w:sz w:val="14"/>
                <w:szCs w:val="14"/>
                <w:lang w:val="kk-KZ"/>
              </w:rPr>
            </w:pPr>
            <w:r w:rsidRPr="007B4FF3">
              <w:rPr>
                <w:rFonts w:eastAsia="Times New Roman" w:cs="Times New Roman"/>
                <w:b/>
                <w:color w:val="000000" w:themeColor="text1"/>
                <w:sz w:val="14"/>
                <w:szCs w:val="14"/>
              </w:rPr>
              <w:t xml:space="preserve">Содержание: </w:t>
            </w:r>
            <w:r w:rsidRPr="007B4FF3">
              <w:rPr>
                <w:rFonts w:cs="Times New Roman"/>
                <w:color w:val="000000" w:themeColor="text1"/>
                <w:sz w:val="14"/>
                <w:szCs w:val="14"/>
              </w:rPr>
              <w:t>Вопросы управления безопасностью и контролем качества в строительстве. Структура системы нормативных документов, техническая и исполнительная документация по обеспечению качества строительно-монтажных работ на объекте. Приборы и приспособления по контролю строительно-монтажных работ. Система стандартов безопасности труда, организация служб охраны труда на предприятии. Технологии производства строительных материалов в строительстве, с учетом безопасности труда.</w:t>
            </w:r>
          </w:p>
        </w:tc>
        <w:tc>
          <w:tcPr>
            <w:tcW w:w="3135" w:type="dxa"/>
            <w:shd w:val="clear" w:color="000000" w:fill="FFFFFF"/>
          </w:tcPr>
          <w:p w:rsidR="00686AD7" w:rsidRPr="007B4FF3" w:rsidRDefault="00686AD7" w:rsidP="00F327EC">
            <w:pPr>
              <w:pStyle w:val="ae"/>
              <w:ind w:left="0" w:right="0"/>
              <w:rPr>
                <w:rFonts w:cs="Times New Roman"/>
                <w:sz w:val="14"/>
                <w:szCs w:val="14"/>
                <w:lang w:val="kk-KZ"/>
              </w:rPr>
            </w:pPr>
            <w:r w:rsidRPr="007B4FF3">
              <w:rPr>
                <w:rFonts w:cs="Times New Roman"/>
                <w:b/>
                <w:bCs/>
                <w:sz w:val="14"/>
                <w:szCs w:val="14"/>
              </w:rPr>
              <w:t xml:space="preserve">Знания: </w:t>
            </w:r>
            <w:r w:rsidRPr="007B4FF3">
              <w:rPr>
                <w:rFonts w:cs="Times New Roman"/>
                <w:sz w:val="14"/>
                <w:szCs w:val="14"/>
                <w:lang w:val="kk-KZ"/>
              </w:rPr>
              <w:t>П</w:t>
            </w:r>
            <w:r w:rsidRPr="007B4FF3">
              <w:rPr>
                <w:rFonts w:cs="Times New Roman"/>
                <w:sz w:val="14"/>
                <w:szCs w:val="14"/>
              </w:rPr>
              <w:t xml:space="preserve">ринципы организации и управления охраной труда в строительной сфере; системы нормативных документов </w:t>
            </w:r>
            <w:r w:rsidRPr="007B4FF3">
              <w:rPr>
                <w:rFonts w:cs="Times New Roman"/>
                <w:bCs/>
                <w:color w:val="000000"/>
                <w:spacing w:val="-7"/>
                <w:sz w:val="14"/>
                <w:szCs w:val="14"/>
              </w:rPr>
              <w:t>по качеству строительства</w:t>
            </w:r>
            <w:r w:rsidRPr="007B4FF3">
              <w:rPr>
                <w:rFonts w:cs="Times New Roman"/>
                <w:sz w:val="14"/>
                <w:szCs w:val="14"/>
              </w:rPr>
              <w:t xml:space="preserve">, </w:t>
            </w:r>
            <w:r w:rsidRPr="007B4FF3">
              <w:rPr>
                <w:rFonts w:cs="Times New Roman"/>
                <w:color w:val="000000"/>
                <w:spacing w:val="-1"/>
                <w:sz w:val="14"/>
                <w:szCs w:val="14"/>
              </w:rPr>
              <w:t>особенности их применения;</w:t>
            </w:r>
            <w:r w:rsidRPr="007B4FF3">
              <w:rPr>
                <w:rFonts w:cs="Times New Roman"/>
                <w:sz w:val="14"/>
                <w:szCs w:val="14"/>
              </w:rPr>
              <w:t xml:space="preserve"> органы, осуществляющие надзор за качеством строительства, их компетенцию; </w:t>
            </w:r>
            <w:r w:rsidRPr="007B4FF3">
              <w:rPr>
                <w:rFonts w:cs="Times New Roman"/>
                <w:bCs/>
                <w:spacing w:val="-3"/>
                <w:sz w:val="14"/>
                <w:szCs w:val="14"/>
              </w:rPr>
              <w:t xml:space="preserve">средства и методы проведения контроля выполненных </w:t>
            </w:r>
            <w:r w:rsidRPr="007B4FF3">
              <w:rPr>
                <w:rFonts w:cs="Times New Roman"/>
                <w:spacing w:val="-1"/>
                <w:sz w:val="14"/>
                <w:szCs w:val="14"/>
              </w:rPr>
              <w:t xml:space="preserve">строительных работ; </w:t>
            </w:r>
            <w:r w:rsidRPr="007B4FF3">
              <w:rPr>
                <w:rFonts w:cs="Times New Roman"/>
                <w:color w:val="000000"/>
                <w:spacing w:val="-2"/>
                <w:sz w:val="14"/>
                <w:szCs w:val="14"/>
              </w:rPr>
              <w:t>порядок оформления исполнительной технической документации</w:t>
            </w:r>
            <w:r w:rsidRPr="007B4FF3">
              <w:rPr>
                <w:rFonts w:cs="Times New Roman"/>
                <w:color w:val="000000"/>
                <w:spacing w:val="-2"/>
                <w:sz w:val="14"/>
                <w:szCs w:val="14"/>
                <w:lang w:val="kk-KZ"/>
              </w:rPr>
              <w:t>.</w:t>
            </w:r>
          </w:p>
          <w:p w:rsidR="00686AD7" w:rsidRPr="007B4FF3" w:rsidRDefault="00686AD7" w:rsidP="00F327EC">
            <w:pPr>
              <w:pStyle w:val="af4"/>
              <w:tabs>
                <w:tab w:val="left" w:pos="302"/>
              </w:tabs>
              <w:kinsoku w:val="0"/>
              <w:overflowPunct w:val="0"/>
              <w:autoSpaceDE w:val="0"/>
              <w:autoSpaceDN w:val="0"/>
              <w:adjustRightInd w:val="0"/>
              <w:spacing w:after="0"/>
              <w:ind w:left="0" w:right="0"/>
              <w:rPr>
                <w:rFonts w:cs="Times New Roman"/>
                <w:spacing w:val="-1"/>
                <w:sz w:val="14"/>
                <w:szCs w:val="14"/>
                <w:lang w:val="kk-KZ"/>
              </w:rPr>
            </w:pPr>
            <w:r w:rsidRPr="007B4FF3">
              <w:rPr>
                <w:rFonts w:cs="Times New Roman"/>
                <w:b/>
                <w:bCs/>
                <w:sz w:val="14"/>
                <w:szCs w:val="14"/>
              </w:rPr>
              <w:t xml:space="preserve">Умения: </w:t>
            </w:r>
            <w:r w:rsidRPr="007B4FF3">
              <w:rPr>
                <w:rFonts w:cs="Times New Roman"/>
                <w:spacing w:val="-1"/>
                <w:sz w:val="14"/>
                <w:szCs w:val="14"/>
                <w:lang w:val="kk-KZ"/>
              </w:rPr>
              <w:t>О</w:t>
            </w:r>
            <w:r w:rsidRPr="007B4FF3">
              <w:rPr>
                <w:rFonts w:cs="Times New Roman"/>
                <w:spacing w:val="-1"/>
                <w:sz w:val="14"/>
                <w:szCs w:val="14"/>
              </w:rPr>
              <w:t>существлять</w:t>
            </w:r>
            <w:r w:rsidRPr="007B4FF3">
              <w:rPr>
                <w:rFonts w:cs="Times New Roman"/>
                <w:sz w:val="14"/>
                <w:szCs w:val="14"/>
              </w:rPr>
              <w:t xml:space="preserve"> </w:t>
            </w:r>
            <w:r w:rsidRPr="007B4FF3">
              <w:rPr>
                <w:rFonts w:cs="Times New Roman"/>
                <w:spacing w:val="-1"/>
                <w:sz w:val="14"/>
                <w:szCs w:val="14"/>
              </w:rPr>
              <w:t>визуальный</w:t>
            </w:r>
            <w:r w:rsidRPr="007B4FF3">
              <w:rPr>
                <w:rFonts w:cs="Times New Roman"/>
                <w:sz w:val="14"/>
                <w:szCs w:val="14"/>
              </w:rPr>
              <w:t xml:space="preserve"> и </w:t>
            </w:r>
            <w:r w:rsidRPr="007B4FF3">
              <w:rPr>
                <w:rFonts w:cs="Times New Roman"/>
                <w:spacing w:val="-1"/>
                <w:sz w:val="14"/>
                <w:szCs w:val="14"/>
              </w:rPr>
              <w:t>инструментальный</w:t>
            </w:r>
            <w:r w:rsidRPr="007B4FF3">
              <w:rPr>
                <w:rFonts w:cs="Times New Roman"/>
                <w:sz w:val="14"/>
                <w:szCs w:val="14"/>
              </w:rPr>
              <w:t xml:space="preserve"> контроль </w:t>
            </w:r>
            <w:r w:rsidRPr="007B4FF3">
              <w:rPr>
                <w:rFonts w:cs="Times New Roman"/>
                <w:spacing w:val="-1"/>
                <w:sz w:val="14"/>
                <w:szCs w:val="14"/>
              </w:rPr>
              <w:t>положений</w:t>
            </w:r>
            <w:r w:rsidRPr="007B4FF3">
              <w:rPr>
                <w:rFonts w:cs="Times New Roman"/>
                <w:spacing w:val="79"/>
                <w:sz w:val="14"/>
                <w:szCs w:val="14"/>
              </w:rPr>
              <w:t xml:space="preserve"> </w:t>
            </w:r>
            <w:r w:rsidRPr="007B4FF3">
              <w:rPr>
                <w:rFonts w:cs="Times New Roman"/>
                <w:spacing w:val="-1"/>
                <w:sz w:val="14"/>
                <w:szCs w:val="14"/>
              </w:rPr>
              <w:t>элементов,</w:t>
            </w:r>
            <w:r w:rsidRPr="007B4FF3">
              <w:rPr>
                <w:rFonts w:cs="Times New Roman"/>
                <w:spacing w:val="8"/>
                <w:sz w:val="14"/>
                <w:szCs w:val="14"/>
              </w:rPr>
              <w:t xml:space="preserve"> </w:t>
            </w:r>
            <w:r w:rsidRPr="007B4FF3">
              <w:rPr>
                <w:rFonts w:cs="Times New Roman"/>
                <w:spacing w:val="-1"/>
                <w:sz w:val="14"/>
                <w:szCs w:val="14"/>
              </w:rPr>
              <w:t>конструкций,</w:t>
            </w:r>
            <w:r w:rsidRPr="007B4FF3">
              <w:rPr>
                <w:rFonts w:cs="Times New Roman"/>
                <w:spacing w:val="9"/>
                <w:sz w:val="14"/>
                <w:szCs w:val="14"/>
              </w:rPr>
              <w:t xml:space="preserve"> </w:t>
            </w:r>
            <w:r w:rsidRPr="007B4FF3">
              <w:rPr>
                <w:rFonts w:cs="Times New Roman"/>
                <w:spacing w:val="-1"/>
                <w:sz w:val="14"/>
                <w:szCs w:val="14"/>
              </w:rPr>
              <w:t>частей</w:t>
            </w:r>
            <w:r w:rsidRPr="007B4FF3">
              <w:rPr>
                <w:rFonts w:cs="Times New Roman"/>
                <w:spacing w:val="10"/>
                <w:sz w:val="14"/>
                <w:szCs w:val="14"/>
              </w:rPr>
              <w:t xml:space="preserve"> </w:t>
            </w:r>
            <w:r w:rsidRPr="007B4FF3">
              <w:rPr>
                <w:rFonts w:cs="Times New Roman"/>
                <w:sz w:val="14"/>
                <w:szCs w:val="14"/>
              </w:rPr>
              <w:t>и</w:t>
            </w:r>
            <w:r w:rsidRPr="007B4FF3">
              <w:rPr>
                <w:rFonts w:cs="Times New Roman"/>
                <w:spacing w:val="8"/>
                <w:sz w:val="14"/>
                <w:szCs w:val="14"/>
              </w:rPr>
              <w:t xml:space="preserve"> </w:t>
            </w:r>
            <w:r w:rsidRPr="007B4FF3">
              <w:rPr>
                <w:rFonts w:cs="Times New Roman"/>
                <w:spacing w:val="-1"/>
                <w:sz w:val="14"/>
                <w:szCs w:val="14"/>
              </w:rPr>
              <w:t>элементов</w:t>
            </w:r>
            <w:r w:rsidRPr="007B4FF3">
              <w:rPr>
                <w:rFonts w:cs="Times New Roman"/>
                <w:spacing w:val="8"/>
                <w:sz w:val="14"/>
                <w:szCs w:val="14"/>
              </w:rPr>
              <w:t xml:space="preserve"> </w:t>
            </w:r>
            <w:r w:rsidRPr="007B4FF3">
              <w:rPr>
                <w:rFonts w:cs="Times New Roman"/>
                <w:spacing w:val="-1"/>
                <w:sz w:val="14"/>
                <w:szCs w:val="14"/>
              </w:rPr>
              <w:t>отделки</w:t>
            </w:r>
            <w:r w:rsidRPr="007B4FF3">
              <w:rPr>
                <w:rFonts w:cs="Times New Roman"/>
                <w:spacing w:val="10"/>
                <w:sz w:val="14"/>
                <w:szCs w:val="14"/>
              </w:rPr>
              <w:t xml:space="preserve"> </w:t>
            </w:r>
            <w:r w:rsidRPr="007B4FF3">
              <w:rPr>
                <w:rFonts w:cs="Times New Roman"/>
                <w:spacing w:val="-1"/>
                <w:sz w:val="14"/>
                <w:szCs w:val="14"/>
              </w:rPr>
              <w:t>объекта</w:t>
            </w:r>
            <w:r w:rsidRPr="007B4FF3">
              <w:rPr>
                <w:rFonts w:cs="Times New Roman"/>
                <w:spacing w:val="6"/>
                <w:sz w:val="14"/>
                <w:szCs w:val="14"/>
              </w:rPr>
              <w:t xml:space="preserve"> </w:t>
            </w:r>
            <w:r w:rsidRPr="007B4FF3">
              <w:rPr>
                <w:rFonts w:cs="Times New Roman"/>
                <w:spacing w:val="-1"/>
                <w:sz w:val="14"/>
                <w:szCs w:val="14"/>
              </w:rPr>
              <w:t>строительства; обеспечивать</w:t>
            </w:r>
            <w:r w:rsidRPr="007B4FF3">
              <w:rPr>
                <w:rFonts w:cs="Times New Roman"/>
                <w:spacing w:val="34"/>
                <w:sz w:val="14"/>
                <w:szCs w:val="14"/>
              </w:rPr>
              <w:t xml:space="preserve"> </w:t>
            </w:r>
            <w:r w:rsidRPr="007B4FF3">
              <w:rPr>
                <w:rFonts w:cs="Times New Roman"/>
                <w:spacing w:val="-1"/>
                <w:sz w:val="14"/>
                <w:szCs w:val="14"/>
              </w:rPr>
              <w:t>приемку</w:t>
            </w:r>
            <w:r w:rsidRPr="007B4FF3">
              <w:rPr>
                <w:rFonts w:cs="Times New Roman"/>
                <w:spacing w:val="28"/>
                <w:sz w:val="14"/>
                <w:szCs w:val="14"/>
              </w:rPr>
              <w:t xml:space="preserve"> </w:t>
            </w:r>
            <w:r w:rsidRPr="007B4FF3">
              <w:rPr>
                <w:rFonts w:cs="Times New Roman"/>
                <w:sz w:val="14"/>
                <w:szCs w:val="14"/>
              </w:rPr>
              <w:t>и</w:t>
            </w:r>
            <w:r w:rsidRPr="007B4FF3">
              <w:rPr>
                <w:rFonts w:cs="Times New Roman"/>
                <w:spacing w:val="34"/>
                <w:sz w:val="14"/>
                <w:szCs w:val="14"/>
              </w:rPr>
              <w:t xml:space="preserve"> </w:t>
            </w:r>
            <w:r w:rsidRPr="007B4FF3">
              <w:rPr>
                <w:rFonts w:cs="Times New Roman"/>
                <w:sz w:val="14"/>
                <w:szCs w:val="14"/>
              </w:rPr>
              <w:t>хранение</w:t>
            </w:r>
            <w:r w:rsidRPr="007B4FF3">
              <w:rPr>
                <w:rFonts w:cs="Times New Roman"/>
                <w:spacing w:val="32"/>
                <w:sz w:val="14"/>
                <w:szCs w:val="14"/>
              </w:rPr>
              <w:t xml:space="preserve"> </w:t>
            </w:r>
            <w:r w:rsidRPr="007B4FF3">
              <w:rPr>
                <w:rFonts w:cs="Times New Roman"/>
                <w:spacing w:val="-1"/>
                <w:sz w:val="14"/>
                <w:szCs w:val="14"/>
              </w:rPr>
              <w:t>материалов,</w:t>
            </w:r>
            <w:r w:rsidRPr="007B4FF3">
              <w:rPr>
                <w:rFonts w:cs="Times New Roman"/>
                <w:spacing w:val="38"/>
                <w:sz w:val="14"/>
                <w:szCs w:val="14"/>
              </w:rPr>
              <w:t xml:space="preserve"> </w:t>
            </w:r>
            <w:r w:rsidRPr="007B4FF3">
              <w:rPr>
                <w:rFonts w:cs="Times New Roman"/>
                <w:spacing w:val="-1"/>
                <w:sz w:val="14"/>
                <w:szCs w:val="14"/>
              </w:rPr>
              <w:t>изделий,</w:t>
            </w:r>
            <w:r w:rsidRPr="007B4FF3">
              <w:rPr>
                <w:rFonts w:cs="Times New Roman"/>
                <w:spacing w:val="33"/>
                <w:sz w:val="14"/>
                <w:szCs w:val="14"/>
              </w:rPr>
              <w:t xml:space="preserve"> </w:t>
            </w:r>
            <w:r w:rsidRPr="007B4FF3">
              <w:rPr>
                <w:rFonts w:cs="Times New Roman"/>
                <w:spacing w:val="-1"/>
                <w:sz w:val="14"/>
                <w:szCs w:val="14"/>
              </w:rPr>
              <w:t>конструкций</w:t>
            </w:r>
            <w:r w:rsidRPr="007B4FF3">
              <w:rPr>
                <w:rFonts w:cs="Times New Roman"/>
                <w:spacing w:val="34"/>
                <w:sz w:val="14"/>
                <w:szCs w:val="14"/>
              </w:rPr>
              <w:t xml:space="preserve"> </w:t>
            </w:r>
            <w:r w:rsidRPr="007B4FF3">
              <w:rPr>
                <w:rFonts w:cs="Times New Roman"/>
                <w:sz w:val="14"/>
                <w:szCs w:val="14"/>
              </w:rPr>
              <w:t>в</w:t>
            </w:r>
            <w:r w:rsidRPr="007B4FF3">
              <w:rPr>
                <w:rFonts w:cs="Times New Roman"/>
                <w:spacing w:val="32"/>
                <w:sz w:val="14"/>
                <w:szCs w:val="14"/>
              </w:rPr>
              <w:t xml:space="preserve"> </w:t>
            </w:r>
            <w:r w:rsidRPr="007B4FF3">
              <w:rPr>
                <w:rFonts w:cs="Times New Roman"/>
                <w:spacing w:val="-1"/>
                <w:sz w:val="14"/>
                <w:szCs w:val="14"/>
              </w:rPr>
              <w:t>соответствии</w:t>
            </w:r>
            <w:r w:rsidRPr="007B4FF3">
              <w:rPr>
                <w:rFonts w:cs="Times New Roman"/>
                <w:spacing w:val="31"/>
                <w:sz w:val="14"/>
                <w:szCs w:val="14"/>
              </w:rPr>
              <w:t xml:space="preserve"> </w:t>
            </w:r>
            <w:r w:rsidRPr="007B4FF3">
              <w:rPr>
                <w:rFonts w:cs="Times New Roman"/>
                <w:sz w:val="14"/>
                <w:szCs w:val="14"/>
              </w:rPr>
              <w:t>с</w:t>
            </w:r>
            <w:r w:rsidRPr="007B4FF3">
              <w:rPr>
                <w:rFonts w:cs="Times New Roman"/>
                <w:spacing w:val="77"/>
                <w:sz w:val="14"/>
                <w:szCs w:val="14"/>
              </w:rPr>
              <w:t xml:space="preserve"> </w:t>
            </w:r>
            <w:r w:rsidRPr="007B4FF3">
              <w:rPr>
                <w:rFonts w:cs="Times New Roman"/>
                <w:spacing w:val="-1"/>
                <w:sz w:val="14"/>
                <w:szCs w:val="14"/>
              </w:rPr>
              <w:t>нормативно-технической</w:t>
            </w:r>
            <w:r w:rsidRPr="007B4FF3">
              <w:rPr>
                <w:rFonts w:cs="Times New Roman"/>
                <w:sz w:val="14"/>
                <w:szCs w:val="14"/>
              </w:rPr>
              <w:t xml:space="preserve"> </w:t>
            </w:r>
            <w:r w:rsidRPr="007B4FF3">
              <w:rPr>
                <w:rFonts w:cs="Times New Roman"/>
                <w:spacing w:val="-1"/>
                <w:sz w:val="14"/>
                <w:szCs w:val="14"/>
              </w:rPr>
              <w:t>документацией</w:t>
            </w:r>
            <w:r w:rsidRPr="007B4FF3">
              <w:rPr>
                <w:rFonts w:cs="Times New Roman"/>
                <w:spacing w:val="-1"/>
                <w:sz w:val="14"/>
                <w:szCs w:val="14"/>
                <w:lang w:val="kk-KZ"/>
              </w:rPr>
              <w:t>.</w:t>
            </w:r>
          </w:p>
          <w:p w:rsidR="00686AD7" w:rsidRPr="007B4FF3" w:rsidRDefault="00686AD7" w:rsidP="00F327EC">
            <w:pPr>
              <w:pStyle w:val="ae"/>
              <w:ind w:left="0" w:right="0"/>
              <w:rPr>
                <w:rFonts w:cs="Times New Roman"/>
                <w:sz w:val="14"/>
                <w:szCs w:val="14"/>
                <w:lang w:val="kk-KZ"/>
              </w:rPr>
            </w:pPr>
            <w:r w:rsidRPr="007B4FF3">
              <w:rPr>
                <w:rFonts w:cs="Times New Roman"/>
                <w:b/>
                <w:bCs/>
                <w:sz w:val="14"/>
                <w:szCs w:val="14"/>
              </w:rPr>
              <w:t xml:space="preserve">Навыки: </w:t>
            </w:r>
            <w:r w:rsidRPr="007B4FF3">
              <w:rPr>
                <w:rFonts w:cs="Times New Roman"/>
                <w:spacing w:val="-1"/>
                <w:sz w:val="14"/>
                <w:szCs w:val="14"/>
                <w:lang w:val="kk-KZ"/>
              </w:rPr>
              <w:t>О</w:t>
            </w:r>
            <w:r w:rsidRPr="007B4FF3">
              <w:rPr>
                <w:rFonts w:cs="Times New Roman"/>
                <w:spacing w:val="-1"/>
                <w:sz w:val="14"/>
                <w:szCs w:val="14"/>
              </w:rPr>
              <w:t>существлять мероприятия</w:t>
            </w:r>
            <w:r w:rsidRPr="007B4FF3">
              <w:rPr>
                <w:rFonts w:cs="Times New Roman"/>
                <w:sz w:val="14"/>
                <w:szCs w:val="14"/>
              </w:rPr>
              <w:t xml:space="preserve"> </w:t>
            </w:r>
            <w:r w:rsidRPr="007B4FF3">
              <w:rPr>
                <w:rFonts w:cs="Times New Roman"/>
                <w:spacing w:val="-1"/>
                <w:sz w:val="14"/>
                <w:szCs w:val="14"/>
              </w:rPr>
              <w:t>по</w:t>
            </w:r>
            <w:r w:rsidRPr="007B4FF3">
              <w:rPr>
                <w:rFonts w:cs="Times New Roman"/>
                <w:spacing w:val="1"/>
                <w:sz w:val="14"/>
                <w:szCs w:val="14"/>
              </w:rPr>
              <w:t xml:space="preserve"> </w:t>
            </w:r>
            <w:r w:rsidRPr="007B4FF3">
              <w:rPr>
                <w:rFonts w:cs="Times New Roman"/>
                <w:spacing w:val="-2"/>
                <w:sz w:val="14"/>
                <w:szCs w:val="14"/>
              </w:rPr>
              <w:t>контролю</w:t>
            </w:r>
            <w:r w:rsidRPr="007B4FF3">
              <w:rPr>
                <w:rFonts w:cs="Times New Roman"/>
                <w:spacing w:val="-1"/>
                <w:sz w:val="14"/>
                <w:szCs w:val="14"/>
              </w:rPr>
              <w:t xml:space="preserve"> </w:t>
            </w:r>
            <w:r w:rsidRPr="007B4FF3">
              <w:rPr>
                <w:rFonts w:cs="Times New Roman"/>
                <w:sz w:val="14"/>
                <w:szCs w:val="14"/>
              </w:rPr>
              <w:t>качества</w:t>
            </w:r>
            <w:r w:rsidRPr="007B4FF3">
              <w:rPr>
                <w:rFonts w:cs="Times New Roman"/>
                <w:spacing w:val="-1"/>
                <w:sz w:val="14"/>
                <w:szCs w:val="14"/>
              </w:rPr>
              <w:t xml:space="preserve"> выполняемых</w:t>
            </w:r>
            <w:r w:rsidRPr="007B4FF3">
              <w:rPr>
                <w:rFonts w:cs="Times New Roman"/>
                <w:spacing w:val="1"/>
                <w:sz w:val="14"/>
                <w:szCs w:val="14"/>
              </w:rPr>
              <w:t xml:space="preserve"> </w:t>
            </w:r>
            <w:r w:rsidRPr="007B4FF3">
              <w:rPr>
                <w:rFonts w:cs="Times New Roman"/>
                <w:spacing w:val="-2"/>
                <w:sz w:val="14"/>
                <w:szCs w:val="14"/>
              </w:rPr>
              <w:t xml:space="preserve">работ; </w:t>
            </w:r>
            <w:r w:rsidRPr="007B4FF3">
              <w:rPr>
                <w:rFonts w:cs="Times New Roman"/>
                <w:color w:val="000000"/>
                <w:spacing w:val="-2"/>
                <w:sz w:val="14"/>
                <w:szCs w:val="14"/>
              </w:rPr>
              <w:t>оформлять исполнительную техническую документацию</w:t>
            </w:r>
            <w:r w:rsidRPr="007B4FF3">
              <w:rPr>
                <w:rFonts w:cs="Times New Roman"/>
                <w:color w:val="000000"/>
                <w:spacing w:val="-2"/>
                <w:sz w:val="14"/>
                <w:szCs w:val="14"/>
                <w:lang w:val="kk-KZ"/>
              </w:rPr>
              <w:t>.</w:t>
            </w:r>
          </w:p>
          <w:p w:rsidR="00686AD7" w:rsidRPr="007B4FF3" w:rsidRDefault="00686AD7" w:rsidP="00F327EC">
            <w:pPr>
              <w:ind w:left="0" w:right="0"/>
              <w:rPr>
                <w:rFonts w:cs="Times New Roman"/>
                <w:sz w:val="14"/>
                <w:szCs w:val="14"/>
              </w:rPr>
            </w:pPr>
            <w:r w:rsidRPr="007B4FF3">
              <w:rPr>
                <w:rFonts w:cs="Times New Roman"/>
                <w:b/>
                <w:sz w:val="14"/>
                <w:szCs w:val="14"/>
              </w:rPr>
              <w:t xml:space="preserve">Компетенции: </w:t>
            </w:r>
            <w:r w:rsidRPr="007B4FF3">
              <w:rPr>
                <w:rFonts w:cs="Times New Roman"/>
                <w:sz w:val="14"/>
                <w:szCs w:val="14"/>
                <w:lang w:val="kk-KZ"/>
              </w:rPr>
              <w:t>О</w:t>
            </w:r>
            <w:r w:rsidRPr="007B4FF3">
              <w:rPr>
                <w:rFonts w:cs="Times New Roman"/>
                <w:sz w:val="14"/>
                <w:szCs w:val="14"/>
              </w:rPr>
              <w:t>бладание</w:t>
            </w:r>
            <w:r w:rsidRPr="007B4FF3">
              <w:rPr>
                <w:rFonts w:cs="Times New Roman"/>
                <w:b/>
                <w:sz w:val="14"/>
                <w:szCs w:val="14"/>
              </w:rPr>
              <w:t xml:space="preserve"> </w:t>
            </w:r>
            <w:r w:rsidRPr="007B4FF3">
              <w:rPr>
                <w:rFonts w:cs="Times New Roman"/>
                <w:sz w:val="14"/>
                <w:szCs w:val="14"/>
              </w:rPr>
              <w:t xml:space="preserve">знаниями по </w:t>
            </w:r>
            <w:r w:rsidRPr="007B4FF3">
              <w:rPr>
                <w:rFonts w:cs="Times New Roman"/>
                <w:bCs/>
                <w:sz w:val="14"/>
                <w:szCs w:val="14"/>
                <w:lang w:val="kk-KZ"/>
              </w:rPr>
              <w:t>требованиям к безопасности при организации и выполнении строительно-монтажных работ; владеть</w:t>
            </w:r>
            <w:r w:rsidRPr="007B4FF3">
              <w:rPr>
                <w:rFonts w:cs="Times New Roman"/>
                <w:b/>
                <w:bCs/>
                <w:sz w:val="14"/>
                <w:szCs w:val="14"/>
                <w:lang w:val="kk-KZ"/>
              </w:rPr>
              <w:t xml:space="preserve"> </w:t>
            </w:r>
            <w:r w:rsidRPr="007B4FF3">
              <w:rPr>
                <w:rFonts w:cs="Times New Roman"/>
                <w:bCs/>
                <w:sz w:val="14"/>
                <w:szCs w:val="14"/>
                <w:lang w:val="kk-KZ"/>
              </w:rPr>
              <w:t>средствами и методами контроля качества строительных работ.</w:t>
            </w: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47,63</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Safety Management and Quality Control in Construction</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lang w:val="en-US"/>
              </w:rPr>
              <w:t>SMQCC           4308</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4</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8</w:t>
            </w:r>
          </w:p>
        </w:tc>
        <w:tc>
          <w:tcPr>
            <w:tcW w:w="421" w:type="dxa"/>
            <w:shd w:val="clear" w:color="000000" w:fill="FFFFFF"/>
            <w:noWrap/>
          </w:tcPr>
          <w:p w:rsidR="00686AD7" w:rsidRPr="007B4FF3" w:rsidRDefault="00686AD7" w:rsidP="00C1465A">
            <w:pPr>
              <w:ind w:left="30" w:right="-92"/>
              <w:jc w:val="center"/>
              <w:rPr>
                <w:rFonts w:cs="Times New Roman"/>
                <w:b/>
                <w:bCs/>
                <w:sz w:val="14"/>
                <w:szCs w:val="14"/>
                <w:lang w:val="kk-KZ"/>
              </w:rPr>
            </w:pPr>
            <w:r w:rsidRPr="007B4FF3">
              <w:rPr>
                <w:rFonts w:cs="Times New Roman"/>
                <w:b/>
                <w:bCs/>
                <w:sz w:val="14"/>
                <w:szCs w:val="14"/>
                <w:lang w:val="kk-KZ"/>
              </w:rPr>
              <w:t>-</w:t>
            </w:r>
          </w:p>
        </w:tc>
        <w:tc>
          <w:tcPr>
            <w:tcW w:w="1782" w:type="dxa"/>
            <w:shd w:val="clear" w:color="000000" w:fill="FFFFFF"/>
          </w:tcPr>
          <w:p w:rsidR="00686AD7" w:rsidRPr="007B4FF3" w:rsidRDefault="00686AD7" w:rsidP="0044550C">
            <w:pPr>
              <w:ind w:left="0" w:right="-110"/>
              <w:contextualSpacing/>
              <w:jc w:val="left"/>
              <w:rPr>
                <w:rFonts w:eastAsia="Times New Roman" w:cs="Times New Roman"/>
                <w:b/>
                <w:sz w:val="14"/>
                <w:szCs w:val="14"/>
                <w:lang w:val="en-US" w:eastAsia="ru-RU"/>
              </w:rPr>
            </w:pPr>
            <w:r w:rsidRPr="007B4FF3">
              <w:rPr>
                <w:rFonts w:eastAsia="Times New Roman" w:cs="Times New Roman"/>
                <w:b/>
                <w:bCs/>
                <w:sz w:val="14"/>
                <w:szCs w:val="14"/>
                <w:lang w:val="en-US" w:eastAsia="ru-RU"/>
              </w:rPr>
              <w:t xml:space="preserve">Prerequisites: </w:t>
            </w:r>
            <w:r w:rsidRPr="007B4FF3">
              <w:rPr>
                <w:rFonts w:cs="Times New Roman"/>
                <w:color w:val="000000"/>
                <w:sz w:val="14"/>
                <w:szCs w:val="14"/>
                <w:lang w:val="en-US"/>
              </w:rPr>
              <w:t>Safety on Highways</w:t>
            </w:r>
            <w:r w:rsidRPr="007B4FF3">
              <w:rPr>
                <w:rFonts w:cs="Times New Roman"/>
                <w:color w:val="000000"/>
                <w:sz w:val="14"/>
                <w:szCs w:val="14"/>
                <w:lang w:val="kk-KZ"/>
              </w:rPr>
              <w:t xml:space="preserve">, </w:t>
            </w:r>
            <w:r w:rsidRPr="007B4FF3">
              <w:rPr>
                <w:rFonts w:cs="Times New Roman"/>
                <w:color w:val="000000"/>
                <w:sz w:val="14"/>
                <w:szCs w:val="14"/>
                <w:lang w:val="en-US"/>
              </w:rPr>
              <w:t>Technology and Organization of Highways Construction</w:t>
            </w:r>
            <w:r w:rsidRPr="007B4FF3">
              <w:rPr>
                <w:rFonts w:eastAsia="Times New Roman" w:cs="Times New Roman"/>
                <w:sz w:val="14"/>
                <w:szCs w:val="14"/>
                <w:lang w:val="en-US" w:eastAsia="ru-RU"/>
              </w:rPr>
              <w:br/>
            </w:r>
            <w:r w:rsidRPr="007B4FF3">
              <w:rPr>
                <w:rFonts w:eastAsia="Times New Roman" w:cs="Times New Roman"/>
                <w:b/>
                <w:bCs/>
                <w:sz w:val="14"/>
                <w:szCs w:val="14"/>
                <w:lang w:eastAsia="ru-RU"/>
              </w:rPr>
              <w:t>Р</w:t>
            </w:r>
            <w:r w:rsidRPr="007B4FF3">
              <w:rPr>
                <w:rFonts w:eastAsia="Times New Roman" w:cs="Times New Roman"/>
                <w:b/>
                <w:bCs/>
                <w:sz w:val="14"/>
                <w:szCs w:val="14"/>
                <w:lang w:val="en-US" w:eastAsia="ru-RU"/>
              </w:rPr>
              <w:t>ost-requisites:</w:t>
            </w:r>
            <w:r w:rsidRPr="007B4FF3">
              <w:rPr>
                <w:rFonts w:eastAsia="Times New Roman" w:cs="Times New Roman"/>
                <w:bCs/>
                <w:sz w:val="14"/>
                <w:szCs w:val="14"/>
                <w:lang w:val="en-US" w:eastAsia="ru-RU"/>
              </w:rPr>
              <w:t xml:space="preserve"> </w:t>
            </w:r>
            <w:r w:rsidRPr="007B4FF3">
              <w:rPr>
                <w:rFonts w:eastAsia="Times New Roman" w:cs="Times New Roman"/>
                <w:sz w:val="14"/>
                <w:szCs w:val="14"/>
                <w:lang w:val="kk-KZ" w:eastAsia="ru-RU"/>
              </w:rPr>
              <w:t>Pre-degree or industrial  practice, Writing and Defending a Thesis, a Graduate work, of Preparing and  Passing a Comprehensive Exam</w:t>
            </w:r>
          </w:p>
        </w:tc>
        <w:tc>
          <w:tcPr>
            <w:tcW w:w="3053" w:type="dxa"/>
            <w:shd w:val="clear" w:color="000000" w:fill="FFFFFF"/>
          </w:tcPr>
          <w:p w:rsidR="00167605" w:rsidRPr="007B4FF3" w:rsidRDefault="00167605" w:rsidP="00167605">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Formation of theoretical knowledge on safety management at a construction site, quality management tools and technologies, practical skills in compliance with the organizational and legal procedure for ensuring the quality of construction.</w:t>
            </w:r>
          </w:p>
          <w:p w:rsidR="00686AD7" w:rsidRPr="007B4FF3" w:rsidRDefault="00167605" w:rsidP="00167605">
            <w:pPr>
              <w:ind w:left="0" w:right="0"/>
              <w:rPr>
                <w:rFonts w:cs="Times New Roman"/>
                <w:b/>
                <w:bCs/>
                <w:sz w:val="14"/>
                <w:szCs w:val="14"/>
                <w:lang w:val="kk-KZ"/>
              </w:rPr>
            </w:pPr>
            <w:r w:rsidRPr="007B4FF3">
              <w:rPr>
                <w:rFonts w:eastAsia="Times New Roman" w:cs="Times New Roman"/>
                <w:b/>
                <w:color w:val="000000"/>
                <w:sz w:val="14"/>
                <w:szCs w:val="14"/>
                <w:lang w:val="en-US"/>
              </w:rPr>
              <w:t>Content:</w:t>
            </w:r>
            <w:r w:rsidRPr="007B4FF3">
              <w:rPr>
                <w:rFonts w:eastAsia="Times New Roman" w:cs="Times New Roman"/>
                <w:color w:val="000000"/>
                <w:sz w:val="14"/>
                <w:szCs w:val="14"/>
                <w:lang w:val="en-US"/>
              </w:rPr>
              <w:t xml:space="preserve"> Issues of safety management and quality control in construction. The structure of the system of regulatory documents, technical and executive documentation to ensure the quality of construction and installation works at the facility. Devices and devices for monitoring construction and installation works. The system of labor safety standards, the organization of labor protection services at the enterprise. Technologies for the production of building materials in construction, taking into account labor safety.</w:t>
            </w:r>
          </w:p>
        </w:tc>
        <w:tc>
          <w:tcPr>
            <w:tcW w:w="3135" w:type="dxa"/>
            <w:shd w:val="clear" w:color="000000" w:fill="FFFFFF"/>
          </w:tcPr>
          <w:p w:rsidR="00686AD7" w:rsidRPr="007B4FF3" w:rsidRDefault="00686AD7" w:rsidP="00F327EC">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Principles of the organization and management of labor protection in the construction sector; systems of regulatory documents on the quality of construction, the specifics of their application; bodies supervising the quality of construction, their competence; means and methods of monitoring construction work performed; the procedure for execution of executive technical documentation.</w:t>
            </w:r>
          </w:p>
          <w:p w:rsidR="00686AD7" w:rsidRPr="007B4FF3" w:rsidRDefault="00686AD7" w:rsidP="00F327EC">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To carry out visual and instrumental control of the positions of elements, structures, parts and finishing elements of the construction object; to ensure acceptance and storage of materials, products, structures in accordance with regulatory and technical documentation7</w:t>
            </w:r>
          </w:p>
          <w:p w:rsidR="00686AD7" w:rsidRPr="007B4FF3" w:rsidRDefault="00686AD7" w:rsidP="00F327EC">
            <w:pPr>
              <w:ind w:left="0" w:right="0"/>
              <w:rPr>
                <w:rFonts w:cs="Times New Roman"/>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To carry out measures to control the quality of work performed; to issue executive technical documentation.</w:t>
            </w:r>
          </w:p>
          <w:p w:rsidR="00686AD7" w:rsidRPr="007B4FF3" w:rsidRDefault="00686AD7" w:rsidP="00F327EC">
            <w:pPr>
              <w:ind w:left="0" w:right="0"/>
              <w:rPr>
                <w:rFonts w:cs="Times New Roman"/>
                <w:sz w:val="14"/>
                <w:szCs w:val="14"/>
                <w:lang w:val="en-US"/>
              </w:rPr>
            </w:pPr>
            <w:r w:rsidRPr="007B4FF3">
              <w:rPr>
                <w:rFonts w:cs="Times New Roman"/>
                <w:b/>
                <w:sz w:val="14"/>
                <w:szCs w:val="14"/>
                <w:lang w:val="en-US"/>
              </w:rPr>
              <w:t xml:space="preserve">Competencies: </w:t>
            </w:r>
            <w:r w:rsidRPr="007B4FF3">
              <w:rPr>
                <w:rFonts w:cs="Times New Roman"/>
                <w:sz w:val="14"/>
                <w:szCs w:val="14"/>
                <w:lang w:val="en-US"/>
              </w:rPr>
              <w:t>Knowledge of safety requirements in the organization and execution of construction and installation works; possess the means and methods of quality control of construction works7</w:t>
            </w:r>
          </w:p>
        </w:tc>
        <w:tc>
          <w:tcPr>
            <w:tcW w:w="567" w:type="dxa"/>
            <w:shd w:val="clear" w:color="000000" w:fill="FFFFFF"/>
            <w:vAlign w:val="center"/>
          </w:tcPr>
          <w:p w:rsidR="00686AD7" w:rsidRPr="007B4FF3" w:rsidRDefault="00686AD7" w:rsidP="00F327E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47,63</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Автомобиль жолдарының құрылыс технологиясы және ұйымдастыру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rPr>
              <w:t>AZhKTU 4309</w:t>
            </w:r>
          </w:p>
        </w:tc>
        <w:tc>
          <w:tcPr>
            <w:tcW w:w="642"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1059"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30/0/45/</w:t>
            </w:r>
          </w:p>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60/15/30</w:t>
            </w:r>
          </w:p>
        </w:tc>
        <w:tc>
          <w:tcPr>
            <w:tcW w:w="361" w:type="dxa"/>
            <w:shd w:val="clear" w:color="000000" w:fill="FFFFFF"/>
          </w:tcPr>
          <w:p w:rsidR="00686AD7" w:rsidRPr="007B4FF3" w:rsidRDefault="00686AD7" w:rsidP="00C1465A">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rPr>
            </w:pPr>
            <w:r w:rsidRPr="007B4FF3">
              <w:rPr>
                <w:rFonts w:cs="Times New Roman"/>
                <w:bCs/>
                <w:sz w:val="14"/>
                <w:szCs w:val="14"/>
              </w:rPr>
              <w:t>/1</w:t>
            </w:r>
          </w:p>
        </w:tc>
        <w:tc>
          <w:tcPr>
            <w:tcW w:w="1782" w:type="dxa"/>
            <w:shd w:val="clear" w:color="000000" w:fill="FFFFFF"/>
          </w:tcPr>
          <w:p w:rsidR="00686AD7" w:rsidRPr="007B4FF3" w:rsidRDefault="00686AD7" w:rsidP="00C1465A">
            <w:pPr>
              <w:ind w:left="0" w:right="0"/>
              <w:jc w:val="left"/>
              <w:rPr>
                <w:rFonts w:cs="Times New Roman"/>
                <w:sz w:val="14"/>
                <w:szCs w:val="14"/>
              </w:rPr>
            </w:pPr>
            <w:r w:rsidRPr="007B4FF3">
              <w:rPr>
                <w:rFonts w:eastAsia="Times New Roman" w:cs="Times New Roman"/>
                <w:b/>
                <w:bCs/>
                <w:sz w:val="14"/>
                <w:szCs w:val="14"/>
                <w:lang w:val="kk-KZ" w:eastAsia="ru-RU"/>
              </w:rPr>
              <w:t xml:space="preserve">Пререквизиттер: </w:t>
            </w:r>
            <w:r w:rsidRPr="007B4FF3">
              <w:rPr>
                <w:rFonts w:eastAsia="Times New Roman" w:cs="Times New Roman"/>
                <w:bCs/>
                <w:sz w:val="14"/>
                <w:szCs w:val="14"/>
                <w:lang w:val="kk-KZ" w:eastAsia="ru-RU"/>
              </w:rPr>
              <w:t xml:space="preserve">Құрылыс өндірісінің технологиясы, Автомобиль жолдарын жобалау І, Жол жағдайлары мен қозғалыс қауіпсіздігі                                  </w:t>
            </w:r>
          </w:p>
          <w:p w:rsidR="00686AD7" w:rsidRPr="007B4FF3" w:rsidRDefault="00686AD7" w:rsidP="0044550C">
            <w:pPr>
              <w:ind w:left="0" w:right="0"/>
              <w:jc w:val="left"/>
              <w:rPr>
                <w:rFonts w:cs="Times New Roman"/>
                <w:b/>
                <w:bCs/>
                <w:sz w:val="14"/>
                <w:szCs w:val="14"/>
                <w:lang w:val="kk-KZ"/>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Автомобиль жолдарын пайдалану, Автомобиль жолдарын жөндеу және қайта жаңғырту, Аэродромдарды жобалау</w:t>
            </w:r>
          </w:p>
        </w:tc>
        <w:tc>
          <w:tcPr>
            <w:tcW w:w="3053" w:type="dxa"/>
            <w:shd w:val="clear" w:color="000000" w:fill="FFFFFF"/>
          </w:tcPr>
          <w:p w:rsidR="00691D94" w:rsidRPr="007B4FF3" w:rsidRDefault="00691D94" w:rsidP="00691D94">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t xml:space="preserve">Мақсаты: </w:t>
            </w:r>
            <w:r w:rsidRPr="007B4FF3">
              <w:rPr>
                <w:rFonts w:eastAsia="Times Kaz" w:cs="Times New Roman"/>
                <w:color w:val="000000"/>
                <w:sz w:val="14"/>
                <w:szCs w:val="14"/>
                <w:lang w:val="kk-KZ"/>
              </w:rPr>
              <w:t>Автомобиль жолдары құрылысы мен жекелеген жол имараттарын салу бойынша жұмыстарды ұйымдастыру мен өндірудің заманауи және перспективалық әдістері туралы теориялық білім беру.</w:t>
            </w:r>
          </w:p>
          <w:p w:rsidR="00686AD7" w:rsidRPr="007B4FF3" w:rsidRDefault="00691D94" w:rsidP="00691D94">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Автомобиль жолдарының құрылысын ұйымдастыру және технологиясының теориялық негіздері. Жер төсемін салу. Күрделі, табиғи жағдайда құрылыстың ерекшеліктері және жолақты дайындау. Су өткізгіш имараттарды, үйінділер мен ойықтарды салу технологиясы. Жер жұмыстарын гидромеханизациялау. Әрлеу және нығайту жұмыстары. Төменгі және өтпелі типтегі жол төсемдерін салу, асфальтбетон және цементбетон жабындары мен негіздерін салу, автомобиль жолдарын жайластыру, арнайы жолдар мен әуеайлақтар құрылысының ерекшеліктері.</w:t>
            </w:r>
          </w:p>
        </w:tc>
        <w:tc>
          <w:tcPr>
            <w:tcW w:w="3135" w:type="dxa"/>
            <w:shd w:val="clear" w:color="000000" w:fill="FFFFFF"/>
          </w:tcPr>
          <w:p w:rsidR="00686AD7" w:rsidRPr="007B4FF3" w:rsidRDefault="00686AD7" w:rsidP="00E41BD3">
            <w:pPr>
              <w:widowControl w:val="0"/>
              <w:shd w:val="clear" w:color="auto" w:fill="FFFFFF"/>
              <w:tabs>
                <w:tab w:val="left" w:pos="478"/>
              </w:tabs>
              <w:autoSpaceDE w:val="0"/>
              <w:autoSpaceDN w:val="0"/>
              <w:adjustRightInd w:val="0"/>
              <w:ind w:left="0" w:right="0"/>
              <w:rPr>
                <w:rFonts w:cs="Times New Roman"/>
                <w:noProof/>
                <w:color w:val="000000"/>
                <w:sz w:val="14"/>
                <w:szCs w:val="14"/>
                <w:lang w:val="kk-KZ"/>
              </w:rPr>
            </w:pPr>
            <w:r w:rsidRPr="007B4FF3">
              <w:rPr>
                <w:rFonts w:cs="Times New Roman"/>
                <w:b/>
                <w:bCs/>
                <w:sz w:val="14"/>
                <w:szCs w:val="14"/>
                <w:lang w:val="kk-KZ"/>
              </w:rPr>
              <w:t>Білімі:</w:t>
            </w:r>
            <w:r w:rsidRPr="007B4FF3">
              <w:rPr>
                <w:rFonts w:cs="Times New Roman"/>
                <w:sz w:val="14"/>
                <w:szCs w:val="14"/>
                <w:lang w:val="kk-KZ"/>
              </w:rPr>
              <w:t xml:space="preserve"> </w:t>
            </w:r>
            <w:r w:rsidRPr="007B4FF3">
              <w:rPr>
                <w:rFonts w:cs="Times New Roman"/>
                <w:noProof/>
                <w:color w:val="000000"/>
                <w:spacing w:val="3"/>
                <w:sz w:val="14"/>
                <w:szCs w:val="14"/>
                <w:lang w:val="kk-KZ"/>
              </w:rPr>
              <w:t>Ұйымдастыру-технологиялық құжаттарды, құрылысты ұйымдастыру және</w:t>
            </w:r>
            <w:r w:rsidRPr="007B4FF3">
              <w:rPr>
                <w:rFonts w:cs="Times New Roman"/>
                <w:noProof/>
                <w:color w:val="000000"/>
                <w:spacing w:val="3"/>
                <w:sz w:val="14"/>
                <w:szCs w:val="14"/>
                <w:lang w:val="kk-KZ"/>
              </w:rPr>
              <w:br/>
            </w:r>
            <w:r w:rsidRPr="007B4FF3">
              <w:rPr>
                <w:rFonts w:cs="Times New Roman"/>
                <w:noProof/>
                <w:color w:val="000000"/>
                <w:sz w:val="14"/>
                <w:szCs w:val="14"/>
                <w:lang w:val="kk-KZ"/>
              </w:rPr>
              <w:t>жұмыс     өндірісі     жобасының     құрамын;     жол     құрылысы     жұмыстарын</w:t>
            </w:r>
            <w:r w:rsidRPr="007B4FF3">
              <w:rPr>
                <w:rFonts w:cs="Times New Roman"/>
                <w:noProof/>
                <w:color w:val="000000"/>
                <w:sz w:val="14"/>
                <w:szCs w:val="14"/>
                <w:lang w:val="kk-KZ"/>
              </w:rPr>
              <w:br/>
            </w:r>
            <w:r w:rsidRPr="007B4FF3">
              <w:rPr>
                <w:rFonts w:cs="Times New Roman"/>
                <w:noProof/>
                <w:color w:val="000000"/>
                <w:spacing w:val="6"/>
                <w:sz w:val="14"/>
                <w:szCs w:val="14"/>
                <w:lang w:val="kk-KZ"/>
              </w:rPr>
              <w:t>ұйымдастыру әдістерін; әр түрлі автомобиль жолдарының құрылыс құрамын</w:t>
            </w:r>
            <w:r w:rsidRPr="007B4FF3">
              <w:rPr>
                <w:rFonts w:cs="Times New Roman"/>
                <w:noProof/>
                <w:color w:val="000000"/>
                <w:spacing w:val="6"/>
                <w:sz w:val="14"/>
                <w:szCs w:val="14"/>
                <w:lang w:val="kk-KZ"/>
              </w:rPr>
              <w:br/>
            </w:r>
            <w:r w:rsidRPr="007B4FF3">
              <w:rPr>
                <w:rFonts w:cs="Times New Roman"/>
                <w:noProof/>
                <w:color w:val="000000"/>
                <w:spacing w:val="2"/>
                <w:sz w:val="14"/>
                <w:szCs w:val="14"/>
                <w:lang w:val="kk-KZ"/>
              </w:rPr>
              <w:t>және   технологиясын;    өндірістік   кәсіпорын   жұмысының   жіктелуін   және</w:t>
            </w:r>
            <w:r w:rsidRPr="007B4FF3">
              <w:rPr>
                <w:rFonts w:cs="Times New Roman"/>
                <w:noProof/>
                <w:color w:val="000000"/>
                <w:spacing w:val="2"/>
                <w:sz w:val="14"/>
                <w:szCs w:val="14"/>
                <w:lang w:val="kk-KZ"/>
              </w:rPr>
              <w:br/>
            </w:r>
            <w:r w:rsidRPr="007B4FF3">
              <w:rPr>
                <w:rFonts w:cs="Times New Roman"/>
                <w:noProof/>
                <w:color w:val="000000"/>
                <w:sz w:val="14"/>
                <w:szCs w:val="14"/>
                <w:lang w:val="kk-KZ"/>
              </w:rPr>
              <w:t>технологиясын білу.</w:t>
            </w:r>
          </w:p>
          <w:p w:rsidR="00686AD7" w:rsidRPr="007B4FF3" w:rsidRDefault="00686AD7" w:rsidP="00E41BD3">
            <w:pPr>
              <w:widowControl w:val="0"/>
              <w:shd w:val="clear" w:color="auto" w:fill="FFFFFF"/>
              <w:tabs>
                <w:tab w:val="left" w:pos="478"/>
              </w:tabs>
              <w:autoSpaceDE w:val="0"/>
              <w:autoSpaceDN w:val="0"/>
              <w:adjustRightInd w:val="0"/>
              <w:ind w:left="0" w:right="0"/>
              <w:rPr>
                <w:rFonts w:cs="Times New Roman"/>
                <w:noProof/>
                <w:color w:val="000000"/>
                <w:sz w:val="14"/>
                <w:szCs w:val="14"/>
                <w:lang w:val="kk-KZ"/>
              </w:rPr>
            </w:pPr>
            <w:r w:rsidRPr="007B4FF3">
              <w:rPr>
                <w:rFonts w:cs="Times New Roman"/>
                <w:b/>
                <w:bCs/>
                <w:sz w:val="14"/>
                <w:szCs w:val="14"/>
                <w:lang w:val="kk-KZ"/>
              </w:rPr>
              <w:t xml:space="preserve">Біліктілігі: </w:t>
            </w:r>
            <w:r w:rsidRPr="007B4FF3">
              <w:rPr>
                <w:rFonts w:cs="Times New Roman"/>
                <w:noProof/>
                <w:color w:val="000000"/>
                <w:spacing w:val="3"/>
                <w:sz w:val="14"/>
                <w:szCs w:val="14"/>
                <w:lang w:val="kk-KZ"/>
              </w:rPr>
              <w:t>Технологиялық карталарды және жұмыс өндірісінің сүлбелерін; вариантты</w:t>
            </w:r>
            <w:r w:rsidRPr="007B4FF3">
              <w:rPr>
                <w:rFonts w:cs="Times New Roman"/>
                <w:noProof/>
                <w:color w:val="000000"/>
                <w:spacing w:val="3"/>
                <w:sz w:val="14"/>
                <w:szCs w:val="14"/>
                <w:lang w:val="kk-KZ"/>
              </w:rPr>
              <w:br/>
            </w:r>
            <w:r w:rsidRPr="007B4FF3">
              <w:rPr>
                <w:rFonts w:cs="Times New Roman"/>
                <w:noProof/>
                <w:color w:val="000000"/>
                <w:spacing w:val="2"/>
                <w:sz w:val="14"/>
                <w:szCs w:val="14"/>
                <w:lang w:val="kk-KZ"/>
              </w:rPr>
              <w:t>жобалау    негізінде    технологиялық    процестерінің    тиімділігін;    жұмысты</w:t>
            </w:r>
            <w:r w:rsidRPr="007B4FF3">
              <w:rPr>
                <w:rFonts w:cs="Times New Roman"/>
                <w:noProof/>
                <w:color w:val="000000"/>
                <w:spacing w:val="2"/>
                <w:sz w:val="14"/>
                <w:szCs w:val="14"/>
                <w:lang w:val="kk-KZ"/>
              </w:rPr>
              <w:br/>
            </w:r>
            <w:r w:rsidRPr="007B4FF3">
              <w:rPr>
                <w:rFonts w:cs="Times New Roman"/>
                <w:noProof/>
                <w:color w:val="000000"/>
                <w:spacing w:val="4"/>
                <w:sz w:val="14"/>
                <w:szCs w:val="14"/>
                <w:lang w:val="kk-KZ"/>
              </w:rPr>
              <w:t>мерзімдік жоспарлауды орындауды; жұмысшы кадрларды және механизация</w:t>
            </w:r>
            <w:r w:rsidRPr="007B4FF3">
              <w:rPr>
                <w:rFonts w:cs="Times New Roman"/>
                <w:noProof/>
                <w:color w:val="000000"/>
                <w:spacing w:val="4"/>
                <w:sz w:val="14"/>
                <w:szCs w:val="14"/>
                <w:lang w:val="kk-KZ"/>
              </w:rPr>
              <w:br/>
            </w:r>
            <w:r w:rsidRPr="007B4FF3">
              <w:rPr>
                <w:rFonts w:cs="Times New Roman"/>
                <w:noProof/>
                <w:color w:val="000000"/>
                <w:sz w:val="14"/>
                <w:szCs w:val="14"/>
                <w:lang w:val="kk-KZ"/>
              </w:rPr>
              <w:t xml:space="preserve">құралдарының      қажеттілігін      анықтауды үйренеді.      </w:t>
            </w:r>
          </w:p>
          <w:p w:rsidR="00686AD7" w:rsidRPr="007B4FF3" w:rsidRDefault="00686AD7" w:rsidP="00E41BD3">
            <w:pPr>
              <w:ind w:left="0" w:right="0"/>
              <w:rPr>
                <w:rFonts w:cs="Times New Roman"/>
                <w:noProof/>
                <w:color w:val="000000"/>
                <w:sz w:val="14"/>
                <w:szCs w:val="14"/>
                <w:lang w:val="kk-KZ"/>
              </w:rPr>
            </w:pPr>
            <w:r w:rsidRPr="007B4FF3">
              <w:rPr>
                <w:rFonts w:cs="Times New Roman"/>
                <w:b/>
                <w:bCs/>
                <w:sz w:val="14"/>
                <w:szCs w:val="14"/>
                <w:lang w:val="kk-KZ"/>
              </w:rPr>
              <w:t xml:space="preserve">Дағдысы:  </w:t>
            </w:r>
            <w:r w:rsidRPr="007B4FF3">
              <w:rPr>
                <w:rFonts w:cs="Times New Roman"/>
                <w:noProof/>
                <w:color w:val="000000"/>
                <w:sz w:val="14"/>
                <w:szCs w:val="14"/>
                <w:lang w:val="kk-KZ"/>
              </w:rPr>
              <w:t>Механикаланған      отрядтарды</w:t>
            </w:r>
            <w:r w:rsidRPr="007B4FF3">
              <w:rPr>
                <w:rFonts w:cs="Times New Roman"/>
                <w:noProof/>
                <w:color w:val="000000"/>
                <w:sz w:val="14"/>
                <w:szCs w:val="14"/>
                <w:lang w:val="kk-KZ"/>
              </w:rPr>
              <w:br/>
            </w:r>
            <w:r w:rsidRPr="007B4FF3">
              <w:rPr>
                <w:rFonts w:cs="Times New Roman"/>
                <w:noProof/>
                <w:color w:val="000000"/>
                <w:spacing w:val="2"/>
                <w:sz w:val="14"/>
                <w:szCs w:val="14"/>
                <w:lang w:val="kk-KZ"/>
              </w:rPr>
              <w:t xml:space="preserve">жиынтықтауда тәжірибелік дағдылануды;   </w:t>
            </w:r>
            <w:r w:rsidRPr="007B4FF3">
              <w:rPr>
                <w:rFonts w:cs="Times New Roman"/>
                <w:noProof/>
                <w:color w:val="000000"/>
                <w:spacing w:val="2"/>
                <w:sz w:val="14"/>
                <w:szCs w:val="14"/>
                <w:lang w:val="kk-KZ"/>
              </w:rPr>
              <w:lastRenderedPageBreak/>
              <w:t>технологиялық және экономикалық</w:t>
            </w:r>
            <w:r w:rsidRPr="007B4FF3">
              <w:rPr>
                <w:rFonts w:cs="Times New Roman"/>
                <w:noProof/>
                <w:color w:val="000000"/>
                <w:spacing w:val="2"/>
                <w:sz w:val="14"/>
                <w:szCs w:val="14"/>
                <w:lang w:val="kk-KZ"/>
              </w:rPr>
              <w:br/>
            </w:r>
            <w:r w:rsidRPr="007B4FF3">
              <w:rPr>
                <w:rFonts w:cs="Times New Roman"/>
                <w:noProof/>
                <w:color w:val="000000"/>
                <w:sz w:val="14"/>
                <w:szCs w:val="14"/>
                <w:lang w:val="kk-KZ"/>
              </w:rPr>
              <w:t>есептерді орындауды; стандартқа сәйкес жобалық шешімдерді жасай алу керек.</w:t>
            </w:r>
          </w:p>
          <w:p w:rsidR="00686AD7" w:rsidRPr="007B4FF3" w:rsidRDefault="00686AD7" w:rsidP="00E41BD3">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Жол құрылысы саласында болашақ бакалавр-құрылысшыға қажетті  кәсіби теориялық және практикалық білімдерін қалыптастыру.</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49</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Технология и организация строительства автомобильных дорог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rPr>
                <w:rFonts w:cs="Times New Roman"/>
                <w:sz w:val="14"/>
                <w:szCs w:val="14"/>
              </w:rPr>
            </w:pPr>
            <w:r w:rsidRPr="007B4FF3">
              <w:rPr>
                <w:rFonts w:cs="Times New Roman"/>
                <w:sz w:val="14"/>
                <w:szCs w:val="14"/>
              </w:rPr>
              <w:t>TOSAD 4309</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6</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/1</w:t>
            </w:r>
          </w:p>
        </w:tc>
        <w:tc>
          <w:tcPr>
            <w:tcW w:w="1782" w:type="dxa"/>
            <w:shd w:val="clear" w:color="000000" w:fill="FFFFFF"/>
          </w:tcPr>
          <w:p w:rsidR="00686AD7" w:rsidRPr="007B4FF3" w:rsidRDefault="00686AD7" w:rsidP="00C1465A">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Pr="007B4FF3">
              <w:rPr>
                <w:rFonts w:eastAsia="Times New Roman" w:cs="Times New Roman"/>
                <w:bCs/>
                <w:sz w:val="14"/>
                <w:szCs w:val="14"/>
                <w:lang w:val="kk-KZ" w:eastAsia="ru-RU"/>
              </w:rPr>
              <w:t>Технология строительного производства,  Проектирование автомобильных дорог І,</w:t>
            </w:r>
            <w:r w:rsidRPr="007B4FF3">
              <w:rPr>
                <w:rFonts w:eastAsia="Times New Roman" w:cs="Times New Roman"/>
                <w:b/>
                <w:bCs/>
                <w:sz w:val="14"/>
                <w:szCs w:val="14"/>
                <w:lang w:val="kk-KZ" w:eastAsia="ru-RU"/>
              </w:rPr>
              <w:t xml:space="preserve"> </w:t>
            </w:r>
            <w:r w:rsidRPr="007B4FF3">
              <w:rPr>
                <w:rFonts w:eastAsia="Times New Roman" w:cs="Times New Roman"/>
                <w:sz w:val="14"/>
                <w:szCs w:val="14"/>
                <w:lang w:val="kk-KZ" w:eastAsia="ru-RU"/>
              </w:rPr>
              <w:t>Дорожные условия и безопасность движения</w:t>
            </w:r>
          </w:p>
          <w:p w:rsidR="00686AD7" w:rsidRPr="007B4FF3" w:rsidRDefault="00686AD7" w:rsidP="00C1465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Постреквизиты:</w:t>
            </w:r>
            <w:r w:rsidRPr="007B4FF3">
              <w:rPr>
                <w:rFonts w:eastAsia="Times New Roman" w:cs="Times New Roman"/>
                <w:sz w:val="14"/>
                <w:szCs w:val="14"/>
                <w:lang w:val="kk-KZ" w:eastAsia="ru-RU"/>
              </w:rPr>
              <w:t xml:space="preserve"> Эксплуатация автомобильных дорог, Ремонт и реконструкция автомобильных дорог, Проектирование аэродромов</w:t>
            </w:r>
          </w:p>
          <w:p w:rsidR="00686AD7" w:rsidRPr="007B4FF3" w:rsidRDefault="00686AD7" w:rsidP="00C1465A">
            <w:pPr>
              <w:ind w:left="0" w:right="0"/>
              <w:jc w:val="left"/>
              <w:rPr>
                <w:rFonts w:cs="Times New Roman"/>
                <w:sz w:val="14"/>
                <w:szCs w:val="14"/>
              </w:rPr>
            </w:pPr>
          </w:p>
        </w:tc>
        <w:tc>
          <w:tcPr>
            <w:tcW w:w="3053" w:type="dxa"/>
            <w:shd w:val="clear" w:color="000000" w:fill="FFFFFF"/>
          </w:tcPr>
          <w:p w:rsidR="00691D94" w:rsidRPr="007B4FF3" w:rsidRDefault="00691D94" w:rsidP="00691D94">
            <w:pPr>
              <w:ind w:left="0" w:right="0"/>
              <w:rPr>
                <w:rFonts w:cs="Times New Roman"/>
                <w:color w:val="000000" w:themeColor="text1"/>
                <w:sz w:val="14"/>
                <w:szCs w:val="14"/>
              </w:rPr>
            </w:pPr>
            <w:r w:rsidRPr="007B4FF3">
              <w:rPr>
                <w:rFonts w:eastAsia="Times New Roman" w:cs="Times New Roman"/>
                <w:b/>
                <w:color w:val="000000" w:themeColor="text1"/>
                <w:sz w:val="14"/>
                <w:szCs w:val="14"/>
              </w:rPr>
              <w:t xml:space="preserve">Цель: </w:t>
            </w:r>
            <w:r w:rsidRPr="007B4FF3">
              <w:rPr>
                <w:rFonts w:eastAsia="Times New Roman" w:cs="Times New Roman"/>
                <w:color w:val="000000" w:themeColor="text1"/>
                <w:sz w:val="14"/>
                <w:szCs w:val="14"/>
              </w:rPr>
              <w:t xml:space="preserve">Предоставление теоретических знаний о </w:t>
            </w:r>
            <w:r w:rsidRPr="007B4FF3">
              <w:rPr>
                <w:rFonts w:cs="Times New Roman"/>
                <w:color w:val="000000" w:themeColor="text1"/>
                <w:sz w:val="14"/>
                <w:szCs w:val="14"/>
              </w:rPr>
              <w:t>современных и перспективных методах организации и производства работ по строительству автомобильных дорог и отдельных дорожных сооружений.</w:t>
            </w:r>
          </w:p>
          <w:p w:rsidR="00686AD7" w:rsidRPr="007B4FF3" w:rsidRDefault="00691D94" w:rsidP="00691D94">
            <w:pPr>
              <w:ind w:left="0" w:right="0"/>
              <w:rPr>
                <w:rFonts w:cs="Times New Roman"/>
                <w:sz w:val="14"/>
                <w:szCs w:val="14"/>
              </w:rPr>
            </w:pPr>
            <w:r w:rsidRPr="007B4FF3">
              <w:rPr>
                <w:rFonts w:eastAsia="Times New Roman" w:cs="Times New Roman"/>
                <w:b/>
                <w:color w:val="000000" w:themeColor="text1"/>
                <w:sz w:val="14"/>
                <w:szCs w:val="14"/>
              </w:rPr>
              <w:t xml:space="preserve">Содержание: </w:t>
            </w:r>
            <w:r w:rsidRPr="007B4FF3">
              <w:rPr>
                <w:rFonts w:cs="Times New Roman"/>
                <w:color w:val="000000" w:themeColor="text1"/>
                <w:spacing w:val="2"/>
                <w:sz w:val="14"/>
                <w:szCs w:val="14"/>
              </w:rPr>
              <w:t>Т</w:t>
            </w:r>
            <w:r w:rsidRPr="007B4FF3">
              <w:rPr>
                <w:rFonts w:eastAsia="Times New Roman" w:cs="Times New Roman"/>
                <w:color w:val="000000" w:themeColor="text1"/>
                <w:spacing w:val="2"/>
                <w:sz w:val="14"/>
                <w:szCs w:val="14"/>
              </w:rPr>
              <w:t>еоретические основы технологии и организации строительства автомобильных дорог. В</w:t>
            </w:r>
            <w:r w:rsidRPr="007B4FF3">
              <w:rPr>
                <w:rFonts w:eastAsia="Times New Roman" w:cs="Times New Roman"/>
                <w:color w:val="000000" w:themeColor="text1"/>
                <w:spacing w:val="3"/>
                <w:sz w:val="14"/>
                <w:szCs w:val="14"/>
              </w:rPr>
              <w:t>озведение земляного полотна</w:t>
            </w:r>
            <w:r w:rsidRPr="007B4FF3">
              <w:rPr>
                <w:rFonts w:cs="Times New Roman"/>
                <w:color w:val="000000" w:themeColor="text1"/>
                <w:spacing w:val="3"/>
                <w:sz w:val="14"/>
                <w:szCs w:val="14"/>
              </w:rPr>
              <w:t>. О</w:t>
            </w:r>
            <w:r w:rsidRPr="007B4FF3">
              <w:rPr>
                <w:rFonts w:eastAsia="Times New Roman" w:cs="Times New Roman"/>
                <w:color w:val="000000" w:themeColor="text1"/>
                <w:spacing w:val="2"/>
                <w:sz w:val="14"/>
                <w:szCs w:val="14"/>
              </w:rPr>
              <w:t xml:space="preserve">собенности строительства в сложных, природных условиях </w:t>
            </w:r>
            <w:r w:rsidRPr="007B4FF3">
              <w:rPr>
                <w:rFonts w:cs="Times New Roman"/>
                <w:color w:val="000000" w:themeColor="text1"/>
                <w:spacing w:val="3"/>
                <w:sz w:val="14"/>
                <w:szCs w:val="14"/>
              </w:rPr>
              <w:t>и п</w:t>
            </w:r>
            <w:r w:rsidRPr="007B4FF3">
              <w:rPr>
                <w:rFonts w:eastAsia="Times New Roman" w:cs="Times New Roman"/>
                <w:color w:val="000000" w:themeColor="text1"/>
                <w:spacing w:val="2"/>
                <w:sz w:val="14"/>
                <w:szCs w:val="14"/>
              </w:rPr>
              <w:t>одготовка дорожной полосы. Технология с</w:t>
            </w:r>
            <w:r w:rsidRPr="007B4FF3">
              <w:rPr>
                <w:rFonts w:eastAsia="Times New Roman" w:cs="Times New Roman"/>
                <w:color w:val="000000" w:themeColor="text1"/>
                <w:spacing w:val="-1"/>
                <w:sz w:val="14"/>
                <w:szCs w:val="14"/>
              </w:rPr>
              <w:t>троительства водопропускных сооружений</w:t>
            </w:r>
            <w:r w:rsidRPr="007B4FF3">
              <w:rPr>
                <w:rFonts w:cs="Times New Roman"/>
                <w:color w:val="000000" w:themeColor="text1"/>
                <w:spacing w:val="-1"/>
                <w:sz w:val="14"/>
                <w:szCs w:val="14"/>
              </w:rPr>
              <w:t xml:space="preserve">, </w:t>
            </w:r>
            <w:r w:rsidRPr="007B4FF3">
              <w:rPr>
                <w:rFonts w:eastAsia="Times New Roman" w:cs="Times New Roman"/>
                <w:color w:val="000000" w:themeColor="text1"/>
                <w:spacing w:val="2"/>
                <w:sz w:val="14"/>
                <w:szCs w:val="14"/>
              </w:rPr>
              <w:t>насыпей и выемок. Гидромеханизация земляных работ. Отделочные и укрепительные работы. С</w:t>
            </w:r>
            <w:r w:rsidRPr="007B4FF3">
              <w:rPr>
                <w:rFonts w:eastAsia="Times New Roman" w:cs="Times New Roman"/>
                <w:color w:val="000000" w:themeColor="text1"/>
                <w:sz w:val="14"/>
                <w:szCs w:val="14"/>
              </w:rPr>
              <w:t xml:space="preserve">троительство дорожных одежд низшего и переходного типов, строительство асфальтобетонных </w:t>
            </w:r>
            <w:r w:rsidRPr="007B4FF3">
              <w:rPr>
                <w:rFonts w:cs="Times New Roman"/>
                <w:color w:val="000000" w:themeColor="text1"/>
                <w:sz w:val="14"/>
                <w:szCs w:val="14"/>
              </w:rPr>
              <w:t xml:space="preserve">и </w:t>
            </w:r>
            <w:r w:rsidRPr="007B4FF3">
              <w:rPr>
                <w:rFonts w:eastAsia="Times New Roman" w:cs="Times New Roman"/>
                <w:color w:val="000000" w:themeColor="text1"/>
                <w:sz w:val="14"/>
                <w:szCs w:val="14"/>
              </w:rPr>
              <w:t>цементобетонных покрытий и оснований, о</w:t>
            </w:r>
            <w:r w:rsidRPr="007B4FF3">
              <w:rPr>
                <w:rFonts w:eastAsia="Times New Roman" w:cs="Times New Roman"/>
                <w:color w:val="000000" w:themeColor="text1"/>
                <w:spacing w:val="2"/>
                <w:sz w:val="14"/>
                <w:szCs w:val="14"/>
              </w:rPr>
              <w:t>бустройство автомобильных дорог, о</w:t>
            </w:r>
            <w:r w:rsidRPr="007B4FF3">
              <w:rPr>
                <w:rFonts w:eastAsia="Times New Roman" w:cs="Times New Roman"/>
                <w:color w:val="000000" w:themeColor="text1"/>
                <w:sz w:val="14"/>
                <w:szCs w:val="14"/>
              </w:rPr>
              <w:t>собенности строительства специальных дорог и аэродромов.</w:t>
            </w:r>
          </w:p>
        </w:tc>
        <w:tc>
          <w:tcPr>
            <w:tcW w:w="3135" w:type="dxa"/>
            <w:shd w:val="clear" w:color="000000" w:fill="FFFFFF"/>
          </w:tcPr>
          <w:p w:rsidR="00686AD7" w:rsidRPr="007B4FF3" w:rsidRDefault="00686AD7" w:rsidP="001D4801">
            <w:pPr>
              <w:shd w:val="clear" w:color="auto" w:fill="FFFFFF"/>
              <w:ind w:left="5" w:right="-49"/>
              <w:rPr>
                <w:sz w:val="14"/>
                <w:szCs w:val="14"/>
              </w:rPr>
            </w:pPr>
            <w:r w:rsidRPr="007B4FF3">
              <w:rPr>
                <w:rFonts w:cs="Times New Roman"/>
                <w:b/>
                <w:bCs/>
                <w:sz w:val="14"/>
                <w:szCs w:val="14"/>
              </w:rPr>
              <w:t xml:space="preserve">Знания: </w:t>
            </w:r>
            <w:r w:rsidRPr="007B4FF3">
              <w:rPr>
                <w:color w:val="000000"/>
                <w:spacing w:val="11"/>
                <w:sz w:val="14"/>
                <w:szCs w:val="14"/>
                <w:lang w:val="kk-KZ"/>
              </w:rPr>
              <w:t>С</w:t>
            </w:r>
            <w:r w:rsidRPr="007B4FF3">
              <w:rPr>
                <w:color w:val="000000"/>
                <w:spacing w:val="11"/>
                <w:sz w:val="14"/>
                <w:szCs w:val="14"/>
              </w:rPr>
              <w:t xml:space="preserve">остав проектов организации строительства и </w:t>
            </w:r>
            <w:r w:rsidRPr="007B4FF3">
              <w:rPr>
                <w:color w:val="000000"/>
                <w:spacing w:val="10"/>
                <w:sz w:val="14"/>
                <w:szCs w:val="14"/>
              </w:rPr>
              <w:t xml:space="preserve">производства работ для строительства автомобильных дорог, методы </w:t>
            </w:r>
            <w:r w:rsidRPr="007B4FF3">
              <w:rPr>
                <w:color w:val="000000"/>
                <w:spacing w:val="1"/>
                <w:sz w:val="14"/>
                <w:szCs w:val="14"/>
              </w:rPr>
              <w:t xml:space="preserve">организации дорожно-строительных работ на автомобильных дорогах, правила </w:t>
            </w:r>
            <w:r w:rsidRPr="007B4FF3">
              <w:rPr>
                <w:color w:val="000000"/>
                <w:spacing w:val="4"/>
                <w:sz w:val="14"/>
                <w:szCs w:val="14"/>
              </w:rPr>
              <w:t xml:space="preserve">производства и приемки работ при строительстве автомобильных дорог, </w:t>
            </w:r>
            <w:r w:rsidRPr="007B4FF3">
              <w:rPr>
                <w:color w:val="000000"/>
                <w:spacing w:val="13"/>
                <w:sz w:val="14"/>
                <w:szCs w:val="14"/>
              </w:rPr>
              <w:t xml:space="preserve">техническое и тарифное нормирование строительных процессов при </w:t>
            </w:r>
            <w:r w:rsidRPr="007B4FF3">
              <w:rPr>
                <w:color w:val="000000"/>
                <w:spacing w:val="1"/>
                <w:sz w:val="14"/>
                <w:szCs w:val="14"/>
              </w:rPr>
              <w:t>сооружении автомобильных дорог.</w:t>
            </w:r>
          </w:p>
          <w:p w:rsidR="00686AD7" w:rsidRPr="007B4FF3" w:rsidRDefault="00686AD7" w:rsidP="004D6B3B">
            <w:pPr>
              <w:shd w:val="clear" w:color="auto" w:fill="FFFFFF"/>
              <w:tabs>
                <w:tab w:val="left" w:pos="2919"/>
              </w:tabs>
              <w:ind w:left="0" w:right="0"/>
              <w:rPr>
                <w:sz w:val="14"/>
                <w:szCs w:val="14"/>
              </w:rPr>
            </w:pPr>
            <w:r w:rsidRPr="007B4FF3">
              <w:rPr>
                <w:rFonts w:cs="Times New Roman"/>
                <w:b/>
                <w:bCs/>
                <w:sz w:val="14"/>
                <w:szCs w:val="14"/>
              </w:rPr>
              <w:t>Умения:</w:t>
            </w:r>
            <w:r w:rsidRPr="007B4FF3">
              <w:rPr>
                <w:rFonts w:cs="Times New Roman"/>
                <w:sz w:val="14"/>
                <w:szCs w:val="14"/>
              </w:rPr>
              <w:t xml:space="preserve"> </w:t>
            </w:r>
            <w:r w:rsidRPr="007B4FF3">
              <w:rPr>
                <w:color w:val="000000"/>
                <w:spacing w:val="1"/>
                <w:sz w:val="14"/>
                <w:szCs w:val="14"/>
                <w:lang w:val="kk-KZ"/>
              </w:rPr>
              <w:t>В</w:t>
            </w:r>
            <w:r w:rsidRPr="007B4FF3">
              <w:rPr>
                <w:color w:val="000000"/>
                <w:spacing w:val="1"/>
                <w:sz w:val="14"/>
                <w:szCs w:val="14"/>
              </w:rPr>
              <w:t xml:space="preserve">ыбирать методы и способы строительства автомобильных дорог в </w:t>
            </w:r>
            <w:r w:rsidRPr="007B4FF3">
              <w:rPr>
                <w:color w:val="000000"/>
                <w:spacing w:val="15"/>
                <w:sz w:val="14"/>
                <w:szCs w:val="14"/>
              </w:rPr>
              <w:t xml:space="preserve">различных условиях, разрабатывать проекты производства работ </w:t>
            </w:r>
            <w:r w:rsidRPr="007B4FF3">
              <w:rPr>
                <w:color w:val="000000"/>
                <w:spacing w:val="1"/>
                <w:sz w:val="14"/>
                <w:szCs w:val="14"/>
              </w:rPr>
              <w:t xml:space="preserve">технологические карты и схемы на строительство автомобильных дорог, </w:t>
            </w:r>
            <w:r w:rsidRPr="007B4FF3">
              <w:rPr>
                <w:color w:val="000000"/>
                <w:spacing w:val="11"/>
                <w:sz w:val="14"/>
                <w:szCs w:val="14"/>
              </w:rPr>
              <w:t xml:space="preserve">оптимизировать технологические процессы на основе вариантного </w:t>
            </w:r>
            <w:r w:rsidRPr="007B4FF3">
              <w:rPr>
                <w:color w:val="000000"/>
                <w:spacing w:val="2"/>
                <w:sz w:val="14"/>
                <w:szCs w:val="14"/>
              </w:rPr>
              <w:t xml:space="preserve">проектирования, осуществлять календарное планирование работ, определять </w:t>
            </w:r>
            <w:r w:rsidRPr="007B4FF3">
              <w:rPr>
                <w:color w:val="000000"/>
                <w:spacing w:val="6"/>
                <w:sz w:val="14"/>
                <w:szCs w:val="14"/>
              </w:rPr>
              <w:t>потребность в людских ресурсах и средствах механизации</w:t>
            </w:r>
            <w:r w:rsidRPr="007B4FF3">
              <w:rPr>
                <w:color w:val="000000"/>
                <w:spacing w:val="6"/>
                <w:sz w:val="14"/>
                <w:szCs w:val="14"/>
                <w:lang w:val="kk-KZ"/>
              </w:rPr>
              <w:t>.</w:t>
            </w:r>
            <w:r w:rsidRPr="007B4FF3">
              <w:rPr>
                <w:color w:val="000000"/>
                <w:spacing w:val="6"/>
                <w:sz w:val="14"/>
                <w:szCs w:val="14"/>
              </w:rPr>
              <w:t xml:space="preserve"> </w:t>
            </w:r>
          </w:p>
          <w:p w:rsidR="00686AD7" w:rsidRPr="007B4FF3" w:rsidRDefault="00686AD7" w:rsidP="001D4801">
            <w:pPr>
              <w:ind w:left="0" w:right="0"/>
              <w:rPr>
                <w:color w:val="000000"/>
                <w:spacing w:val="1"/>
                <w:sz w:val="14"/>
                <w:szCs w:val="14"/>
                <w:lang w:val="kk-KZ"/>
              </w:rPr>
            </w:pPr>
            <w:r w:rsidRPr="007B4FF3">
              <w:rPr>
                <w:rFonts w:cs="Times New Roman"/>
                <w:b/>
                <w:bCs/>
                <w:sz w:val="14"/>
                <w:szCs w:val="14"/>
              </w:rPr>
              <w:t xml:space="preserve">Навыки: </w:t>
            </w:r>
            <w:r w:rsidRPr="007B4FF3">
              <w:rPr>
                <w:rFonts w:cs="Times New Roman"/>
                <w:bCs/>
                <w:sz w:val="14"/>
                <w:szCs w:val="14"/>
                <w:lang w:val="kk-KZ"/>
              </w:rPr>
              <w:t>Ком</w:t>
            </w:r>
            <w:r w:rsidRPr="007B4FF3">
              <w:rPr>
                <w:color w:val="000000"/>
                <w:spacing w:val="1"/>
                <w:sz w:val="14"/>
                <w:szCs w:val="14"/>
              </w:rPr>
              <w:t>лектования механизированных отрядов, выполнения технологических и экономических расчетов, оформление проектных решений в соответствии со стандартами.</w:t>
            </w:r>
          </w:p>
          <w:p w:rsidR="00686AD7" w:rsidRPr="007B4FF3" w:rsidRDefault="00686AD7" w:rsidP="001D4801">
            <w:pPr>
              <w:shd w:val="clear" w:color="auto" w:fill="FFFFFF"/>
              <w:ind w:left="10" w:right="10"/>
              <w:rPr>
                <w:sz w:val="14"/>
                <w:szCs w:val="14"/>
                <w:lang w:val="kk-KZ"/>
              </w:rPr>
            </w:pPr>
            <w:r w:rsidRPr="007B4FF3">
              <w:rPr>
                <w:rFonts w:cs="Times New Roman"/>
                <w:b/>
                <w:sz w:val="14"/>
                <w:szCs w:val="14"/>
              </w:rPr>
              <w:t>Компетенции:</w:t>
            </w:r>
            <w:r w:rsidRPr="007B4FF3">
              <w:rPr>
                <w:color w:val="000000"/>
                <w:spacing w:val="-3"/>
                <w:sz w:val="14"/>
                <w:szCs w:val="14"/>
              </w:rPr>
              <w:t xml:space="preserve"> </w:t>
            </w:r>
            <w:r w:rsidRPr="007B4FF3">
              <w:rPr>
                <w:color w:val="000000"/>
                <w:spacing w:val="-3"/>
                <w:sz w:val="14"/>
                <w:szCs w:val="14"/>
                <w:lang w:val="kk-KZ"/>
              </w:rPr>
              <w:t>Ф</w:t>
            </w:r>
            <w:r w:rsidRPr="007B4FF3">
              <w:rPr>
                <w:color w:val="000000"/>
                <w:spacing w:val="-3"/>
                <w:sz w:val="14"/>
                <w:szCs w:val="14"/>
              </w:rPr>
              <w:t xml:space="preserve">ормирование </w:t>
            </w:r>
            <w:r w:rsidRPr="007B4FF3">
              <w:rPr>
                <w:color w:val="000000"/>
                <w:spacing w:val="1"/>
                <w:sz w:val="14"/>
                <w:szCs w:val="14"/>
              </w:rPr>
              <w:t>профессиональных теоретических и практических знаний необходимых для будущего бакалавра-строителя в области дорожного строительства.</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p>
          <w:p w:rsidR="00686AD7" w:rsidRPr="007B4FF3" w:rsidRDefault="00686AD7" w:rsidP="00C1465A">
            <w:pPr>
              <w:ind w:left="0" w:right="0"/>
              <w:contextualSpacing/>
              <w:jc w:val="center"/>
              <w:rPr>
                <w:rFonts w:eastAsia="Times New Roman" w:cs="Times New Roman"/>
                <w:sz w:val="14"/>
                <w:szCs w:val="14"/>
                <w:lang w:val="kk-KZ" w:eastAsia="ru-RU"/>
              </w:rPr>
            </w:pPr>
          </w:p>
          <w:p w:rsidR="00686AD7" w:rsidRPr="007B4FF3" w:rsidRDefault="00686AD7" w:rsidP="00C1465A">
            <w:pPr>
              <w:ind w:left="0" w:right="0"/>
              <w:contextualSpacing/>
              <w:jc w:val="center"/>
              <w:rPr>
                <w:rFonts w:eastAsia="Times New Roman" w:cs="Times New Roman"/>
                <w:sz w:val="14"/>
                <w:szCs w:val="14"/>
                <w:lang w:val="kk-KZ" w:eastAsia="ru-RU"/>
              </w:rPr>
            </w:pPr>
          </w:p>
          <w:p w:rsidR="00686AD7" w:rsidRPr="007B4FF3" w:rsidRDefault="00686AD7" w:rsidP="00C1465A">
            <w:pPr>
              <w:ind w:left="0" w:right="0"/>
              <w:contextualSpacing/>
              <w:jc w:val="center"/>
              <w:rPr>
                <w:rFonts w:eastAsia="Times New Roman" w:cs="Times New Roman"/>
                <w:sz w:val="14"/>
                <w:szCs w:val="14"/>
                <w:lang w:val="kk-KZ" w:eastAsia="ru-RU"/>
              </w:rPr>
            </w:pPr>
          </w:p>
          <w:p w:rsidR="00686AD7" w:rsidRPr="007B4FF3" w:rsidRDefault="00686AD7" w:rsidP="00C1465A">
            <w:pPr>
              <w:ind w:left="0" w:right="0"/>
              <w:contextualSpacing/>
              <w:jc w:val="center"/>
              <w:rPr>
                <w:rFonts w:eastAsia="Times New Roman" w:cs="Times New Roman"/>
                <w:sz w:val="14"/>
                <w:szCs w:val="14"/>
                <w:lang w:val="kk-KZ" w:eastAsia="ru-RU"/>
              </w:rPr>
            </w:pPr>
          </w:p>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 xml:space="preserve"> 49</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 xml:space="preserve">Technology and Organization of Highways Construction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lang w:val="en-US"/>
              </w:rPr>
            </w:pPr>
            <w:r w:rsidRPr="007B4FF3">
              <w:rPr>
                <w:rFonts w:cs="Times New Roman"/>
                <w:sz w:val="14"/>
                <w:szCs w:val="14"/>
              </w:rPr>
              <w:t>TOHC                4309</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6</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/1</w:t>
            </w:r>
          </w:p>
        </w:tc>
        <w:tc>
          <w:tcPr>
            <w:tcW w:w="1782" w:type="dxa"/>
            <w:shd w:val="clear" w:color="000000" w:fill="FFFFFF"/>
          </w:tcPr>
          <w:p w:rsidR="00686AD7" w:rsidRPr="007B4FF3" w:rsidRDefault="00686AD7" w:rsidP="00C1465A">
            <w:pPr>
              <w:ind w:left="35" w:right="0"/>
              <w:jc w:val="left"/>
              <w:rPr>
                <w:rFonts w:cs="Times New Roman"/>
                <w:sz w:val="14"/>
                <w:szCs w:val="14"/>
                <w:lang w:val="en-US"/>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Pr="007B4FF3">
              <w:rPr>
                <w:rFonts w:cs="Times New Roman"/>
                <w:color w:val="000000"/>
                <w:sz w:val="14"/>
                <w:szCs w:val="14"/>
                <w:lang w:val="en-US"/>
              </w:rPr>
              <w:t>Construction Production Technology</w:t>
            </w:r>
            <w:r w:rsidRPr="007B4FF3">
              <w:rPr>
                <w:rFonts w:cs="Times New Roman"/>
                <w:color w:val="000000"/>
                <w:sz w:val="14"/>
                <w:szCs w:val="14"/>
                <w:lang w:val="kk-KZ"/>
              </w:rPr>
              <w:t xml:space="preserve">, </w:t>
            </w:r>
            <w:r w:rsidRPr="007B4FF3">
              <w:rPr>
                <w:rFonts w:cs="Times New Roman"/>
                <w:color w:val="000000"/>
                <w:sz w:val="14"/>
                <w:szCs w:val="14"/>
                <w:lang w:val="en-US"/>
              </w:rPr>
              <w:t xml:space="preserve">Design of Highways </w:t>
            </w:r>
            <w:r w:rsidRPr="007B4FF3">
              <w:rPr>
                <w:rFonts w:cs="Times New Roman"/>
                <w:color w:val="000000"/>
                <w:sz w:val="14"/>
                <w:szCs w:val="14"/>
              </w:rPr>
              <w:t>І</w:t>
            </w:r>
            <w:r w:rsidRPr="007B4FF3">
              <w:rPr>
                <w:rFonts w:cs="Times New Roman"/>
                <w:color w:val="000000"/>
                <w:sz w:val="14"/>
                <w:szCs w:val="14"/>
                <w:lang w:val="kk-KZ"/>
              </w:rPr>
              <w:t xml:space="preserve">, </w:t>
            </w:r>
            <w:r w:rsidRPr="007B4FF3">
              <w:rPr>
                <w:rFonts w:eastAsia="Times New Roman" w:cs="Times New Roman"/>
                <w:sz w:val="14"/>
                <w:szCs w:val="14"/>
                <w:lang w:val="kk-KZ" w:eastAsia="ru-RU"/>
              </w:rPr>
              <w:t>Road Conditions and Traffic Safety</w:t>
            </w:r>
            <w:r w:rsidRPr="007B4FF3">
              <w:rPr>
                <w:rFonts w:cs="Times New Roman"/>
                <w:b/>
                <w:bCs/>
                <w:sz w:val="14"/>
                <w:szCs w:val="14"/>
                <w:lang w:val="kk-KZ"/>
              </w:rPr>
              <w:t xml:space="preserve">,  </w:t>
            </w:r>
          </w:p>
          <w:p w:rsidR="00686AD7" w:rsidRPr="007B4FF3" w:rsidRDefault="00686AD7" w:rsidP="00C1465A">
            <w:pPr>
              <w:ind w:left="0" w:right="0"/>
              <w:jc w:val="left"/>
              <w:rPr>
                <w:rFonts w:cs="Times New Roman"/>
                <w:b/>
                <w:bCs/>
                <w:sz w:val="14"/>
                <w:szCs w:val="14"/>
                <w:lang w:val="kk-KZ"/>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cs="Times New Roman"/>
                <w:b/>
                <w:bCs/>
                <w:sz w:val="14"/>
                <w:szCs w:val="14"/>
                <w:lang w:val="kk-KZ"/>
              </w:rPr>
              <w:t xml:space="preserve"> </w:t>
            </w:r>
            <w:r w:rsidRPr="007B4FF3">
              <w:rPr>
                <w:rFonts w:eastAsia="Times New Roman" w:cs="Times New Roman"/>
                <w:sz w:val="14"/>
                <w:szCs w:val="14"/>
                <w:lang w:val="kk-KZ" w:eastAsia="ru-RU"/>
              </w:rPr>
              <w:t xml:space="preserve">Operation of Highways, </w:t>
            </w:r>
            <w:r w:rsidRPr="007B4FF3">
              <w:rPr>
                <w:rFonts w:cs="Times New Roman"/>
                <w:color w:val="000000"/>
                <w:sz w:val="14"/>
                <w:szCs w:val="14"/>
                <w:lang w:val="en-US"/>
              </w:rPr>
              <w:t>Repair and Reconstruction of Highways</w:t>
            </w:r>
            <w:r w:rsidRPr="007B4FF3">
              <w:rPr>
                <w:rFonts w:cs="Times New Roman"/>
                <w:color w:val="000000"/>
                <w:sz w:val="14"/>
                <w:szCs w:val="14"/>
                <w:lang w:val="kk-KZ"/>
              </w:rPr>
              <w:t xml:space="preserve">, </w:t>
            </w:r>
            <w:r w:rsidRPr="007B4FF3">
              <w:rPr>
                <w:rFonts w:cs="Times New Roman"/>
                <w:color w:val="000000"/>
                <w:sz w:val="14"/>
                <w:szCs w:val="14"/>
                <w:lang w:val="en-US"/>
              </w:rPr>
              <w:t xml:space="preserve">Design of </w:t>
            </w:r>
            <w:r w:rsidRPr="007B4FF3">
              <w:rPr>
                <w:rFonts w:cs="Times New Roman"/>
                <w:color w:val="000000"/>
                <w:sz w:val="14"/>
                <w:szCs w:val="14"/>
              </w:rPr>
              <w:t>А</w:t>
            </w:r>
            <w:r w:rsidRPr="007B4FF3">
              <w:rPr>
                <w:rFonts w:cs="Times New Roman"/>
                <w:color w:val="000000"/>
                <w:sz w:val="14"/>
                <w:szCs w:val="14"/>
                <w:lang w:val="en-US"/>
              </w:rPr>
              <w:t xml:space="preserve">irfields       </w:t>
            </w:r>
          </w:p>
          <w:p w:rsidR="00686AD7" w:rsidRPr="007B4FF3" w:rsidRDefault="00686AD7" w:rsidP="00C1465A">
            <w:pPr>
              <w:ind w:left="0" w:right="-110"/>
              <w:jc w:val="left"/>
              <w:rPr>
                <w:rFonts w:cs="Times New Roman"/>
                <w:b/>
                <w:bCs/>
                <w:sz w:val="14"/>
                <w:szCs w:val="14"/>
                <w:lang w:val="kk-KZ"/>
              </w:rPr>
            </w:pPr>
          </w:p>
        </w:tc>
        <w:tc>
          <w:tcPr>
            <w:tcW w:w="3053" w:type="dxa"/>
            <w:shd w:val="clear" w:color="000000" w:fill="FFFFFF"/>
          </w:tcPr>
          <w:p w:rsidR="00691D94" w:rsidRPr="007B4FF3" w:rsidRDefault="00691D94" w:rsidP="00691D94">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To provide theoretical knowledge about modern and promising methods of organization and production of works on the construction of highways and individual road structures.</w:t>
            </w:r>
          </w:p>
          <w:p w:rsidR="00686AD7" w:rsidRPr="007B4FF3" w:rsidRDefault="00691D94" w:rsidP="00691D94">
            <w:pPr>
              <w:ind w:left="0" w:right="0"/>
              <w:rPr>
                <w:rFonts w:cs="Times New Roman"/>
                <w:sz w:val="14"/>
                <w:szCs w:val="14"/>
                <w:lang w:val="en-US"/>
              </w:rPr>
            </w:pPr>
            <w:r w:rsidRPr="007B4FF3">
              <w:rPr>
                <w:rFonts w:eastAsia="Times New Roman" w:cs="Times New Roman"/>
                <w:b/>
                <w:color w:val="000000"/>
                <w:sz w:val="14"/>
                <w:szCs w:val="14"/>
                <w:lang w:val="en-US"/>
              </w:rPr>
              <w:t>Contents:</w:t>
            </w:r>
            <w:r w:rsidRPr="007B4FF3">
              <w:rPr>
                <w:rFonts w:eastAsia="Times New Roman" w:cs="Times New Roman"/>
                <w:color w:val="000000"/>
                <w:sz w:val="14"/>
                <w:szCs w:val="14"/>
                <w:lang w:val="en-US"/>
              </w:rPr>
              <w:t xml:space="preserve"> Theoretical foundations of technology and organization of road construction. The construction of the roadbed. Features of construction in difficult, natural conditions and preparation of the road strip. Technology of construction of culverts, embankments and recesses. Hydro-mechanization of earthworks. Finishing and strengthening works. Construction of lower and transitional types of roadways, construction of asphalt and cement concrete pavements and bases, arrangement of highways, features of construction of special roads and airfields.</w:t>
            </w:r>
          </w:p>
        </w:tc>
        <w:tc>
          <w:tcPr>
            <w:tcW w:w="3135" w:type="dxa"/>
            <w:shd w:val="clear" w:color="000000" w:fill="FFFFFF"/>
          </w:tcPr>
          <w:p w:rsidR="00686AD7" w:rsidRPr="007B4FF3" w:rsidRDefault="00686AD7" w:rsidP="004D6B3B">
            <w:pPr>
              <w:ind w:left="0" w:right="0"/>
              <w:rPr>
                <w:sz w:val="14"/>
                <w:szCs w:val="14"/>
                <w:lang w:val="kk-KZ"/>
              </w:rPr>
            </w:pPr>
            <w:r w:rsidRPr="007B4FF3">
              <w:rPr>
                <w:rFonts w:cs="Times New Roman"/>
                <w:b/>
                <w:bCs/>
                <w:sz w:val="14"/>
                <w:szCs w:val="14"/>
                <w:lang w:val="en-US"/>
              </w:rPr>
              <w:t xml:space="preserve">Knowledge: </w:t>
            </w:r>
            <w:r w:rsidRPr="007B4FF3">
              <w:rPr>
                <w:sz w:val="14"/>
                <w:szCs w:val="14"/>
                <w:lang w:val="en-US"/>
              </w:rPr>
              <w:t>The composition of projects for the organization of construction and production of works for the construction of highways, methods of organization of road construction works on highways, rules for the production and acceptance of works in the construction of highways, technical and tariff rationing of construction processes in the construction of highways.</w:t>
            </w:r>
          </w:p>
          <w:p w:rsidR="00686AD7" w:rsidRPr="007B4FF3" w:rsidRDefault="00686AD7" w:rsidP="004D6B3B">
            <w:pPr>
              <w:ind w:left="0" w:right="0"/>
              <w:rPr>
                <w:rFonts w:eastAsia="Times New Roman" w:cs="Times New Roman"/>
                <w:sz w:val="14"/>
                <w:szCs w:val="14"/>
                <w:lang w:val="en-US" w:eastAsia="ru-RU"/>
              </w:rPr>
            </w:pPr>
            <w:r w:rsidRPr="007B4FF3">
              <w:rPr>
                <w:rFonts w:cs="Times New Roman"/>
                <w:b/>
                <w:bCs/>
                <w:sz w:val="14"/>
                <w:szCs w:val="14"/>
                <w:lang w:val="en-US"/>
              </w:rPr>
              <w:t>Abilities</w:t>
            </w:r>
            <w:r w:rsidRPr="007B4FF3">
              <w:rPr>
                <w:rFonts w:cs="Times New Roman"/>
                <w:sz w:val="14"/>
                <w:szCs w:val="14"/>
                <w:lang w:val="en-US"/>
              </w:rPr>
              <w:t xml:space="preserve">: </w:t>
            </w:r>
            <w:r w:rsidRPr="007B4FF3">
              <w:rPr>
                <w:rFonts w:eastAsia="Times New Roman" w:cs="Times New Roman"/>
                <w:sz w:val="14"/>
                <w:szCs w:val="14"/>
                <w:lang w:val="en-US" w:eastAsia="ru-RU"/>
              </w:rPr>
              <w:t>To choose methods and methods of road construction in various conditions, to develop work projects, technological maps and schemes for the construction of highways, to optimize technological processes based on variant design, to carry out calendar planning of work, to determine the need for human resources and mechanization tools.</w:t>
            </w:r>
          </w:p>
          <w:p w:rsidR="00686AD7" w:rsidRPr="007B4FF3" w:rsidRDefault="00686AD7" w:rsidP="004D6B3B">
            <w:pPr>
              <w:ind w:left="0" w:right="0"/>
              <w:rPr>
                <w:sz w:val="14"/>
                <w:szCs w:val="14"/>
                <w:lang w:val="kk-KZ"/>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Equipment of mechanized detachments, execution of technological and economic calculations, design of design solutions in accordance with standards.</w:t>
            </w:r>
          </w:p>
          <w:p w:rsidR="00686AD7" w:rsidRPr="007B4FF3" w:rsidRDefault="00686AD7" w:rsidP="004D6B3B">
            <w:pPr>
              <w:ind w:left="0" w:right="0"/>
              <w:rPr>
                <w:rFonts w:cs="Times New Roman"/>
                <w:sz w:val="14"/>
                <w:szCs w:val="14"/>
                <w:lang w:val="en-US"/>
              </w:rPr>
            </w:pPr>
            <w:r w:rsidRPr="007B4FF3">
              <w:rPr>
                <w:rFonts w:cs="Times New Roman"/>
                <w:b/>
                <w:sz w:val="14"/>
                <w:szCs w:val="14"/>
                <w:lang w:val="en-US"/>
              </w:rPr>
              <w:t>Competencies:</w:t>
            </w:r>
            <w:r w:rsidRPr="007B4FF3">
              <w:rPr>
                <w:sz w:val="14"/>
                <w:szCs w:val="14"/>
                <w:lang w:val="en-US"/>
              </w:rPr>
              <w:t xml:space="preserve"> Formation of professional theoretical and practical knowledge necessary for a future bachelor of civil engineering in the field of road construction.</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49</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en-US"/>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 xml:space="preserve">Автомобиль жолдарының құрылысын ұйымдастыру </w:t>
            </w:r>
            <w:r w:rsidRPr="007B4FF3">
              <w:rPr>
                <w:rFonts w:cs="Times New Roman"/>
                <w:sz w:val="14"/>
                <w:szCs w:val="14"/>
                <w:lang w:val="en-US"/>
              </w:rPr>
              <w:lastRenderedPageBreak/>
              <w:t xml:space="preserve">және басқару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КП/ ТК</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 xml:space="preserve">AZhKUB </w:t>
            </w:r>
            <w:r w:rsidRPr="007B4FF3">
              <w:rPr>
                <w:rFonts w:cs="Times New Roman"/>
                <w:sz w:val="14"/>
                <w:szCs w:val="14"/>
              </w:rPr>
              <w:t>4309</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6</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/1</w:t>
            </w:r>
          </w:p>
        </w:tc>
        <w:tc>
          <w:tcPr>
            <w:tcW w:w="1782" w:type="dxa"/>
            <w:shd w:val="clear" w:color="000000" w:fill="FFFFFF"/>
          </w:tcPr>
          <w:p w:rsidR="00686AD7" w:rsidRPr="007B4FF3" w:rsidRDefault="00686AD7" w:rsidP="00FC75FA">
            <w:pPr>
              <w:ind w:left="0" w:right="0"/>
              <w:jc w:val="left"/>
              <w:rPr>
                <w:rFonts w:cs="Times New Roman"/>
                <w:sz w:val="14"/>
                <w:szCs w:val="14"/>
                <w:lang w:val="kk-KZ"/>
              </w:rPr>
            </w:pPr>
            <w:r w:rsidRPr="007B4FF3">
              <w:rPr>
                <w:rFonts w:eastAsia="Times New Roman" w:cs="Times New Roman"/>
                <w:b/>
                <w:bCs/>
                <w:sz w:val="14"/>
                <w:szCs w:val="14"/>
                <w:lang w:val="kk-KZ" w:eastAsia="ru-RU"/>
              </w:rPr>
              <w:t xml:space="preserve">Пререквизиттер: </w:t>
            </w:r>
            <w:r w:rsidR="008B3396" w:rsidRPr="007B4FF3">
              <w:rPr>
                <w:rFonts w:eastAsia="Times New Roman" w:cs="Times New Roman"/>
                <w:bCs/>
                <w:sz w:val="14"/>
                <w:szCs w:val="14"/>
                <w:lang w:val="kk-KZ" w:eastAsia="ru-RU"/>
              </w:rPr>
              <w:t>Нөлдік цикл құрылысының технологисы</w:t>
            </w:r>
            <w:r w:rsidRPr="007B4FF3">
              <w:rPr>
                <w:rFonts w:eastAsia="Times New Roman" w:cs="Times New Roman"/>
                <w:bCs/>
                <w:sz w:val="14"/>
                <w:szCs w:val="14"/>
                <w:lang w:val="kk-KZ" w:eastAsia="ru-RU"/>
              </w:rPr>
              <w:t xml:space="preserve">, </w:t>
            </w:r>
            <w:r w:rsidR="008B3396" w:rsidRPr="007B4FF3">
              <w:rPr>
                <w:rFonts w:eastAsia="Times New Roman" w:cs="Times New Roman"/>
                <w:bCs/>
                <w:sz w:val="14"/>
                <w:szCs w:val="14"/>
                <w:lang w:val="kk-KZ" w:eastAsia="ru-RU"/>
              </w:rPr>
              <w:t xml:space="preserve">Автомобиль жолдарын </w:t>
            </w:r>
            <w:r w:rsidR="008B3396" w:rsidRPr="007B4FF3">
              <w:rPr>
                <w:rFonts w:eastAsia="Times New Roman" w:cs="Times New Roman"/>
                <w:bCs/>
                <w:sz w:val="14"/>
                <w:szCs w:val="14"/>
                <w:lang w:val="kk-KZ" w:eastAsia="ru-RU"/>
              </w:rPr>
              <w:lastRenderedPageBreak/>
              <w:t>іздену</w:t>
            </w:r>
            <w:r w:rsidRPr="007B4FF3">
              <w:rPr>
                <w:rFonts w:eastAsia="Times New Roman" w:cs="Times New Roman"/>
                <w:bCs/>
                <w:sz w:val="14"/>
                <w:szCs w:val="14"/>
                <w:lang w:val="kk-KZ" w:eastAsia="ru-RU"/>
              </w:rPr>
              <w:t xml:space="preserve">, </w:t>
            </w:r>
            <w:r w:rsidRPr="007B4FF3">
              <w:rPr>
                <w:rFonts w:eastAsia="Times New Roman" w:cs="Times New Roman"/>
                <w:sz w:val="14"/>
                <w:szCs w:val="14"/>
                <w:lang w:val="kk-KZ" w:eastAsia="ru-RU"/>
              </w:rPr>
              <w:t>Автомобиль жолдарындағы техника қауіпсіздігі</w:t>
            </w:r>
          </w:p>
          <w:p w:rsidR="00686AD7" w:rsidRPr="007B4FF3" w:rsidRDefault="00686AD7" w:rsidP="00FC75FA">
            <w:pPr>
              <w:ind w:left="0" w:right="0"/>
              <w:jc w:val="left"/>
              <w:rPr>
                <w:rFonts w:cs="Times New Roman"/>
                <w:b/>
                <w:bCs/>
                <w:sz w:val="14"/>
                <w:szCs w:val="14"/>
                <w:lang w:val="kk-KZ"/>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Автомобиль жолдарының көлік пайдалану сапасы, Құрылыстағы қауіпсіздікті басқару және сапаны бақылау, Аэродромдарды жобалау</w:t>
            </w:r>
          </w:p>
        </w:tc>
        <w:tc>
          <w:tcPr>
            <w:tcW w:w="3053" w:type="dxa"/>
            <w:shd w:val="clear" w:color="000000" w:fill="FFFFFF"/>
          </w:tcPr>
          <w:p w:rsidR="00691D94" w:rsidRPr="007B4FF3" w:rsidRDefault="00691D94" w:rsidP="00691D94">
            <w:pPr>
              <w:widowControl w:val="0"/>
              <w:autoSpaceDE w:val="0"/>
              <w:autoSpaceDN w:val="0"/>
              <w:ind w:left="0" w:right="0"/>
              <w:rPr>
                <w:rFonts w:eastAsia="Times Kaz" w:cs="Times New Roman"/>
                <w:b/>
                <w:color w:val="000000"/>
                <w:sz w:val="14"/>
                <w:szCs w:val="14"/>
                <w:lang w:val="kk-KZ"/>
              </w:rPr>
            </w:pPr>
            <w:r w:rsidRPr="007B4FF3">
              <w:rPr>
                <w:rFonts w:eastAsia="Times Kaz" w:cs="Times New Roman"/>
                <w:b/>
                <w:color w:val="000000"/>
                <w:sz w:val="14"/>
                <w:szCs w:val="14"/>
                <w:lang w:val="kk-KZ"/>
              </w:rPr>
              <w:lastRenderedPageBreak/>
              <w:t xml:space="preserve">Мақсаты: </w:t>
            </w:r>
            <w:r w:rsidRPr="007B4FF3">
              <w:rPr>
                <w:rFonts w:eastAsia="Times Kaz" w:cs="Times New Roman"/>
                <w:color w:val="000000"/>
                <w:sz w:val="14"/>
                <w:szCs w:val="14"/>
                <w:lang w:val="kk-KZ"/>
              </w:rPr>
              <w:t xml:space="preserve">Автомобиль жолдары құрылысын, жекелеген жол имараттарын салуды ұйымдастырудың және кәсіпорынның құрылысты пайдалану бөлімшелерін </w:t>
            </w:r>
            <w:r w:rsidRPr="007B4FF3">
              <w:rPr>
                <w:rFonts w:eastAsia="Times Kaz" w:cs="Times New Roman"/>
                <w:color w:val="000000"/>
                <w:sz w:val="14"/>
                <w:szCs w:val="14"/>
                <w:lang w:val="kk-KZ"/>
              </w:rPr>
              <w:lastRenderedPageBreak/>
              <w:t>басқарудың заманауи және перспективалық әдістері бойынша білім мен практикалық дағдыларды қалыптастыру.</w:t>
            </w:r>
          </w:p>
          <w:p w:rsidR="00686AD7" w:rsidRPr="007B4FF3" w:rsidRDefault="00691D94" w:rsidP="00691D94">
            <w:pPr>
              <w:ind w:left="0" w:right="0"/>
              <w:rPr>
                <w:rFonts w:cs="Times New Roman"/>
                <w:sz w:val="14"/>
                <w:szCs w:val="14"/>
                <w:lang w:val="kk-KZ"/>
              </w:rPr>
            </w:pPr>
            <w:r w:rsidRPr="007B4FF3">
              <w:rPr>
                <w:rFonts w:eastAsia="Times Kaz" w:cs="Times New Roman"/>
                <w:b/>
                <w:color w:val="000000"/>
                <w:sz w:val="14"/>
                <w:szCs w:val="14"/>
                <w:lang w:val="kk-KZ"/>
              </w:rPr>
              <w:t xml:space="preserve">Мазмұны: </w:t>
            </w:r>
            <w:r w:rsidRPr="007B4FF3">
              <w:rPr>
                <w:rFonts w:eastAsia="Times Kaz" w:cs="Times New Roman"/>
                <w:color w:val="000000"/>
                <w:sz w:val="14"/>
                <w:szCs w:val="14"/>
                <w:lang w:val="kk-KZ"/>
              </w:rPr>
              <w:t>Жол шаруашылығын басқару құрылымы және басқару жүйесін жетілдіру жолдары. Жол-құрылыс және жөндеу-құрылыс ұйымдары желілерін дамыту қызметін жоспарлау негіздері. Жол-құрылыс жұмыстарының сапасын басқаруды ұйымдастыру. Жұмыстардың жол-құрылыс және жөндеу-құрылыс өндірісін басқару. Автомобиль жолдарын салу мен жөндеуді ұйымдастыруды жобалау негіздері. Кәсіпорындардағы еңбекті ұйымдастырудың ерекшеліктері. Жол-құрылыс машиналары мен материалдық-техникалық қамтамасыз ету паркін пайдалану. Жол-құрылыс және жөндеу-құрылыс жұмыстарының сапасын бақылау әдістері.</w:t>
            </w:r>
          </w:p>
        </w:tc>
        <w:tc>
          <w:tcPr>
            <w:tcW w:w="3135" w:type="dxa"/>
            <w:shd w:val="clear" w:color="000000" w:fill="FFFFFF"/>
          </w:tcPr>
          <w:p w:rsidR="00686AD7" w:rsidRPr="007B4FF3" w:rsidRDefault="00686AD7" w:rsidP="002D5A8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lastRenderedPageBreak/>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Жоспарлау және дайындық жұмыстарын ұйымдастыру, негізгі құрылыс операциялары, сапаны бақылау, қорытынды жұмыстар мен қабылдауды білу.</w:t>
            </w:r>
          </w:p>
          <w:p w:rsidR="00686AD7" w:rsidRPr="007B4FF3" w:rsidRDefault="00686AD7" w:rsidP="002D5A8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lastRenderedPageBreak/>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Жұмыс ретін анықтау, ресурстарды бөлуді, қосалқы мердігерлерді басқаруды және топтар арасында үйлестіруді үйренеді.</w:t>
            </w:r>
          </w:p>
          <w:p w:rsidR="00686AD7" w:rsidRPr="007B4FF3" w:rsidRDefault="00686AD7" w:rsidP="002D5A8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Инспекциялар мен тексерулер жүргізу, материалдар мен конструкцияларды сынау нәтижелерін талдау; талаптар мен стандарттарға сәйкестікті қамтамасыз ету үшін сапаны бақылау әдістері мен әдістерін қолдануды үйрену.</w:t>
            </w:r>
          </w:p>
          <w:p w:rsidR="00686AD7" w:rsidRPr="007B4FF3" w:rsidRDefault="00686AD7" w:rsidP="002D5A8D">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Автомобиль жол-құрылыс объектілерін салу қауіпсіздігіне қатысты ережелер мен нормаларды білу және сақтау.</w:t>
            </w:r>
          </w:p>
          <w:p w:rsidR="00686AD7" w:rsidRPr="007B4FF3" w:rsidRDefault="00686AD7" w:rsidP="002D5A8D">
            <w:pPr>
              <w:ind w:left="0" w:right="0"/>
              <w:rPr>
                <w:rFonts w:cs="Times New Roman"/>
                <w:sz w:val="14"/>
                <w:szCs w:val="14"/>
                <w:lang w:val="kk-KZ"/>
              </w:rPr>
            </w:pPr>
          </w:p>
          <w:p w:rsidR="00686AD7" w:rsidRPr="007B4FF3" w:rsidRDefault="00686AD7" w:rsidP="002D5A8D">
            <w:pPr>
              <w:ind w:left="0" w:right="0"/>
              <w:rPr>
                <w:rFonts w:cs="Times New Roman"/>
                <w:sz w:val="14"/>
                <w:szCs w:val="14"/>
                <w:lang w:val="kk-KZ"/>
              </w:rPr>
            </w:pP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49</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rPr>
                <w:rFonts w:cs="Times New Roman"/>
                <w:sz w:val="14"/>
                <w:szCs w:val="14"/>
                <w:lang w:val="kk-KZ"/>
              </w:rPr>
            </w:pPr>
          </w:p>
        </w:tc>
        <w:tc>
          <w:tcPr>
            <w:tcW w:w="1275" w:type="dxa"/>
            <w:shd w:val="clear" w:color="000000" w:fill="FFFFFF"/>
          </w:tcPr>
          <w:p w:rsidR="00686AD7" w:rsidRPr="007B4FF3" w:rsidRDefault="00686AD7" w:rsidP="00C1465A">
            <w:pPr>
              <w:ind w:left="0" w:right="0"/>
              <w:jc w:val="left"/>
              <w:rPr>
                <w:rFonts w:cs="Times New Roman"/>
                <w:sz w:val="14"/>
                <w:szCs w:val="14"/>
              </w:rPr>
            </w:pPr>
            <w:r w:rsidRPr="007B4FF3">
              <w:rPr>
                <w:rFonts w:cs="Times New Roman"/>
                <w:sz w:val="14"/>
                <w:szCs w:val="14"/>
              </w:rPr>
              <w:t xml:space="preserve">Организация и управление строительства автомобильных дорог                                                                                 </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ПД/</w:t>
            </w:r>
          </w:p>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 xml:space="preserve">OMHC                           </w:t>
            </w:r>
            <w:r w:rsidRPr="007B4FF3">
              <w:rPr>
                <w:rFonts w:cs="Times New Roman"/>
                <w:sz w:val="14"/>
                <w:szCs w:val="14"/>
              </w:rPr>
              <w:t>4309</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6</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/1</w:t>
            </w:r>
          </w:p>
        </w:tc>
        <w:tc>
          <w:tcPr>
            <w:tcW w:w="1782" w:type="dxa"/>
            <w:shd w:val="clear" w:color="000000" w:fill="FFFFFF"/>
          </w:tcPr>
          <w:p w:rsidR="00686AD7" w:rsidRPr="007B4FF3" w:rsidRDefault="00686AD7" w:rsidP="00FC75FA">
            <w:pPr>
              <w:ind w:left="0" w:right="0"/>
              <w:jc w:val="left"/>
              <w:rPr>
                <w:rFonts w:cs="Times New Roman"/>
                <w:sz w:val="14"/>
                <w:szCs w:val="14"/>
              </w:rPr>
            </w:pPr>
            <w:r w:rsidRPr="007B4FF3">
              <w:rPr>
                <w:rFonts w:eastAsia="Times New Roman" w:cs="Times New Roman"/>
                <w:b/>
                <w:bCs/>
                <w:sz w:val="14"/>
                <w:szCs w:val="14"/>
                <w:lang w:eastAsia="ru-RU"/>
              </w:rPr>
              <w:t xml:space="preserve">Пререквизиты: </w:t>
            </w:r>
            <w:r w:rsidR="008B3396" w:rsidRPr="007B4FF3">
              <w:rPr>
                <w:rFonts w:eastAsia="Times New Roman" w:cs="Times New Roman"/>
                <w:bCs/>
                <w:sz w:val="14"/>
                <w:szCs w:val="14"/>
                <w:lang w:val="kk-KZ" w:eastAsia="ru-RU"/>
              </w:rPr>
              <w:t>Технология строительства нулевого цикла</w:t>
            </w:r>
            <w:r w:rsidRPr="007B4FF3">
              <w:rPr>
                <w:rFonts w:eastAsia="Times New Roman" w:cs="Times New Roman"/>
                <w:bCs/>
                <w:sz w:val="14"/>
                <w:szCs w:val="14"/>
                <w:lang w:val="kk-KZ" w:eastAsia="ru-RU"/>
              </w:rPr>
              <w:t xml:space="preserve">,  </w:t>
            </w:r>
            <w:r w:rsidR="008B3396" w:rsidRPr="007B4FF3">
              <w:rPr>
                <w:rFonts w:eastAsia="Times New Roman" w:cs="Times New Roman"/>
                <w:bCs/>
                <w:sz w:val="14"/>
                <w:szCs w:val="14"/>
                <w:lang w:val="kk-KZ" w:eastAsia="ru-RU"/>
              </w:rPr>
              <w:t>Изыскание автомобильных дорог</w:t>
            </w:r>
            <w:r w:rsidRPr="007B4FF3">
              <w:rPr>
                <w:rFonts w:eastAsia="Times New Roman" w:cs="Times New Roman"/>
                <w:bCs/>
                <w:sz w:val="14"/>
                <w:szCs w:val="14"/>
                <w:lang w:val="kk-KZ" w:eastAsia="ru-RU"/>
              </w:rPr>
              <w:t>,</w:t>
            </w:r>
            <w:r w:rsidRPr="007B4FF3">
              <w:rPr>
                <w:rFonts w:eastAsia="Times New Roman" w:cs="Times New Roman"/>
                <w:b/>
                <w:bCs/>
                <w:sz w:val="14"/>
                <w:szCs w:val="14"/>
                <w:lang w:val="kk-KZ" w:eastAsia="ru-RU"/>
              </w:rPr>
              <w:t xml:space="preserve"> </w:t>
            </w:r>
            <w:r w:rsidRPr="007B4FF3">
              <w:rPr>
                <w:rFonts w:eastAsia="Times New Roman" w:cs="Times New Roman"/>
                <w:bCs/>
                <w:sz w:val="14"/>
                <w:szCs w:val="14"/>
                <w:lang w:val="kk-KZ" w:eastAsia="ru-RU"/>
              </w:rPr>
              <w:t>Техника безопасности на автомобильных дорогах</w:t>
            </w:r>
          </w:p>
          <w:p w:rsidR="00686AD7" w:rsidRPr="007B4FF3" w:rsidRDefault="00686AD7" w:rsidP="00FC75FA">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 xml:space="preserve">Постреквизиты: </w:t>
            </w:r>
            <w:r w:rsidRPr="007B4FF3">
              <w:rPr>
                <w:rFonts w:eastAsia="Times New Roman" w:cs="Times New Roman"/>
                <w:bCs/>
                <w:sz w:val="14"/>
                <w:szCs w:val="14"/>
                <w:lang w:val="kk-KZ" w:eastAsia="ru-RU"/>
              </w:rPr>
              <w:t>Транспортно</w:t>
            </w:r>
            <w:r w:rsidRPr="007B4FF3">
              <w:rPr>
                <w:rFonts w:eastAsia="Times New Roman" w:cs="Times New Roman"/>
                <w:bCs/>
                <w:sz w:val="14"/>
                <w:szCs w:val="14"/>
                <w:lang w:eastAsia="ru-RU"/>
              </w:rPr>
              <w:t>-</w:t>
            </w:r>
            <w:r w:rsidRPr="007B4FF3">
              <w:rPr>
                <w:rFonts w:eastAsia="Times New Roman" w:cs="Times New Roman"/>
                <w:bCs/>
                <w:sz w:val="14"/>
                <w:szCs w:val="14"/>
                <w:lang w:val="kk-KZ" w:eastAsia="ru-RU"/>
              </w:rPr>
              <w:t xml:space="preserve"> эксплуатационные качества автомобильных дорог</w:t>
            </w:r>
            <w:r w:rsidRPr="007B4FF3">
              <w:rPr>
                <w:rFonts w:eastAsia="Times New Roman" w:cs="Times New Roman"/>
                <w:sz w:val="14"/>
                <w:szCs w:val="14"/>
                <w:lang w:val="kk-KZ" w:eastAsia="ru-RU"/>
              </w:rPr>
              <w:t>, Управление безопасностью и контроль качества в строительстве, Проектирование аэродромов</w:t>
            </w:r>
          </w:p>
          <w:p w:rsidR="00686AD7" w:rsidRPr="007B4FF3" w:rsidRDefault="00686AD7" w:rsidP="00FC75FA">
            <w:pPr>
              <w:ind w:left="0" w:right="0"/>
              <w:jc w:val="left"/>
              <w:rPr>
                <w:rFonts w:cs="Times New Roman"/>
                <w:sz w:val="14"/>
                <w:szCs w:val="14"/>
              </w:rPr>
            </w:pPr>
          </w:p>
        </w:tc>
        <w:tc>
          <w:tcPr>
            <w:tcW w:w="3053" w:type="dxa"/>
            <w:shd w:val="clear" w:color="000000" w:fill="FFFFFF"/>
          </w:tcPr>
          <w:p w:rsidR="00691D94" w:rsidRPr="007B4FF3" w:rsidRDefault="00691D94" w:rsidP="00691D94">
            <w:pPr>
              <w:ind w:left="0" w:right="0"/>
              <w:rPr>
                <w:rFonts w:cs="Times New Roman"/>
                <w:color w:val="000000" w:themeColor="text1"/>
                <w:sz w:val="14"/>
                <w:szCs w:val="14"/>
              </w:rPr>
            </w:pPr>
            <w:r w:rsidRPr="007B4FF3">
              <w:rPr>
                <w:rFonts w:eastAsia="Times New Roman" w:cs="Times New Roman"/>
                <w:b/>
                <w:color w:val="000000" w:themeColor="text1"/>
                <w:sz w:val="14"/>
                <w:szCs w:val="14"/>
              </w:rPr>
              <w:t xml:space="preserve">Цель: </w:t>
            </w:r>
            <w:r w:rsidRPr="007B4FF3">
              <w:rPr>
                <w:rFonts w:cs="Times New Roman"/>
                <w:color w:val="000000" w:themeColor="text1"/>
                <w:sz w:val="14"/>
                <w:szCs w:val="14"/>
              </w:rPr>
              <w:t xml:space="preserve">Формирование знаний и практических навыков </w:t>
            </w:r>
            <w:r w:rsidRPr="007B4FF3">
              <w:rPr>
                <w:rFonts w:cs="Times New Roman"/>
                <w:color w:val="000000" w:themeColor="text1"/>
                <w:sz w:val="14"/>
                <w:szCs w:val="14"/>
                <w:shd w:val="clear" w:color="auto" w:fill="FFFFFF"/>
              </w:rPr>
              <w:t xml:space="preserve">по современным и перспективным методам организации строительства автомобильных дорог, отдельных дорожных сооружений и управления </w:t>
            </w:r>
            <w:r w:rsidRPr="007B4FF3">
              <w:rPr>
                <w:rFonts w:cs="Times New Roman"/>
                <w:color w:val="000000" w:themeColor="text1"/>
                <w:sz w:val="14"/>
                <w:szCs w:val="14"/>
              </w:rPr>
              <w:t>эксплуатационно-строительными подразделениями предприятия</w:t>
            </w:r>
            <w:r w:rsidRPr="007B4FF3">
              <w:rPr>
                <w:rFonts w:cs="Times New Roman"/>
                <w:color w:val="000000" w:themeColor="text1"/>
                <w:sz w:val="14"/>
                <w:szCs w:val="14"/>
                <w:shd w:val="clear" w:color="auto" w:fill="FFFFFF"/>
              </w:rPr>
              <w:t>.</w:t>
            </w:r>
          </w:p>
          <w:p w:rsidR="00686AD7" w:rsidRPr="007B4FF3" w:rsidRDefault="00691D94" w:rsidP="00691D94">
            <w:pPr>
              <w:ind w:left="0" w:right="0"/>
              <w:rPr>
                <w:rFonts w:cs="Times New Roman"/>
                <w:sz w:val="14"/>
                <w:szCs w:val="14"/>
              </w:rPr>
            </w:pPr>
            <w:r w:rsidRPr="007B4FF3">
              <w:rPr>
                <w:rFonts w:eastAsia="Times New Roman" w:cs="Times New Roman"/>
                <w:b/>
                <w:color w:val="000000" w:themeColor="text1"/>
                <w:sz w:val="14"/>
                <w:szCs w:val="14"/>
              </w:rPr>
              <w:t xml:space="preserve">Содержание: </w:t>
            </w:r>
            <w:r w:rsidRPr="007B4FF3">
              <w:rPr>
                <w:rFonts w:cs="Times New Roman"/>
                <w:color w:val="000000" w:themeColor="text1"/>
                <w:sz w:val="14"/>
                <w:szCs w:val="14"/>
              </w:rPr>
              <w:t>Структура управления дорожным хозяйством и пути совершенствования системы управления. Основы планирования деятельности развития сетей дорожно-строительных и ремонтно-строительных организаций. Организация управления качеством дорожно-строительных работ. Управление дорожно-строительным и ремонтно-строительным производством работ. Основы проектирования организации строительства и ремонта автомобильных дорог. Особенности организации труда в предприятиях. Эксплуатация парка дорожно-строительных машин и материально-технического обеспечения. Методы контроля качества работ дорожно-строительных и ремонтно-строительных работ.</w:t>
            </w:r>
          </w:p>
        </w:tc>
        <w:tc>
          <w:tcPr>
            <w:tcW w:w="3135" w:type="dxa"/>
            <w:shd w:val="clear" w:color="000000" w:fill="FFFFFF"/>
          </w:tcPr>
          <w:p w:rsidR="00686AD7" w:rsidRPr="007B4FF3" w:rsidRDefault="00686AD7" w:rsidP="002D5A8D">
            <w:pPr>
              <w:ind w:left="0" w:right="0"/>
              <w:rPr>
                <w:sz w:val="14"/>
                <w:szCs w:val="14"/>
                <w:lang w:val="kk-KZ"/>
              </w:rPr>
            </w:pPr>
            <w:r w:rsidRPr="007B4FF3">
              <w:rPr>
                <w:rFonts w:cs="Times New Roman"/>
                <w:b/>
                <w:bCs/>
                <w:sz w:val="14"/>
                <w:szCs w:val="14"/>
              </w:rPr>
              <w:t xml:space="preserve">Знания: </w:t>
            </w:r>
            <w:r w:rsidRPr="007B4FF3">
              <w:rPr>
                <w:sz w:val="14"/>
                <w:szCs w:val="14"/>
                <w:lang w:val="kk-KZ"/>
              </w:rPr>
              <w:t>О</w:t>
            </w:r>
            <w:r w:rsidRPr="007B4FF3">
              <w:rPr>
                <w:sz w:val="14"/>
                <w:szCs w:val="14"/>
              </w:rPr>
              <w:t>рганизации планирования и подготовительных работ, основных строительных операций, контроля качества, завершающих работ и приемки.</w:t>
            </w:r>
            <w:r w:rsidRPr="007B4FF3">
              <w:rPr>
                <w:rFonts w:cs="Times New Roman"/>
                <w:b/>
                <w:bCs/>
                <w:sz w:val="14"/>
                <w:szCs w:val="14"/>
              </w:rPr>
              <w:br/>
              <w:t>Умения:</w:t>
            </w:r>
            <w:r w:rsidRPr="007B4FF3">
              <w:rPr>
                <w:rFonts w:cs="Times New Roman"/>
                <w:sz w:val="14"/>
                <w:szCs w:val="14"/>
              </w:rPr>
              <w:t xml:space="preserve"> </w:t>
            </w:r>
            <w:r w:rsidRPr="007B4FF3">
              <w:rPr>
                <w:rFonts w:cs="Times New Roman"/>
                <w:sz w:val="14"/>
                <w:szCs w:val="14"/>
                <w:lang w:val="kk-KZ"/>
              </w:rPr>
              <w:t>О</w:t>
            </w:r>
            <w:r w:rsidRPr="007B4FF3">
              <w:rPr>
                <w:sz w:val="14"/>
                <w:szCs w:val="14"/>
              </w:rPr>
              <w:t>пределить последовательность работ, распределить ресурсы, управлять субподрядчиками и координировать действия различных команд.</w:t>
            </w:r>
          </w:p>
          <w:p w:rsidR="00686AD7" w:rsidRPr="007B4FF3" w:rsidRDefault="00686AD7" w:rsidP="002D5A8D">
            <w:pPr>
              <w:ind w:left="0" w:right="0"/>
              <w:rPr>
                <w:rFonts w:cs="Times New Roman"/>
                <w:b/>
                <w:sz w:val="14"/>
                <w:szCs w:val="14"/>
                <w:lang w:val="kk-KZ"/>
              </w:rPr>
            </w:pPr>
            <w:r w:rsidRPr="007B4FF3">
              <w:rPr>
                <w:rFonts w:cs="Times New Roman"/>
                <w:b/>
                <w:bCs/>
                <w:sz w:val="14"/>
                <w:szCs w:val="14"/>
              </w:rPr>
              <w:t xml:space="preserve">Навыки: </w:t>
            </w:r>
            <w:r w:rsidRPr="007B4FF3">
              <w:rPr>
                <w:sz w:val="14"/>
                <w:szCs w:val="14"/>
                <w:lang w:val="kk-KZ"/>
              </w:rPr>
              <w:t>П</w:t>
            </w:r>
            <w:r w:rsidRPr="007B4FF3">
              <w:rPr>
                <w:sz w:val="14"/>
                <w:szCs w:val="14"/>
              </w:rPr>
              <w:t>роводить инспекции и проверки, анализировать результаты испытаний материалов и конструкций</w:t>
            </w:r>
            <w:r w:rsidRPr="007B4FF3">
              <w:rPr>
                <w:sz w:val="14"/>
                <w:szCs w:val="14"/>
                <w:lang w:val="kk-KZ"/>
              </w:rPr>
              <w:t>;</w:t>
            </w:r>
            <w:r w:rsidRPr="007B4FF3">
              <w:rPr>
                <w:sz w:val="14"/>
                <w:szCs w:val="14"/>
              </w:rPr>
              <w:t xml:space="preserve"> применять методы и техники контроля качества для обеспечения соответствия требованиям и стандартам.</w:t>
            </w:r>
          </w:p>
          <w:p w:rsidR="00686AD7" w:rsidRPr="007B4FF3" w:rsidRDefault="00686AD7" w:rsidP="002D5A8D">
            <w:pPr>
              <w:ind w:left="0" w:right="0"/>
              <w:rPr>
                <w:rFonts w:cs="Times New Roman"/>
                <w:sz w:val="14"/>
                <w:szCs w:val="14"/>
              </w:rPr>
            </w:pPr>
            <w:r w:rsidRPr="007B4FF3">
              <w:rPr>
                <w:rFonts w:cs="Times New Roman"/>
                <w:b/>
                <w:sz w:val="14"/>
                <w:szCs w:val="14"/>
                <w:lang w:val="kk-KZ"/>
              </w:rPr>
              <w:t>Компетенции:</w:t>
            </w:r>
            <w:r w:rsidRPr="007B4FF3">
              <w:rPr>
                <w:sz w:val="14"/>
                <w:szCs w:val="14"/>
              </w:rPr>
              <w:t xml:space="preserve"> Знание и соблюдение правил и норм, связанных с безопасностью строительства автомобиль</w:t>
            </w:r>
            <w:r w:rsidRPr="007B4FF3">
              <w:rPr>
                <w:rFonts w:cs="Times New Roman"/>
                <w:sz w:val="14"/>
                <w:szCs w:val="14"/>
                <w:lang w:val="kk-KZ"/>
              </w:rPr>
              <w:t xml:space="preserve"> объектов дорожного строительства.</w:t>
            </w:r>
          </w:p>
          <w:p w:rsidR="00686AD7" w:rsidRPr="007B4FF3" w:rsidRDefault="00686AD7" w:rsidP="002D5A8D">
            <w:pPr>
              <w:ind w:left="0" w:right="0"/>
              <w:rPr>
                <w:rFonts w:cs="Times New Roman"/>
                <w:sz w:val="14"/>
                <w:szCs w:val="14"/>
                <w:lang w:val="kk-KZ"/>
              </w:rPr>
            </w:pPr>
          </w:p>
          <w:p w:rsidR="00686AD7" w:rsidRPr="007B4FF3" w:rsidRDefault="00686AD7" w:rsidP="002D5A8D">
            <w:pPr>
              <w:ind w:left="0" w:right="0"/>
              <w:rPr>
                <w:rFonts w:cs="Times New Roman"/>
                <w:sz w:val="14"/>
                <w:szCs w:val="14"/>
                <w:lang w:val="kk-KZ"/>
              </w:rPr>
            </w:pPr>
          </w:p>
          <w:p w:rsidR="00686AD7" w:rsidRPr="007B4FF3" w:rsidRDefault="00686AD7" w:rsidP="002D5A8D">
            <w:pPr>
              <w:ind w:left="0" w:right="0"/>
              <w:rPr>
                <w:rFonts w:cs="Times New Roman"/>
                <w:sz w:val="14"/>
                <w:szCs w:val="14"/>
                <w:lang w:val="kk-KZ"/>
              </w:rPr>
            </w:pPr>
          </w:p>
          <w:p w:rsidR="00686AD7" w:rsidRPr="007B4FF3" w:rsidRDefault="00686AD7" w:rsidP="002D5A8D">
            <w:pPr>
              <w:ind w:left="0" w:right="0"/>
              <w:rPr>
                <w:rFonts w:cs="Times New Roman"/>
                <w:sz w:val="14"/>
                <w:szCs w:val="14"/>
                <w:lang w:val="kk-KZ"/>
              </w:rPr>
            </w:pP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49</w:t>
            </w:r>
          </w:p>
        </w:tc>
      </w:tr>
      <w:tr w:rsidR="00686AD7" w:rsidRPr="007B4FF3" w:rsidTr="003A793C">
        <w:trPr>
          <w:trHeight w:val="65"/>
          <w:jc w:val="center"/>
        </w:trPr>
        <w:tc>
          <w:tcPr>
            <w:tcW w:w="1195" w:type="dxa"/>
            <w:vMerge/>
            <w:shd w:val="clear" w:color="000000" w:fill="FFFFFF"/>
          </w:tcPr>
          <w:p w:rsidR="00686AD7" w:rsidRPr="007B4FF3" w:rsidRDefault="00686AD7" w:rsidP="00C1465A">
            <w:pPr>
              <w:ind w:left="0" w:right="0"/>
              <w:jc w:val="center"/>
              <w:rPr>
                <w:rFonts w:cs="Times New Roman"/>
                <w:sz w:val="14"/>
                <w:szCs w:val="14"/>
              </w:rPr>
            </w:pPr>
          </w:p>
        </w:tc>
        <w:tc>
          <w:tcPr>
            <w:tcW w:w="1275" w:type="dxa"/>
            <w:shd w:val="clear" w:color="000000" w:fill="FFFFFF"/>
          </w:tcPr>
          <w:p w:rsidR="00686AD7" w:rsidRPr="007B4FF3" w:rsidRDefault="00686AD7" w:rsidP="00C1465A">
            <w:pPr>
              <w:ind w:left="0" w:right="0"/>
              <w:jc w:val="left"/>
              <w:rPr>
                <w:rFonts w:cs="Times New Roman"/>
                <w:sz w:val="14"/>
                <w:szCs w:val="14"/>
                <w:lang w:val="en-US"/>
              </w:rPr>
            </w:pPr>
            <w:r w:rsidRPr="007B4FF3">
              <w:rPr>
                <w:rFonts w:cs="Times New Roman"/>
                <w:sz w:val="14"/>
                <w:szCs w:val="14"/>
                <w:lang w:val="en-US"/>
              </w:rPr>
              <w:t>Organization and Management of Highways Construction</w:t>
            </w:r>
          </w:p>
        </w:tc>
        <w:tc>
          <w:tcPr>
            <w:tcW w:w="585" w:type="dxa"/>
            <w:shd w:val="clear" w:color="000000" w:fill="FFFFFF"/>
          </w:tcPr>
          <w:p w:rsidR="00686AD7" w:rsidRPr="007B4FF3" w:rsidRDefault="00686AD7" w:rsidP="00C1465A">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РD/ EC</w:t>
            </w:r>
          </w:p>
        </w:tc>
        <w:tc>
          <w:tcPr>
            <w:tcW w:w="971" w:type="dxa"/>
            <w:shd w:val="clear" w:color="000000" w:fill="FFFFFF"/>
          </w:tcPr>
          <w:p w:rsidR="00686AD7" w:rsidRPr="007B4FF3" w:rsidRDefault="00686AD7" w:rsidP="00C1465A">
            <w:pPr>
              <w:ind w:left="0" w:right="0"/>
              <w:jc w:val="center"/>
              <w:rPr>
                <w:rFonts w:cs="Times New Roman"/>
                <w:sz w:val="14"/>
                <w:szCs w:val="14"/>
              </w:rPr>
            </w:pPr>
            <w:r w:rsidRPr="007B4FF3">
              <w:rPr>
                <w:rFonts w:cs="Times New Roman"/>
                <w:sz w:val="14"/>
                <w:szCs w:val="14"/>
                <w:lang w:val="en-US"/>
              </w:rPr>
              <w:t xml:space="preserve">OMHC                           </w:t>
            </w:r>
            <w:r w:rsidRPr="007B4FF3">
              <w:rPr>
                <w:rFonts w:cs="Times New Roman"/>
                <w:sz w:val="14"/>
                <w:szCs w:val="14"/>
              </w:rPr>
              <w:t>4309</w:t>
            </w:r>
          </w:p>
        </w:tc>
        <w:tc>
          <w:tcPr>
            <w:tcW w:w="642"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6</w:t>
            </w:r>
          </w:p>
        </w:tc>
        <w:tc>
          <w:tcPr>
            <w:tcW w:w="1059" w:type="dxa"/>
            <w:shd w:val="clear" w:color="000000" w:fill="FFFFFF"/>
          </w:tcPr>
          <w:p w:rsidR="00686AD7" w:rsidRPr="007B4FF3" w:rsidRDefault="00686AD7" w:rsidP="00C1465A">
            <w:pPr>
              <w:ind w:left="30" w:right="-92"/>
              <w:jc w:val="center"/>
              <w:rPr>
                <w:rFonts w:cs="Times New Roman"/>
                <w:sz w:val="14"/>
                <w:szCs w:val="14"/>
                <w:lang w:val="kk-KZ"/>
              </w:rPr>
            </w:pPr>
          </w:p>
        </w:tc>
        <w:tc>
          <w:tcPr>
            <w:tcW w:w="361" w:type="dxa"/>
            <w:shd w:val="clear" w:color="000000" w:fill="FFFFFF"/>
          </w:tcPr>
          <w:p w:rsidR="00686AD7" w:rsidRPr="007B4FF3" w:rsidRDefault="00686AD7" w:rsidP="00C1465A">
            <w:pPr>
              <w:ind w:left="30" w:right="-92"/>
              <w:jc w:val="center"/>
              <w:rPr>
                <w:rFonts w:cs="Times New Roman"/>
                <w:sz w:val="14"/>
                <w:szCs w:val="14"/>
                <w:lang w:val="kk-KZ"/>
              </w:rPr>
            </w:pPr>
            <w:r w:rsidRPr="007B4FF3">
              <w:rPr>
                <w:rFonts w:cs="Times New Roman"/>
                <w:sz w:val="14"/>
                <w:szCs w:val="14"/>
                <w:lang w:val="kk-KZ"/>
              </w:rPr>
              <w:t>7</w:t>
            </w:r>
          </w:p>
        </w:tc>
        <w:tc>
          <w:tcPr>
            <w:tcW w:w="421" w:type="dxa"/>
            <w:shd w:val="clear" w:color="000000" w:fill="FFFFFF"/>
            <w:noWrap/>
          </w:tcPr>
          <w:p w:rsidR="00686AD7" w:rsidRPr="007B4FF3" w:rsidRDefault="00686AD7" w:rsidP="00C1465A">
            <w:pPr>
              <w:ind w:left="30" w:right="-92"/>
              <w:jc w:val="center"/>
              <w:rPr>
                <w:rFonts w:cs="Times New Roman"/>
                <w:bCs/>
                <w:sz w:val="14"/>
                <w:szCs w:val="14"/>
                <w:lang w:val="kk-KZ"/>
              </w:rPr>
            </w:pPr>
            <w:r w:rsidRPr="007B4FF3">
              <w:rPr>
                <w:rFonts w:cs="Times New Roman"/>
                <w:bCs/>
                <w:sz w:val="14"/>
                <w:szCs w:val="14"/>
                <w:lang w:val="kk-KZ"/>
              </w:rPr>
              <w:t>/1</w:t>
            </w:r>
          </w:p>
        </w:tc>
        <w:tc>
          <w:tcPr>
            <w:tcW w:w="1782" w:type="dxa"/>
            <w:shd w:val="clear" w:color="000000" w:fill="FFFFFF"/>
          </w:tcPr>
          <w:p w:rsidR="00686AD7" w:rsidRPr="007B4FF3" w:rsidRDefault="00686AD7" w:rsidP="00FC75FA">
            <w:pPr>
              <w:ind w:left="35" w:right="0"/>
              <w:jc w:val="left"/>
              <w:rPr>
                <w:rFonts w:cs="Times New Roman"/>
                <w:sz w:val="14"/>
                <w:szCs w:val="14"/>
                <w:lang w:val="en-US"/>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kk-KZ" w:eastAsia="ru-RU"/>
              </w:rPr>
              <w:t xml:space="preserve"> </w:t>
            </w:r>
            <w:r w:rsidR="008B3396" w:rsidRPr="007B4FF3">
              <w:rPr>
                <w:rFonts w:cs="Times New Roman"/>
                <w:color w:val="000000"/>
                <w:sz w:val="14"/>
                <w:szCs w:val="14"/>
                <w:lang w:val="en-US"/>
              </w:rPr>
              <w:t>Zero Cycle Construction Technology</w:t>
            </w:r>
            <w:r w:rsidRPr="007B4FF3">
              <w:rPr>
                <w:rFonts w:cs="Times New Roman"/>
                <w:color w:val="000000"/>
                <w:sz w:val="14"/>
                <w:szCs w:val="14"/>
                <w:lang w:val="kk-KZ"/>
              </w:rPr>
              <w:t xml:space="preserve">, </w:t>
            </w:r>
            <w:r w:rsidR="008B3396" w:rsidRPr="007B4FF3">
              <w:rPr>
                <w:rFonts w:cs="Times New Roman"/>
                <w:color w:val="000000"/>
                <w:sz w:val="14"/>
                <w:szCs w:val="14"/>
                <w:lang w:val="en-US"/>
              </w:rPr>
              <w:t>Research of Highways</w:t>
            </w:r>
            <w:r w:rsidRPr="007B4FF3">
              <w:rPr>
                <w:rFonts w:cs="Times New Roman"/>
                <w:color w:val="000000"/>
                <w:sz w:val="14"/>
                <w:szCs w:val="14"/>
                <w:lang w:val="kk-KZ"/>
              </w:rPr>
              <w:t xml:space="preserve">, </w:t>
            </w:r>
            <w:r w:rsidRPr="007B4FF3">
              <w:rPr>
                <w:rFonts w:cs="Times New Roman"/>
                <w:color w:val="000000"/>
                <w:sz w:val="14"/>
                <w:szCs w:val="14"/>
                <w:lang w:val="en-US"/>
              </w:rPr>
              <w:t>Safety on Highways</w:t>
            </w:r>
          </w:p>
          <w:p w:rsidR="00686AD7" w:rsidRPr="007B4FF3" w:rsidRDefault="00686AD7" w:rsidP="00FC75FA">
            <w:pPr>
              <w:ind w:left="0" w:right="0"/>
              <w:jc w:val="left"/>
              <w:rPr>
                <w:rFonts w:cs="Times New Roman"/>
                <w:b/>
                <w:bCs/>
                <w:sz w:val="14"/>
                <w:szCs w:val="14"/>
                <w:lang w:val="kk-KZ"/>
              </w:rPr>
            </w:pPr>
            <w:r w:rsidRPr="007B4FF3">
              <w:rPr>
                <w:rFonts w:eastAsia="Times New Roman" w:cs="Times New Roman"/>
                <w:b/>
                <w:bCs/>
                <w:sz w:val="14"/>
                <w:szCs w:val="14"/>
                <w:lang w:val="en-US" w:eastAsia="ru-RU"/>
              </w:rPr>
              <w:t>Post</w:t>
            </w:r>
            <w:r w:rsidRPr="007B4FF3">
              <w:rPr>
                <w:rFonts w:eastAsia="Times New Roman" w:cs="Times New Roman"/>
                <w:b/>
                <w:bCs/>
                <w:sz w:val="14"/>
                <w:szCs w:val="14"/>
                <w:lang w:val="kk-KZ" w:eastAsia="ru-RU"/>
              </w:rPr>
              <w:t>-</w:t>
            </w:r>
            <w:r w:rsidRPr="007B4FF3">
              <w:rPr>
                <w:rFonts w:eastAsia="Times New Roman" w:cs="Times New Roman"/>
                <w:b/>
                <w:bCs/>
                <w:sz w:val="14"/>
                <w:szCs w:val="14"/>
                <w:lang w:val="en-US" w:eastAsia="ru-RU"/>
              </w:rPr>
              <w:t>requisites:</w:t>
            </w:r>
            <w:r w:rsidRPr="007B4FF3">
              <w:rPr>
                <w:rFonts w:cs="Times New Roman"/>
                <w:b/>
                <w:bCs/>
                <w:sz w:val="14"/>
                <w:szCs w:val="14"/>
                <w:lang w:val="kk-KZ"/>
              </w:rPr>
              <w:t xml:space="preserve"> </w:t>
            </w:r>
            <w:r w:rsidRPr="007B4FF3">
              <w:rPr>
                <w:rFonts w:cs="Times New Roman"/>
                <w:color w:val="000000"/>
                <w:sz w:val="14"/>
                <w:szCs w:val="14"/>
                <w:lang w:val="en-US"/>
              </w:rPr>
              <w:t>Transport and Operational Qualities of Highways</w:t>
            </w:r>
            <w:r w:rsidRPr="007B4FF3">
              <w:rPr>
                <w:rFonts w:cs="Times New Roman"/>
                <w:color w:val="000000"/>
                <w:sz w:val="14"/>
                <w:szCs w:val="14"/>
                <w:lang w:val="kk-KZ"/>
              </w:rPr>
              <w:t xml:space="preserve">, </w:t>
            </w:r>
            <w:r w:rsidRPr="007B4FF3">
              <w:rPr>
                <w:rFonts w:cs="Times New Roman"/>
                <w:color w:val="000000"/>
                <w:sz w:val="14"/>
                <w:szCs w:val="14"/>
                <w:lang w:val="en-US"/>
              </w:rPr>
              <w:t>Safety Management and Quality Control in Construction</w:t>
            </w:r>
            <w:r w:rsidRPr="007B4FF3">
              <w:rPr>
                <w:rFonts w:cs="Times New Roman"/>
                <w:color w:val="000000"/>
                <w:sz w:val="14"/>
                <w:szCs w:val="14"/>
                <w:lang w:val="kk-KZ"/>
              </w:rPr>
              <w:t>,</w:t>
            </w:r>
            <w:r w:rsidRPr="007B4FF3">
              <w:rPr>
                <w:rFonts w:cs="Times New Roman"/>
                <w:color w:val="000000"/>
                <w:sz w:val="14"/>
                <w:szCs w:val="14"/>
                <w:lang w:val="en-US"/>
              </w:rPr>
              <w:t xml:space="preserve"> Design of </w:t>
            </w:r>
            <w:r w:rsidRPr="007B4FF3">
              <w:rPr>
                <w:rFonts w:cs="Times New Roman"/>
                <w:color w:val="000000"/>
                <w:sz w:val="14"/>
                <w:szCs w:val="14"/>
              </w:rPr>
              <w:t>А</w:t>
            </w:r>
            <w:r w:rsidRPr="007B4FF3">
              <w:rPr>
                <w:rFonts w:cs="Times New Roman"/>
                <w:color w:val="000000"/>
                <w:sz w:val="14"/>
                <w:szCs w:val="14"/>
                <w:lang w:val="en-US"/>
              </w:rPr>
              <w:t xml:space="preserve">irfields       </w:t>
            </w:r>
          </w:p>
          <w:p w:rsidR="00686AD7" w:rsidRPr="007B4FF3" w:rsidRDefault="00686AD7" w:rsidP="00FC75FA">
            <w:pPr>
              <w:ind w:left="0" w:right="-110"/>
              <w:jc w:val="left"/>
              <w:rPr>
                <w:rFonts w:cs="Times New Roman"/>
                <w:b/>
                <w:bCs/>
                <w:sz w:val="14"/>
                <w:szCs w:val="14"/>
                <w:lang w:val="kk-KZ"/>
              </w:rPr>
            </w:pPr>
          </w:p>
        </w:tc>
        <w:tc>
          <w:tcPr>
            <w:tcW w:w="3053" w:type="dxa"/>
            <w:shd w:val="clear" w:color="000000" w:fill="FFFFFF"/>
          </w:tcPr>
          <w:p w:rsidR="00691D94" w:rsidRPr="007B4FF3" w:rsidRDefault="00691D94" w:rsidP="00691D94">
            <w:pPr>
              <w:widowControl w:val="0"/>
              <w:autoSpaceDE w:val="0"/>
              <w:autoSpaceDN w:val="0"/>
              <w:ind w:left="0" w:right="57"/>
              <w:rPr>
                <w:rFonts w:eastAsia="Times New Roman" w:cs="Times New Roman"/>
                <w:color w:val="000000"/>
                <w:sz w:val="14"/>
                <w:szCs w:val="14"/>
                <w:lang w:val="en-US"/>
              </w:rPr>
            </w:pPr>
            <w:r w:rsidRPr="007B4FF3">
              <w:rPr>
                <w:rFonts w:eastAsia="Times New Roman" w:cs="Times New Roman"/>
                <w:b/>
                <w:color w:val="000000"/>
                <w:sz w:val="14"/>
                <w:szCs w:val="14"/>
                <w:lang w:val="en-US"/>
              </w:rPr>
              <w:t>Purpose:</w:t>
            </w:r>
            <w:r w:rsidRPr="007B4FF3">
              <w:rPr>
                <w:rFonts w:eastAsia="Times New Roman" w:cs="Times New Roman"/>
                <w:color w:val="000000"/>
                <w:sz w:val="14"/>
                <w:szCs w:val="14"/>
                <w:lang w:val="en-US"/>
              </w:rPr>
              <w:t xml:space="preserve"> Formation of knowledge and practical skills on modern and promising methods of organizing the construction of highways, individual road structures and management of operational and construction divisions of the enterprise.</w:t>
            </w:r>
          </w:p>
          <w:p w:rsidR="00686AD7" w:rsidRPr="007B4FF3" w:rsidRDefault="00691D94" w:rsidP="00691D94">
            <w:pPr>
              <w:ind w:left="0" w:right="0"/>
              <w:rPr>
                <w:rFonts w:cs="Times New Roman"/>
                <w:sz w:val="14"/>
                <w:szCs w:val="14"/>
                <w:lang w:val="en-US"/>
              </w:rPr>
            </w:pPr>
            <w:r w:rsidRPr="007B4FF3">
              <w:rPr>
                <w:rFonts w:eastAsia="Times New Roman" w:cs="Times New Roman"/>
                <w:b/>
                <w:color w:val="000000"/>
                <w:sz w:val="14"/>
                <w:szCs w:val="14"/>
                <w:lang w:val="en-US"/>
              </w:rPr>
              <w:t>Content:</w:t>
            </w:r>
            <w:r w:rsidRPr="007B4FF3">
              <w:rPr>
                <w:rFonts w:eastAsia="Times New Roman" w:cs="Times New Roman"/>
                <w:color w:val="000000"/>
                <w:sz w:val="14"/>
                <w:szCs w:val="14"/>
                <w:lang w:val="en-US"/>
              </w:rPr>
              <w:t xml:space="preserve"> The structure of road management and ways to improve the management system. Fundamentals of planning activities for the development of networks of road construction and repair and construction organizations. Organization of quality management of road construction works. Management of road construction and repair and construction works. Fundamentals of designing the organization of construction and repair of highways. Features of the organization of labor in enterprises. Operation of the fleet of road construction vehicles and logistics. Methods of quality control of road construction and repair and construction works.</w:t>
            </w:r>
          </w:p>
        </w:tc>
        <w:tc>
          <w:tcPr>
            <w:tcW w:w="3135" w:type="dxa"/>
            <w:shd w:val="clear" w:color="000000" w:fill="FFFFFF"/>
          </w:tcPr>
          <w:p w:rsidR="00686AD7" w:rsidRPr="007B4FF3" w:rsidRDefault="00686AD7" w:rsidP="00C6246F">
            <w:pPr>
              <w:ind w:left="0" w:right="0"/>
              <w:rPr>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w:t>
            </w:r>
            <w:r w:rsidRPr="007B4FF3">
              <w:rPr>
                <w:sz w:val="14"/>
                <w:szCs w:val="14"/>
                <w:lang w:val="en-US"/>
              </w:rPr>
              <w:t>Organization of planning and preparatory works, basic construction operations, quality control, finishing works and acceptance.</w:t>
            </w:r>
            <w:r w:rsidRPr="007B4FF3">
              <w:rPr>
                <w:rFonts w:cs="Times New Roman"/>
                <w:sz w:val="14"/>
                <w:szCs w:val="14"/>
                <w:lang w:val="en-US"/>
              </w:rPr>
              <w:br/>
            </w:r>
            <w:r w:rsidRPr="007B4FF3">
              <w:rPr>
                <w:rFonts w:cs="Times New Roman"/>
                <w:b/>
                <w:bCs/>
                <w:sz w:val="14"/>
                <w:szCs w:val="14"/>
                <w:lang w:val="en-US"/>
              </w:rPr>
              <w:t>Abilities:</w:t>
            </w:r>
            <w:r w:rsidRPr="007B4FF3">
              <w:rPr>
                <w:rFonts w:cs="Times New Roman"/>
                <w:sz w:val="14"/>
                <w:szCs w:val="14"/>
                <w:lang w:val="en-US"/>
              </w:rPr>
              <w:t xml:space="preserve"> </w:t>
            </w:r>
            <w:r w:rsidRPr="007B4FF3">
              <w:rPr>
                <w:sz w:val="14"/>
                <w:szCs w:val="14"/>
                <w:lang w:val="en-US"/>
              </w:rPr>
              <w:t>Determine the sequence of work, allocate resources, manage subcontractors and coordinate the actions of various teams.</w:t>
            </w:r>
          </w:p>
          <w:p w:rsidR="00686AD7" w:rsidRPr="007B4FF3" w:rsidRDefault="00686AD7" w:rsidP="00C6246F">
            <w:pPr>
              <w:ind w:left="0" w:right="0"/>
              <w:rPr>
                <w:rFonts w:cs="Times New Roman"/>
                <w:b/>
                <w:sz w:val="14"/>
                <w:szCs w:val="14"/>
                <w:lang w:val="en-US"/>
              </w:rPr>
            </w:pPr>
            <w:r w:rsidRPr="007B4FF3">
              <w:rPr>
                <w:rFonts w:cs="Times New Roman"/>
                <w:b/>
                <w:bCs/>
                <w:sz w:val="14"/>
                <w:szCs w:val="14"/>
                <w:lang w:val="en-US"/>
              </w:rPr>
              <w:t>Skills:</w:t>
            </w:r>
            <w:r w:rsidRPr="007B4FF3">
              <w:rPr>
                <w:rFonts w:cs="Times New Roman"/>
                <w:sz w:val="14"/>
                <w:szCs w:val="14"/>
                <w:lang w:val="en-US"/>
              </w:rPr>
              <w:t xml:space="preserve"> </w:t>
            </w:r>
            <w:r w:rsidRPr="007B4FF3">
              <w:rPr>
                <w:sz w:val="14"/>
                <w:szCs w:val="14"/>
                <w:lang w:val="en-US"/>
              </w:rPr>
              <w:t>Carry out inspections and inspections, analyze the results of testing of materials and structures; apply quality control methods and techniques to ensure compliance with requirements and standards.</w:t>
            </w:r>
          </w:p>
          <w:p w:rsidR="00686AD7" w:rsidRPr="007B4FF3" w:rsidRDefault="00686AD7" w:rsidP="00C6246F">
            <w:pPr>
              <w:ind w:left="0" w:right="0"/>
              <w:rPr>
                <w:rFonts w:cs="Times New Roman"/>
                <w:sz w:val="14"/>
                <w:szCs w:val="14"/>
                <w:lang w:val="en-US"/>
              </w:rPr>
            </w:pPr>
            <w:r w:rsidRPr="007B4FF3">
              <w:rPr>
                <w:rFonts w:cs="Times New Roman"/>
                <w:b/>
                <w:sz w:val="14"/>
                <w:szCs w:val="14"/>
                <w:lang w:val="kk-KZ"/>
              </w:rPr>
              <w:t>Competencies:</w:t>
            </w:r>
            <w:r w:rsidRPr="007B4FF3">
              <w:rPr>
                <w:sz w:val="14"/>
                <w:szCs w:val="14"/>
                <w:lang w:val="en-US"/>
              </w:rPr>
              <w:t xml:space="preserve"> Knowledge and compliance with the rules and regulations related to the safety of construction and road construction facilities.</w:t>
            </w:r>
          </w:p>
        </w:tc>
        <w:tc>
          <w:tcPr>
            <w:tcW w:w="567" w:type="dxa"/>
            <w:shd w:val="clear" w:color="000000" w:fill="FFFFFF"/>
            <w:vAlign w:val="center"/>
          </w:tcPr>
          <w:p w:rsidR="00686AD7" w:rsidRPr="007B4FF3" w:rsidRDefault="00686AD7" w:rsidP="00C1465A">
            <w:pPr>
              <w:ind w:left="0" w:right="0"/>
              <w:contextualSpacing/>
              <w:jc w:val="center"/>
              <w:rPr>
                <w:rFonts w:eastAsia="Times New Roman" w:cs="Times New Roman"/>
                <w:sz w:val="14"/>
                <w:szCs w:val="14"/>
                <w:lang w:val="kk-KZ" w:eastAsia="ru-RU"/>
              </w:rPr>
            </w:pPr>
            <w:r w:rsidRPr="007B4FF3">
              <w:rPr>
                <w:rFonts w:eastAsia="Times New Roman" w:cs="Times New Roman"/>
                <w:sz w:val="14"/>
                <w:szCs w:val="14"/>
                <w:lang w:val="kk-KZ" w:eastAsia="ru-RU"/>
              </w:rPr>
              <w:t>49</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rPr>
                <w:rFonts w:cs="Times New Roman"/>
                <w:sz w:val="14"/>
                <w:szCs w:val="14"/>
                <w:lang w:val="en-US"/>
              </w:rPr>
            </w:pPr>
          </w:p>
        </w:tc>
        <w:tc>
          <w:tcPr>
            <w:tcW w:w="1275" w:type="dxa"/>
            <w:shd w:val="clear" w:color="000000" w:fill="FFFFFF"/>
          </w:tcPr>
          <w:p w:rsidR="002A21CC" w:rsidRPr="007B4FF3" w:rsidRDefault="002A21CC" w:rsidP="002A21CC">
            <w:pPr>
              <w:ind w:left="0" w:right="0"/>
              <w:jc w:val="left"/>
              <w:rPr>
                <w:rFonts w:cs="Times New Roman"/>
                <w:sz w:val="14"/>
                <w:szCs w:val="14"/>
              </w:rPr>
            </w:pPr>
            <w:r w:rsidRPr="007B4FF3">
              <w:rPr>
                <w:rFonts w:cs="Times New Roman"/>
                <w:sz w:val="14"/>
                <w:szCs w:val="14"/>
              </w:rPr>
              <w:t xml:space="preserve">Құрылыс экономикасы және сметалық іс                                                            </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К</w:t>
            </w:r>
            <w:r w:rsidRPr="007B4FF3">
              <w:rPr>
                <w:rFonts w:eastAsia="Times New Roman" w:cs="Times New Roman"/>
                <w:sz w:val="14"/>
                <w:szCs w:val="14"/>
                <w:lang w:eastAsia="ru-RU"/>
              </w:rPr>
              <w:t>П/</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KESI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1059"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15/0/30/</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50/10/15</w:t>
            </w: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 xml:space="preserve">Құрылыс өндірісінің технологиясы, </w:t>
            </w:r>
            <w:r w:rsidR="00093965" w:rsidRPr="007B4FF3">
              <w:rPr>
                <w:rFonts w:eastAsia="Times New Roman" w:cs="Times New Roman"/>
                <w:bCs/>
                <w:sz w:val="14"/>
                <w:szCs w:val="14"/>
                <w:lang w:val="kk-KZ" w:eastAsia="ru-RU"/>
              </w:rPr>
              <w:t>Жол-</w:t>
            </w:r>
            <w:r w:rsidR="00093965" w:rsidRPr="007B4FF3">
              <w:rPr>
                <w:rFonts w:eastAsia="Times New Roman" w:cs="Times New Roman"/>
                <w:bCs/>
                <w:sz w:val="14"/>
                <w:szCs w:val="14"/>
                <w:lang w:val="kk-KZ" w:eastAsia="ru-RU"/>
              </w:rPr>
              <w:lastRenderedPageBreak/>
              <w:t>қ</w:t>
            </w:r>
            <w:r w:rsidRPr="007B4FF3">
              <w:rPr>
                <w:rFonts w:eastAsia="Times New Roman" w:cs="Times New Roman"/>
                <w:bCs/>
                <w:sz w:val="14"/>
                <w:szCs w:val="14"/>
                <w:lang w:eastAsia="ru-RU"/>
              </w:rPr>
              <w:t>ұрылыс машиналары және жабдықтары</w:t>
            </w:r>
            <w:r w:rsidRPr="007B4FF3">
              <w:rPr>
                <w:rFonts w:eastAsia="Times New Roman" w:cs="Times New Roman"/>
                <w:bCs/>
                <w:sz w:val="14"/>
                <w:szCs w:val="14"/>
                <w:lang w:val="kk-KZ" w:eastAsia="ru-RU"/>
              </w:rPr>
              <w:t xml:space="preserve">, </w:t>
            </w:r>
            <w:r w:rsidR="00093965" w:rsidRPr="007B4FF3">
              <w:rPr>
                <w:rFonts w:eastAsia="Times New Roman" w:cs="Times New Roman"/>
                <w:bCs/>
                <w:sz w:val="14"/>
                <w:szCs w:val="14"/>
                <w:lang w:val="kk-KZ" w:eastAsia="ru-RU"/>
              </w:rPr>
              <w:t>Автомобиль жолдарының құрылыс технологиясы және ұйымдастыру</w:t>
            </w:r>
          </w:p>
          <w:p w:rsidR="002A21CC" w:rsidRPr="007B4FF3" w:rsidRDefault="002A21CC" w:rsidP="002A21CC">
            <w:pPr>
              <w:ind w:left="0" w:right="0"/>
              <w:jc w:val="left"/>
              <w:rPr>
                <w:rFonts w:eastAsia="Times New Roman" w:cs="Times New Roman"/>
                <w:sz w:val="14"/>
                <w:szCs w:val="14"/>
                <w:lang w:val="kk-KZ" w:eastAsia="ru-RU"/>
              </w:rPr>
            </w:pPr>
            <w:r w:rsidRPr="007B4FF3">
              <w:rPr>
                <w:rFonts w:eastAsia="Times New Roman" w:cs="Times New Roman"/>
                <w:b/>
                <w:bCs/>
                <w:sz w:val="14"/>
                <w:szCs w:val="14"/>
                <w:lang w:val="kk-KZ" w:eastAsia="ru-RU"/>
              </w:rPr>
              <w:t>Постреквизиттер:</w:t>
            </w:r>
            <w:r w:rsidRPr="007B4FF3">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2A21CC" w:rsidRPr="007B4FF3" w:rsidRDefault="002A21CC" w:rsidP="002A21CC">
            <w:pPr>
              <w:pStyle w:val="HTML"/>
              <w:jc w:val="both"/>
              <w:rPr>
                <w:rFonts w:ascii="Times New Roman" w:hAnsi="Times New Roman"/>
                <w:sz w:val="14"/>
                <w:szCs w:val="14"/>
                <w:lang w:val="kk-KZ"/>
              </w:rPr>
            </w:pPr>
            <w:r w:rsidRPr="007B4FF3">
              <w:rPr>
                <w:rFonts w:ascii="Times New Roman" w:hAnsi="Times New Roman"/>
                <w:b/>
                <w:sz w:val="14"/>
                <w:szCs w:val="14"/>
                <w:lang w:val="kk-KZ"/>
              </w:rPr>
              <w:lastRenderedPageBreak/>
              <w:t>Мақсаты:</w:t>
            </w:r>
            <w:r w:rsidRPr="007B4FF3">
              <w:rPr>
                <w:rFonts w:ascii="Times New Roman" w:hAnsi="Times New Roman"/>
                <w:sz w:val="14"/>
                <w:szCs w:val="14"/>
                <w:lang w:val="kk-KZ"/>
              </w:rPr>
              <w:t xml:space="preserve"> Қ</w:t>
            </w:r>
            <w:r w:rsidRPr="007B4FF3">
              <w:rPr>
                <w:rStyle w:val="y2iqfc"/>
                <w:rFonts w:ascii="Times New Roman" w:hAnsi="Times New Roman"/>
                <w:sz w:val="14"/>
                <w:szCs w:val="14"/>
                <w:lang w:val="kk-KZ"/>
              </w:rPr>
              <w:t xml:space="preserve">ұрылыс саласындағы практикалық қызмет пен нарықтық қатынастар жағдайында қазіргі заманғы теориялық, </w:t>
            </w:r>
            <w:r w:rsidRPr="007B4FF3">
              <w:rPr>
                <w:rStyle w:val="y2iqfc"/>
                <w:rFonts w:ascii="Times New Roman" w:hAnsi="Times New Roman"/>
                <w:sz w:val="14"/>
                <w:szCs w:val="14"/>
                <w:lang w:val="kk-KZ"/>
              </w:rPr>
              <w:lastRenderedPageBreak/>
              <w:t>практикалық және экономикалық білімді қалыптастыру.</w:t>
            </w:r>
          </w:p>
          <w:p w:rsidR="002A21CC" w:rsidRPr="007B4FF3" w:rsidRDefault="002A21CC" w:rsidP="002A21CC">
            <w:pPr>
              <w:ind w:left="0" w:right="0"/>
              <w:rPr>
                <w:rFonts w:cs="Times New Roman"/>
                <w:sz w:val="14"/>
                <w:szCs w:val="14"/>
                <w:lang w:val="kk-KZ"/>
              </w:rPr>
            </w:pPr>
            <w:r w:rsidRPr="007B4FF3">
              <w:rPr>
                <w:b/>
                <w:sz w:val="14"/>
                <w:szCs w:val="14"/>
                <w:lang w:val="kk-KZ"/>
              </w:rPr>
              <w:t>Мазмұны:</w:t>
            </w:r>
            <w:r w:rsidRPr="007B4FF3">
              <w:rPr>
                <w:sz w:val="14"/>
                <w:szCs w:val="14"/>
                <w:lang w:val="kk-KZ"/>
              </w:rPr>
              <w:t xml:space="preserve"> Құрылыстағы кәсіпкерлік қызметтің негіздері. Құрылыстың негізгі қорлары және еңбек ресурстары. </w:t>
            </w:r>
            <w:r w:rsidRPr="007B4FF3">
              <w:rPr>
                <w:rStyle w:val="y2iqfc"/>
                <w:sz w:val="14"/>
                <w:szCs w:val="14"/>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7B4FF3">
              <w:rPr>
                <w:sz w:val="14"/>
                <w:szCs w:val="14"/>
                <w:lang w:val="kk-KZ"/>
              </w:rPr>
              <w:t xml:space="preserve"> </w:t>
            </w:r>
            <w:r w:rsidRPr="007B4FF3">
              <w:rPr>
                <w:rStyle w:val="y2iqfc"/>
                <w:sz w:val="14"/>
                <w:szCs w:val="14"/>
                <w:lang w:val="kk-KZ"/>
              </w:rPr>
              <w:t>Сметалық есептеулерді дайындаудың нормативтік құжаттары.</w:t>
            </w:r>
            <w:r w:rsidRPr="007B4FF3">
              <w:rPr>
                <w:sz w:val="14"/>
                <w:szCs w:val="14"/>
                <w:lang w:val="kk-KZ"/>
              </w:rPr>
              <w:t xml:space="preserve"> </w:t>
            </w:r>
            <w:r w:rsidRPr="007B4FF3">
              <w:rPr>
                <w:rStyle w:val="y2iqfc"/>
                <w:sz w:val="14"/>
                <w:szCs w:val="14"/>
                <w:lang w:val="kk-KZ"/>
              </w:rPr>
              <w:t>Локалдік, объектілік сметаларды және құрылыс құнының сметалық, жиынтық есебінің әдістемесі.</w:t>
            </w:r>
          </w:p>
        </w:tc>
        <w:tc>
          <w:tcPr>
            <w:tcW w:w="3135" w:type="dxa"/>
            <w:shd w:val="clear" w:color="000000" w:fill="FFFFFF"/>
          </w:tcPr>
          <w:p w:rsidR="002A21CC" w:rsidRPr="007B4FF3" w:rsidRDefault="002A21CC" w:rsidP="002A21C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lastRenderedPageBreak/>
              <w:t>Білімі: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 xml:space="preserve">Құрылыстағы баға белгілеудің ерекшеліктерін; құрылыс өнімдерінің құнын анықтауға арналған нормативтік-әдістемелік </w:t>
            </w:r>
            <w:r w:rsidRPr="007B4FF3">
              <w:rPr>
                <w:rStyle w:val="y2iqfc"/>
                <w:rFonts w:ascii="Times New Roman" w:hAnsi="Times New Roman" w:cs="Times New Roman"/>
                <w:sz w:val="14"/>
                <w:szCs w:val="14"/>
                <w:lang w:val="kk-KZ"/>
              </w:rPr>
              <w:lastRenderedPageBreak/>
              <w:t>базаның элементтерін; құрылыс жұмыстарының көлемін анықтау ережелерін; жобалау-сметалық құжаттаманы әзірлеуді, сараптау және бекіту тәртібін біледі.</w:t>
            </w:r>
          </w:p>
          <w:p w:rsidR="002A21CC" w:rsidRPr="007B4FF3" w:rsidRDefault="002A21CC" w:rsidP="002A21C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Икемділігі:</w:t>
            </w:r>
            <w:r w:rsidRPr="007B4FF3">
              <w:rPr>
                <w:rFonts w:ascii="Times New Roman" w:hAnsi="Times New Roman" w:cs="Times New Roman"/>
                <w:sz w:val="14"/>
                <w:szCs w:val="14"/>
                <w:lang w:val="kk-KZ"/>
              </w:rPr>
              <w:t xml:space="preserve"> </w:t>
            </w:r>
            <w:r w:rsidRPr="007B4FF3">
              <w:rPr>
                <w:rStyle w:val="y2iqfc"/>
                <w:rFonts w:ascii="Times New Roman" w:hAnsi="Times New Roman" w:cs="Times New Roman"/>
                <w:sz w:val="14"/>
                <w:szCs w:val="14"/>
                <w:lang w:val="kk-KZ"/>
              </w:rPr>
              <w:t>Жоба құжаттама негізінде құрылыс өнімдерінің құнының сметасын бағалай білу; әртүрлі жұмыс түрлеріне құрылыс сметасын әзірлеу және жасау; құрылыс жұмыстарының көлемін талдау және есептеу; құрылыс өнімдерінің сметалық құнын анықтау үшін нормативтік-әдістемелік базаның элементтерін қолдану; арнайы бағдарламаларды пайдалана отырып, жалпы құрылыс пен жөндеу-құрылыстан бастап жөндеу-қалпына келтіру жұмыстарына дейінгі сметалық есептерді әзірлеу және есептей білу.</w:t>
            </w:r>
          </w:p>
          <w:p w:rsidR="002A21CC" w:rsidRPr="007B4FF3" w:rsidRDefault="002A21CC" w:rsidP="002A21C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Дағдысы:</w:t>
            </w:r>
            <w:r w:rsidRPr="007B4FF3">
              <w:rPr>
                <w:rFonts w:ascii="Times New Roman" w:hAnsi="Times New Roman" w:cs="Times New Roman"/>
                <w:sz w:val="14"/>
                <w:szCs w:val="14"/>
                <w:lang w:val="kk-KZ"/>
              </w:rPr>
              <w:t xml:space="preserve"> БНмБ</w:t>
            </w:r>
            <w:r w:rsidRPr="007B4FF3">
              <w:rPr>
                <w:rStyle w:val="y2iqfc"/>
                <w:rFonts w:ascii="Times New Roman" w:hAnsi="Times New Roman" w:cs="Times New Roman"/>
                <w:sz w:val="14"/>
                <w:szCs w:val="14"/>
                <w:lang w:val="kk-KZ"/>
              </w:rPr>
              <w:t>, ҚНжЕ, сондай-ақ кешенді бағдарламаларында құрылыстың сметалық құнын анықтау.</w:t>
            </w:r>
          </w:p>
          <w:p w:rsidR="002A21CC" w:rsidRPr="007B4FF3" w:rsidRDefault="002A21CC" w:rsidP="002A21CC">
            <w:pPr>
              <w:pStyle w:val="HTML"/>
              <w:jc w:val="both"/>
              <w:rPr>
                <w:rFonts w:ascii="Times New Roman" w:hAnsi="Times New Roman" w:cs="Times New Roman"/>
                <w:sz w:val="14"/>
                <w:szCs w:val="14"/>
                <w:lang w:val="kk-KZ"/>
              </w:rPr>
            </w:pPr>
            <w:r w:rsidRPr="007B4FF3">
              <w:rPr>
                <w:rFonts w:ascii="Times New Roman" w:hAnsi="Times New Roman" w:cs="Times New Roman"/>
                <w:b/>
                <w:sz w:val="14"/>
                <w:szCs w:val="14"/>
                <w:lang w:val="kk-KZ"/>
              </w:rPr>
              <w:t>Құзіреттілігі:</w:t>
            </w:r>
            <w:r w:rsidRPr="007B4FF3">
              <w:rPr>
                <w:rFonts w:ascii="Times New Roman" w:hAnsi="Times New Roman" w:cs="Times New Roman"/>
                <w:bCs/>
                <w:sz w:val="14"/>
                <w:szCs w:val="14"/>
                <w:lang w:val="kk-KZ"/>
              </w:rPr>
              <w:t xml:space="preserve"> </w:t>
            </w:r>
            <w:r w:rsidRPr="007B4FF3">
              <w:rPr>
                <w:rStyle w:val="y2iqfc"/>
                <w:rFonts w:ascii="Times New Roman" w:hAnsi="Times New Roman" w:cs="Times New Roman"/>
                <w:sz w:val="14"/>
                <w:szCs w:val="14"/>
                <w:lang w:val="kk-KZ"/>
              </w:rPr>
              <w:t>Құрылыс ұйымдарындағы жобалық-сметалық құжаттама мәселелерінде құзыретті болу.</w:t>
            </w: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49,55,57,73</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rPr>
                <w:rFonts w:cs="Times New Roman"/>
                <w:sz w:val="14"/>
                <w:szCs w:val="14"/>
                <w:lang w:val="kk-KZ"/>
              </w:rPr>
            </w:pPr>
          </w:p>
        </w:tc>
        <w:tc>
          <w:tcPr>
            <w:tcW w:w="1275" w:type="dxa"/>
            <w:shd w:val="clear" w:color="000000" w:fill="FFFFFF"/>
          </w:tcPr>
          <w:p w:rsidR="002A21CC" w:rsidRPr="007B4FF3" w:rsidRDefault="002A21CC" w:rsidP="002A21CC">
            <w:pPr>
              <w:ind w:left="0" w:right="0"/>
              <w:jc w:val="left"/>
              <w:rPr>
                <w:rFonts w:cs="Times New Roman"/>
                <w:sz w:val="14"/>
                <w:szCs w:val="14"/>
              </w:rPr>
            </w:pPr>
            <w:r w:rsidRPr="007B4FF3">
              <w:rPr>
                <w:rFonts w:cs="Times New Roman"/>
                <w:sz w:val="14"/>
                <w:szCs w:val="14"/>
              </w:rPr>
              <w:t xml:space="preserve">Экономика строительства и сметное дело                                                              </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П</w:t>
            </w:r>
            <w:r w:rsidRPr="007B4FF3">
              <w:rPr>
                <w:rFonts w:eastAsia="Times New Roman" w:cs="Times New Roman"/>
                <w:sz w:val="14"/>
                <w:szCs w:val="14"/>
                <w:lang w:eastAsia="ru-RU"/>
              </w:rPr>
              <w:t>Д/</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ESDS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A21CC" w:rsidRPr="007B4FF3" w:rsidRDefault="002A21CC" w:rsidP="002A21CC">
            <w:pPr>
              <w:ind w:left="30" w:right="-92"/>
              <w:jc w:val="center"/>
              <w:rPr>
                <w:rFonts w:cs="Times New Roman"/>
                <w:sz w:val="14"/>
                <w:szCs w:val="14"/>
              </w:rPr>
            </w:pP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sz w:val="14"/>
                <w:szCs w:val="14"/>
                <w:lang w:val="kk-KZ"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eastAsia="ru-RU"/>
              </w:rPr>
              <w:t xml:space="preserve"> Технология строительного производства, </w:t>
            </w:r>
            <w:r w:rsidR="00093965" w:rsidRPr="007B4FF3">
              <w:rPr>
                <w:rFonts w:eastAsia="Times New Roman" w:cs="Times New Roman"/>
                <w:bCs/>
                <w:sz w:val="14"/>
                <w:szCs w:val="14"/>
                <w:lang w:val="kk-KZ" w:eastAsia="ru-RU"/>
              </w:rPr>
              <w:t>Дорожно-с</w:t>
            </w:r>
            <w:r w:rsidRPr="007B4FF3">
              <w:rPr>
                <w:rFonts w:eastAsia="Times New Roman" w:cs="Times New Roman"/>
                <w:bCs/>
                <w:sz w:val="14"/>
                <w:szCs w:val="14"/>
                <w:lang w:eastAsia="ru-RU"/>
              </w:rPr>
              <w:t>троительные машины и оборудования</w:t>
            </w:r>
            <w:r w:rsidRPr="007B4FF3">
              <w:rPr>
                <w:rFonts w:eastAsia="Times New Roman" w:cs="Times New Roman"/>
                <w:bCs/>
                <w:sz w:val="14"/>
                <w:szCs w:val="14"/>
                <w:lang w:val="kk-KZ" w:eastAsia="ru-RU"/>
              </w:rPr>
              <w:t xml:space="preserve">, </w:t>
            </w:r>
            <w:r w:rsidR="00093965" w:rsidRPr="007B4FF3">
              <w:rPr>
                <w:rFonts w:eastAsia="Times New Roman" w:cs="Times New Roman"/>
                <w:bCs/>
                <w:sz w:val="14"/>
                <w:szCs w:val="14"/>
                <w:lang w:val="kk-KZ" w:eastAsia="ru-RU"/>
              </w:rPr>
              <w:t>Технология и организация строительства автомобильных дорог</w:t>
            </w:r>
          </w:p>
          <w:p w:rsidR="002A21CC" w:rsidRPr="007B4FF3" w:rsidRDefault="002A21CC" w:rsidP="002A21CC">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tc>
        <w:tc>
          <w:tcPr>
            <w:tcW w:w="3053" w:type="dxa"/>
            <w:shd w:val="clear" w:color="000000" w:fill="FFFFFF"/>
          </w:tcPr>
          <w:p w:rsidR="002A21CC" w:rsidRPr="007B4FF3" w:rsidRDefault="002A21CC" w:rsidP="002A21CC">
            <w:pPr>
              <w:ind w:left="0" w:right="27"/>
              <w:rPr>
                <w:rFonts w:cs="Times New Roman"/>
                <w:sz w:val="14"/>
                <w:szCs w:val="14"/>
              </w:rPr>
            </w:pPr>
            <w:r w:rsidRPr="007B4FF3">
              <w:rPr>
                <w:rFonts w:cs="Times New Roman"/>
                <w:b/>
                <w:sz w:val="14"/>
                <w:szCs w:val="14"/>
              </w:rPr>
              <w:t>Цель:</w:t>
            </w:r>
            <w:r w:rsidRPr="007B4FF3">
              <w:rPr>
                <w:rFonts w:cs="Times New Roman"/>
                <w:sz w:val="14"/>
                <w:szCs w:val="14"/>
              </w:rPr>
              <w:t xml:space="preserve"> Формирование современных теоретических, практических и экономических знаний в условиях рыночных отношений и практической деятельности в области строительства.</w:t>
            </w:r>
          </w:p>
          <w:p w:rsidR="002A21CC" w:rsidRPr="007B4FF3" w:rsidRDefault="002A21CC" w:rsidP="002A21CC">
            <w:pPr>
              <w:ind w:left="0" w:right="0"/>
              <w:rPr>
                <w:rFonts w:cs="Times New Roman"/>
                <w:sz w:val="14"/>
                <w:szCs w:val="14"/>
              </w:rPr>
            </w:pPr>
            <w:r w:rsidRPr="007B4FF3">
              <w:rPr>
                <w:rFonts w:cs="Times New Roman"/>
                <w:b/>
                <w:sz w:val="14"/>
                <w:szCs w:val="14"/>
              </w:rPr>
              <w:t>Содержание:</w:t>
            </w:r>
            <w:r w:rsidRPr="007B4FF3">
              <w:rPr>
                <w:rFonts w:cs="Times New Roman"/>
                <w:sz w:val="14"/>
                <w:szCs w:val="14"/>
              </w:rPr>
              <w:t xml:space="preserve"> </w:t>
            </w:r>
            <w:r w:rsidRPr="007B4FF3">
              <w:rPr>
                <w:rFonts w:eastAsia="Consolas" w:cs="Times New Roman"/>
                <w:sz w:val="14"/>
                <w:szCs w:val="14"/>
              </w:rPr>
              <w:t>Основы предпринимательской деятельности в строительстве.</w:t>
            </w:r>
            <w:r w:rsidRPr="007B4FF3">
              <w:rPr>
                <w:rFonts w:cs="Times New Roman"/>
                <w:sz w:val="14"/>
                <w:szCs w:val="14"/>
              </w:rPr>
              <w:t xml:space="preserve"> Основные фонды и трудовые ресурсы в строительстве. Себестоимость продукции, прибыль и рентабельность в строительстве. Вопросы </w:t>
            </w:r>
            <w:r w:rsidRPr="007B4FF3">
              <w:rPr>
                <w:rFonts w:cs="Times New Roman"/>
                <w:color w:val="000000" w:themeColor="text1"/>
                <w:sz w:val="14"/>
                <w:szCs w:val="14"/>
              </w:rPr>
              <w:t>составления сметной стоимости строительно-монтажных работ, строительных материалов, изделий и конструкций ресурсным методом. Нормативные документы для составления сметной документации.</w:t>
            </w:r>
            <w:r w:rsidRPr="007B4FF3">
              <w:rPr>
                <w:rFonts w:cs="Times New Roman"/>
                <w:sz w:val="14"/>
                <w:szCs w:val="14"/>
              </w:rPr>
              <w:t xml:space="preserve"> </w:t>
            </w:r>
            <w:r w:rsidRPr="007B4FF3">
              <w:rPr>
                <w:rFonts w:cs="Times New Roman"/>
                <w:color w:val="000000" w:themeColor="text1"/>
                <w:sz w:val="14"/>
                <w:szCs w:val="14"/>
              </w:rPr>
              <w:t>Методика расчета локальной, объектной сметы и сметного, сводного расчета стоимости строительства.</w:t>
            </w:r>
            <w:r w:rsidRPr="007B4FF3">
              <w:rPr>
                <w:sz w:val="14"/>
                <w:szCs w:val="14"/>
              </w:rPr>
              <w:t xml:space="preserve">  </w:t>
            </w:r>
          </w:p>
        </w:tc>
        <w:tc>
          <w:tcPr>
            <w:tcW w:w="3135" w:type="dxa"/>
            <w:shd w:val="clear" w:color="000000" w:fill="FFFFFF"/>
          </w:tcPr>
          <w:p w:rsidR="002A21CC" w:rsidRPr="007B4FF3" w:rsidRDefault="002A21CC" w:rsidP="002A21CC">
            <w:pPr>
              <w:ind w:left="0" w:right="0"/>
              <w:rPr>
                <w:rFonts w:cs="Times New Roman"/>
                <w:sz w:val="14"/>
                <w:szCs w:val="14"/>
              </w:rPr>
            </w:pPr>
            <w:r w:rsidRPr="007B4FF3">
              <w:rPr>
                <w:rFonts w:cs="Times New Roman"/>
                <w:b/>
                <w:bCs/>
                <w:sz w:val="14"/>
                <w:szCs w:val="14"/>
              </w:rPr>
              <w:t xml:space="preserve">Знания: </w:t>
            </w:r>
            <w:r w:rsidRPr="007B4FF3">
              <w:rPr>
                <w:rFonts w:cs="Times New Roman"/>
                <w:sz w:val="14"/>
                <w:szCs w:val="14"/>
              </w:rPr>
              <w:t>Особенностей ценообразования в строительстве; элементы нормативно-методической базы определения сметной</w:t>
            </w:r>
          </w:p>
          <w:p w:rsidR="002A21CC" w:rsidRPr="007B4FF3" w:rsidRDefault="002A21CC" w:rsidP="002A21CC">
            <w:pPr>
              <w:ind w:left="0" w:right="0"/>
              <w:rPr>
                <w:rFonts w:cs="Times New Roman"/>
                <w:sz w:val="14"/>
                <w:szCs w:val="14"/>
              </w:rPr>
            </w:pPr>
            <w:r w:rsidRPr="007B4FF3">
              <w:rPr>
                <w:rFonts w:cs="Times New Roman"/>
                <w:sz w:val="14"/>
                <w:szCs w:val="14"/>
              </w:rPr>
              <w:t>стоимости строительной продукции; правила определения объемов строительных работ;</w:t>
            </w:r>
          </w:p>
          <w:p w:rsidR="002A21CC" w:rsidRPr="007B4FF3" w:rsidRDefault="002A21CC" w:rsidP="002A21CC">
            <w:pPr>
              <w:ind w:left="0" w:right="0"/>
              <w:rPr>
                <w:rFonts w:cs="Times New Roman"/>
                <w:b/>
                <w:bCs/>
                <w:sz w:val="14"/>
                <w:szCs w:val="14"/>
                <w:lang w:val="kk-KZ"/>
              </w:rPr>
            </w:pPr>
            <w:r w:rsidRPr="007B4FF3">
              <w:rPr>
                <w:rFonts w:cs="Times New Roman"/>
                <w:sz w:val="14"/>
                <w:szCs w:val="14"/>
              </w:rPr>
              <w:t>порядок разработки, экспертизы и утверждения проектно-сметной документации</w:t>
            </w:r>
            <w:r w:rsidRPr="007B4FF3">
              <w:rPr>
                <w:rFonts w:cs="Times New Roman"/>
                <w:sz w:val="14"/>
                <w:szCs w:val="14"/>
                <w:lang w:val="kk-KZ"/>
              </w:rPr>
              <w:t>.</w:t>
            </w:r>
          </w:p>
          <w:p w:rsidR="002A21CC" w:rsidRPr="007B4FF3" w:rsidRDefault="002A21CC" w:rsidP="002A21CC">
            <w:pPr>
              <w:ind w:left="0" w:right="0"/>
              <w:rPr>
                <w:rFonts w:cs="Times New Roman"/>
                <w:bCs/>
                <w:sz w:val="14"/>
                <w:szCs w:val="14"/>
              </w:rPr>
            </w:pPr>
            <w:r w:rsidRPr="007B4FF3">
              <w:rPr>
                <w:rFonts w:cs="Times New Roman"/>
                <w:b/>
                <w:bCs/>
                <w:sz w:val="14"/>
                <w:szCs w:val="14"/>
              </w:rPr>
              <w:t xml:space="preserve">Умения: </w:t>
            </w:r>
            <w:r w:rsidRPr="007B4FF3">
              <w:rPr>
                <w:rFonts w:cs="Times New Roman"/>
                <w:bCs/>
                <w:sz w:val="14"/>
                <w:szCs w:val="14"/>
              </w:rPr>
              <w:t>Давать оценку стоимости строительной продукции на основе проектной</w:t>
            </w:r>
          </w:p>
          <w:p w:rsidR="002A21CC" w:rsidRPr="007B4FF3" w:rsidRDefault="002A21CC" w:rsidP="002A21CC">
            <w:pPr>
              <w:ind w:left="0" w:right="0"/>
              <w:rPr>
                <w:rFonts w:cs="Times New Roman"/>
                <w:bCs/>
                <w:sz w:val="14"/>
                <w:szCs w:val="14"/>
              </w:rPr>
            </w:pPr>
            <w:r w:rsidRPr="007B4FF3">
              <w:rPr>
                <w:rFonts w:cs="Times New Roman"/>
                <w:bCs/>
                <w:sz w:val="14"/>
                <w:szCs w:val="14"/>
              </w:rPr>
              <w:t>документации; разрабатывать и составлять строительные сметы на разные виды работ;  анализировать и рассчитывать объемы строительных работ; применять элементы нормативно-методической базы определения</w:t>
            </w:r>
          </w:p>
          <w:p w:rsidR="002A21CC" w:rsidRPr="007B4FF3" w:rsidRDefault="002A21CC" w:rsidP="002A21CC">
            <w:pPr>
              <w:ind w:left="0" w:right="0"/>
              <w:rPr>
                <w:rFonts w:cs="Times New Roman"/>
                <w:b/>
                <w:bCs/>
                <w:sz w:val="14"/>
                <w:szCs w:val="14"/>
              </w:rPr>
            </w:pPr>
            <w:r w:rsidRPr="007B4FF3">
              <w:rPr>
                <w:rFonts w:cs="Times New Roman"/>
                <w:bCs/>
                <w:sz w:val="14"/>
                <w:szCs w:val="14"/>
              </w:rPr>
              <w:t>сметной стоимости строительной продукции; разрабатывать и рассчитывать сметы от общестроительных и ремонтно-строительных до ремонтно-реставрационных работ с использованием специальных программ.</w:t>
            </w:r>
          </w:p>
          <w:p w:rsidR="002A21CC" w:rsidRPr="007B4FF3" w:rsidRDefault="002A21CC" w:rsidP="002A21CC">
            <w:pPr>
              <w:ind w:left="0" w:right="0"/>
              <w:rPr>
                <w:rFonts w:cs="Times New Roman"/>
                <w:sz w:val="14"/>
                <w:szCs w:val="14"/>
              </w:rPr>
            </w:pPr>
            <w:r w:rsidRPr="007B4FF3">
              <w:rPr>
                <w:rFonts w:cs="Times New Roman"/>
                <w:b/>
                <w:bCs/>
                <w:sz w:val="14"/>
                <w:szCs w:val="14"/>
              </w:rPr>
              <w:t xml:space="preserve">Навыки: </w:t>
            </w:r>
            <w:r w:rsidRPr="007B4FF3">
              <w:rPr>
                <w:rFonts w:cs="Times New Roman"/>
                <w:sz w:val="14"/>
                <w:szCs w:val="14"/>
              </w:rPr>
              <w:t>Определения сметной стоимости строительства с применением ЕН</w:t>
            </w:r>
            <w:r w:rsidRPr="007B4FF3">
              <w:rPr>
                <w:rFonts w:cs="Times New Roman"/>
                <w:sz w:val="14"/>
                <w:szCs w:val="14"/>
                <w:lang w:val="kk-KZ"/>
              </w:rPr>
              <w:t>и</w:t>
            </w:r>
            <w:r w:rsidRPr="007B4FF3">
              <w:rPr>
                <w:rFonts w:cs="Times New Roman"/>
                <w:sz w:val="14"/>
                <w:szCs w:val="14"/>
              </w:rPr>
              <w:t>Ров, СН</w:t>
            </w:r>
            <w:r w:rsidRPr="007B4FF3">
              <w:rPr>
                <w:rFonts w:cs="Times New Roman"/>
                <w:sz w:val="14"/>
                <w:szCs w:val="14"/>
                <w:lang w:val="kk-KZ"/>
              </w:rPr>
              <w:t>и</w:t>
            </w:r>
            <w:r w:rsidRPr="007B4FF3">
              <w:rPr>
                <w:rFonts w:cs="Times New Roman"/>
                <w:sz w:val="14"/>
                <w:szCs w:val="14"/>
              </w:rPr>
              <w:t>Пов, а также в</w:t>
            </w:r>
            <w:r w:rsidRPr="007B4FF3">
              <w:rPr>
                <w:rFonts w:cs="Times New Roman"/>
                <w:sz w:val="14"/>
                <w:szCs w:val="14"/>
                <w:lang w:val="kk-KZ"/>
              </w:rPr>
              <w:t xml:space="preserve"> комплексных</w:t>
            </w:r>
            <w:r w:rsidRPr="007B4FF3">
              <w:rPr>
                <w:rFonts w:cs="Times New Roman"/>
                <w:sz w:val="14"/>
                <w:szCs w:val="14"/>
              </w:rPr>
              <w:t xml:space="preserve"> программах. </w:t>
            </w:r>
          </w:p>
          <w:p w:rsidR="002A21CC" w:rsidRPr="007B4FF3" w:rsidRDefault="002A21CC" w:rsidP="002A21CC">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В вопросах проектно-сметной документации в строительных организациях.</w:t>
            </w: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49,55,57,73</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rPr>
                <w:rFonts w:cs="Times New Roman"/>
                <w:sz w:val="14"/>
                <w:szCs w:val="14"/>
                <w:lang w:val="kk-KZ"/>
              </w:rPr>
            </w:pPr>
          </w:p>
        </w:tc>
        <w:tc>
          <w:tcPr>
            <w:tcW w:w="1275" w:type="dxa"/>
            <w:shd w:val="clear" w:color="000000" w:fill="FFFFFF"/>
          </w:tcPr>
          <w:p w:rsidR="002A21CC" w:rsidRPr="007B4FF3" w:rsidRDefault="002A21CC" w:rsidP="002A21CC">
            <w:pPr>
              <w:ind w:left="0" w:right="0"/>
              <w:jc w:val="left"/>
              <w:rPr>
                <w:rFonts w:cs="Times New Roman"/>
                <w:sz w:val="14"/>
                <w:szCs w:val="14"/>
                <w:lang w:val="en-US"/>
              </w:rPr>
            </w:pPr>
            <w:r w:rsidRPr="007B4FF3">
              <w:rPr>
                <w:rFonts w:cs="Times New Roman"/>
                <w:sz w:val="14"/>
                <w:szCs w:val="14"/>
                <w:lang w:val="en-US"/>
              </w:rPr>
              <w:t xml:space="preserve">Construction </w:t>
            </w:r>
            <w:r w:rsidRPr="007B4FF3">
              <w:rPr>
                <w:rFonts w:cs="Times New Roman"/>
                <w:sz w:val="14"/>
                <w:szCs w:val="14"/>
              </w:rPr>
              <w:t>Е</w:t>
            </w:r>
            <w:r w:rsidRPr="007B4FF3">
              <w:rPr>
                <w:rFonts w:cs="Times New Roman"/>
                <w:sz w:val="14"/>
                <w:szCs w:val="14"/>
                <w:lang w:val="en-US"/>
              </w:rPr>
              <w:t xml:space="preserve">conomics and </w:t>
            </w:r>
            <w:r w:rsidRPr="007B4FF3">
              <w:rPr>
                <w:rFonts w:cs="Times New Roman"/>
                <w:sz w:val="14"/>
                <w:szCs w:val="14"/>
              </w:rPr>
              <w:t>С</w:t>
            </w:r>
            <w:r w:rsidRPr="007B4FF3">
              <w:rPr>
                <w:rFonts w:cs="Times New Roman"/>
                <w:sz w:val="14"/>
                <w:szCs w:val="14"/>
                <w:lang w:val="en-US"/>
              </w:rPr>
              <w:t xml:space="preserve">ost </w:t>
            </w:r>
            <w:r w:rsidRPr="007B4FF3">
              <w:rPr>
                <w:rFonts w:cs="Times New Roman"/>
                <w:sz w:val="14"/>
                <w:szCs w:val="14"/>
              </w:rPr>
              <w:t>Е</w:t>
            </w:r>
            <w:r w:rsidRPr="007B4FF3">
              <w:rPr>
                <w:rFonts w:cs="Times New Roman"/>
                <w:sz w:val="14"/>
                <w:szCs w:val="14"/>
                <w:lang w:val="en-US"/>
              </w:rPr>
              <w:t>stimates</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Р</w:t>
            </w:r>
            <w:r w:rsidRPr="007B4FF3">
              <w:rPr>
                <w:rFonts w:eastAsia="Times New Roman" w:cs="Times New Roman"/>
                <w:sz w:val="14"/>
                <w:szCs w:val="14"/>
                <w:lang w:eastAsia="ru-RU"/>
              </w:rPr>
              <w:t>D/</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CECE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A21CC" w:rsidRPr="007B4FF3" w:rsidRDefault="002A21CC" w:rsidP="002A21CC">
            <w:pPr>
              <w:ind w:left="30" w:right="-92"/>
              <w:jc w:val="center"/>
              <w:rPr>
                <w:rFonts w:cs="Times New Roman"/>
                <w:sz w:val="14"/>
                <w:szCs w:val="14"/>
              </w:rPr>
            </w:pP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en-US" w:eastAsia="ru-RU"/>
              </w:rPr>
              <w:t xml:space="preserve"> Construction Production Technology, </w:t>
            </w:r>
            <w:r w:rsidR="00093965" w:rsidRPr="007B4FF3">
              <w:rPr>
                <w:rFonts w:eastAsia="Times New Roman" w:cs="Times New Roman"/>
                <w:bCs/>
                <w:sz w:val="14"/>
                <w:szCs w:val="14"/>
                <w:lang w:val="en-US" w:eastAsia="ru-RU"/>
              </w:rPr>
              <w:t>Road-Building Machines and Equipment</w:t>
            </w:r>
            <w:r w:rsidRPr="007B4FF3">
              <w:rPr>
                <w:rFonts w:eastAsia="Times New Roman" w:cs="Times New Roman"/>
                <w:bCs/>
                <w:sz w:val="14"/>
                <w:szCs w:val="14"/>
                <w:lang w:val="kk-KZ" w:eastAsia="ru-RU"/>
              </w:rPr>
              <w:t xml:space="preserve">, </w:t>
            </w:r>
            <w:r w:rsidR="00093965" w:rsidRPr="007B4FF3">
              <w:rPr>
                <w:rFonts w:eastAsia="Times New Roman" w:cs="Times New Roman"/>
                <w:bCs/>
                <w:sz w:val="14"/>
                <w:szCs w:val="14"/>
                <w:lang w:val="kk-KZ" w:eastAsia="ru-RU"/>
              </w:rPr>
              <w:t>Technology and Organization of Highways Construction</w:t>
            </w:r>
            <w:r w:rsidRPr="007B4FF3">
              <w:rPr>
                <w:rFonts w:eastAsia="Times New Roman" w:cs="Times New Roman"/>
                <w:sz w:val="14"/>
                <w:szCs w:val="14"/>
                <w:lang w:val="en-US" w:eastAsia="ru-RU"/>
              </w:rPr>
              <w:br/>
            </w:r>
            <w:r w:rsidRPr="007B4FF3">
              <w:rPr>
                <w:rFonts w:eastAsia="Times New Roman" w:cs="Times New Roman"/>
                <w:b/>
                <w:bCs/>
                <w:sz w:val="14"/>
                <w:szCs w:val="14"/>
                <w:lang w:val="en-US" w:eastAsia="ru-RU"/>
              </w:rPr>
              <w:t>Post-requisites:</w:t>
            </w:r>
            <w:r w:rsidRPr="007B4FF3">
              <w:rPr>
                <w:rFonts w:eastAsia="Times New Roman" w:cs="Times New Roman"/>
                <w:sz w:val="14"/>
                <w:szCs w:val="14"/>
                <w:lang w:val="en-US" w:eastAsia="ru-RU"/>
              </w:rPr>
              <w:t xml:space="preserve"> Pre-degree  or Industrial Practice, Writing and Defending a Thesis, a Graduate work, or Preparing and Passing a Comprehensive Exam                                    </w:t>
            </w:r>
          </w:p>
          <w:p w:rsidR="002A21CC" w:rsidRPr="007B4FF3" w:rsidRDefault="002A21CC" w:rsidP="002A21CC">
            <w:pPr>
              <w:ind w:left="0" w:right="0"/>
              <w:jc w:val="left"/>
              <w:rPr>
                <w:rFonts w:eastAsia="Times New Roman" w:cs="Times New Roman"/>
                <w:sz w:val="14"/>
                <w:szCs w:val="14"/>
                <w:lang w:val="en-US" w:eastAsia="ru-RU"/>
              </w:rPr>
            </w:pPr>
          </w:p>
          <w:p w:rsidR="002A21CC" w:rsidRPr="007B4FF3" w:rsidRDefault="002A21CC" w:rsidP="002A21CC">
            <w:pPr>
              <w:ind w:left="0" w:right="0"/>
              <w:jc w:val="left"/>
              <w:rPr>
                <w:rFonts w:eastAsia="Times New Roman" w:cs="Times New Roman"/>
                <w:sz w:val="14"/>
                <w:szCs w:val="14"/>
                <w:lang w:val="en-US" w:eastAsia="ru-RU"/>
              </w:rPr>
            </w:pPr>
          </w:p>
          <w:p w:rsidR="002A21CC" w:rsidRPr="007B4FF3" w:rsidRDefault="002A21CC" w:rsidP="002A21CC">
            <w:pPr>
              <w:ind w:left="0" w:right="0"/>
              <w:jc w:val="left"/>
              <w:rPr>
                <w:rFonts w:eastAsia="Times New Roman" w:cs="Times New Roman"/>
                <w:sz w:val="14"/>
                <w:szCs w:val="14"/>
                <w:lang w:val="en-US" w:eastAsia="ru-RU"/>
              </w:rPr>
            </w:pPr>
          </w:p>
          <w:p w:rsidR="002A21CC" w:rsidRPr="007B4FF3" w:rsidRDefault="002A21CC" w:rsidP="002A21CC">
            <w:pPr>
              <w:ind w:left="0" w:right="0"/>
              <w:jc w:val="left"/>
              <w:rPr>
                <w:rFonts w:eastAsia="Times New Roman" w:cs="Times New Roman"/>
                <w:sz w:val="14"/>
                <w:szCs w:val="14"/>
                <w:lang w:val="kk-KZ" w:eastAsia="ru-RU"/>
              </w:rPr>
            </w:pPr>
          </w:p>
          <w:p w:rsidR="002A21CC" w:rsidRPr="007B4FF3" w:rsidRDefault="002A21CC" w:rsidP="002A21CC">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                                                                                                                            </w:t>
            </w:r>
          </w:p>
        </w:tc>
        <w:tc>
          <w:tcPr>
            <w:tcW w:w="3053" w:type="dxa"/>
            <w:shd w:val="clear" w:color="000000" w:fill="FFFFFF"/>
          </w:tcPr>
          <w:p w:rsidR="002A21CC" w:rsidRPr="007B4FF3" w:rsidRDefault="002A21CC" w:rsidP="002A21CC">
            <w:pPr>
              <w:ind w:left="0" w:right="27"/>
              <w:rPr>
                <w:rFonts w:cs="Times New Roman"/>
                <w:sz w:val="14"/>
                <w:szCs w:val="14"/>
                <w:lang w:val="en-US"/>
              </w:rPr>
            </w:pPr>
            <w:r w:rsidRPr="007B4FF3">
              <w:rPr>
                <w:rFonts w:cs="Times New Roman"/>
                <w:b/>
                <w:sz w:val="14"/>
                <w:szCs w:val="14"/>
                <w:lang w:val="en-US"/>
              </w:rPr>
              <w:t xml:space="preserve">Purpose: </w:t>
            </w:r>
            <w:r w:rsidRPr="007B4FF3">
              <w:rPr>
                <w:rFonts w:cs="Times New Roman"/>
                <w:sz w:val="14"/>
                <w:szCs w:val="14"/>
                <w:lang w:val="en-US"/>
              </w:rPr>
              <w:t>Formation of modern theoretical, practical and economic knowledge in the conditions of market relations and practical activities in the field of construction.</w:t>
            </w:r>
          </w:p>
          <w:p w:rsidR="002A21CC" w:rsidRPr="007B4FF3" w:rsidRDefault="002A21CC" w:rsidP="002A21CC">
            <w:pPr>
              <w:tabs>
                <w:tab w:val="left" w:pos="2837"/>
              </w:tabs>
              <w:ind w:left="0" w:right="27"/>
              <w:rPr>
                <w:rFonts w:cs="Times New Roman"/>
                <w:sz w:val="14"/>
                <w:szCs w:val="14"/>
                <w:lang w:val="en-US"/>
              </w:rPr>
            </w:pPr>
            <w:r w:rsidRPr="007B4FF3">
              <w:rPr>
                <w:rFonts w:cs="Times New Roman"/>
                <w:b/>
                <w:sz w:val="14"/>
                <w:szCs w:val="14"/>
                <w:lang w:val="en-US"/>
              </w:rPr>
              <w:t>Content:</w:t>
            </w:r>
            <w:r w:rsidRPr="007B4FF3">
              <w:rPr>
                <w:rFonts w:cs="Times New Roman"/>
                <w:sz w:val="14"/>
                <w:szCs w:val="14"/>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tc>
        <w:tc>
          <w:tcPr>
            <w:tcW w:w="3135" w:type="dxa"/>
            <w:shd w:val="clear" w:color="000000" w:fill="FFFFFF"/>
          </w:tcPr>
          <w:p w:rsidR="002A21CC" w:rsidRPr="007B4FF3" w:rsidRDefault="002A21CC" w:rsidP="002A21CC">
            <w:pPr>
              <w:ind w:left="0" w:right="0"/>
              <w:rPr>
                <w:rFonts w:cs="Times New Roman"/>
                <w:sz w:val="14"/>
                <w:szCs w:val="14"/>
                <w:lang w:val="en-US"/>
              </w:rPr>
            </w:pPr>
            <w:r w:rsidRPr="007B4FF3">
              <w:rPr>
                <w:rFonts w:cs="Times New Roman"/>
                <w:b/>
                <w:bCs/>
                <w:sz w:val="14"/>
                <w:szCs w:val="14"/>
                <w:lang w:val="en-US"/>
              </w:rPr>
              <w:t>Knowledge:</w:t>
            </w:r>
            <w:r w:rsidRPr="007B4FF3">
              <w:rPr>
                <w:rFonts w:cs="Times New Roman"/>
                <w:sz w:val="14"/>
                <w:szCs w:val="14"/>
                <w:lang w:val="en-US"/>
              </w:rPr>
              <w:t xml:space="preserve"> Features of pricing in construction; elements of the regulatory and methodological framework for determining the estimated cost of construction products; rules for determining the volume of construction work; the procedure for the development, examination and approval of design and estimate documentation.</w:t>
            </w:r>
          </w:p>
          <w:p w:rsidR="002A21CC" w:rsidRPr="007B4FF3" w:rsidRDefault="002A21CC" w:rsidP="002A21CC">
            <w:pPr>
              <w:ind w:left="0" w:right="0"/>
              <w:rPr>
                <w:rFonts w:cs="Times New Roman"/>
                <w:sz w:val="14"/>
                <w:szCs w:val="14"/>
                <w:lang w:val="kk-KZ"/>
              </w:rPr>
            </w:pPr>
            <w:r w:rsidRPr="007B4FF3">
              <w:rPr>
                <w:rFonts w:cs="Times New Roman"/>
                <w:b/>
                <w:bCs/>
                <w:sz w:val="14"/>
                <w:szCs w:val="14"/>
                <w:lang w:val="en-US"/>
              </w:rPr>
              <w:t>Abilities:</w:t>
            </w:r>
            <w:r w:rsidRPr="007B4FF3">
              <w:rPr>
                <w:rFonts w:cs="Times New Roman"/>
                <w:sz w:val="14"/>
                <w:szCs w:val="14"/>
                <w:lang w:val="en-US"/>
              </w:rPr>
              <w:t xml:space="preserve"> To estimate the cost of construction products based on project documentation; to develop and make construction estimates for different types of work; to analyze and calculate the volume of construction work; to apply elements of the regulatory and methodological framework for determining the estimated cost of construction products; to develop and calculate estimates from general construction and repair and construction to repair and restoration works using special programs.</w:t>
            </w:r>
            <w:r w:rsidRPr="007B4FF3">
              <w:rPr>
                <w:rFonts w:cs="Times New Roman"/>
                <w:sz w:val="14"/>
                <w:szCs w:val="14"/>
                <w:lang w:val="en-US"/>
              </w:rPr>
              <w:br/>
            </w:r>
            <w:r w:rsidRPr="007B4FF3">
              <w:rPr>
                <w:rFonts w:cs="Times New Roman"/>
                <w:b/>
                <w:bCs/>
                <w:sz w:val="14"/>
                <w:szCs w:val="14"/>
                <w:lang w:val="en-US"/>
              </w:rPr>
              <w:t>Skills:</w:t>
            </w:r>
            <w:r w:rsidRPr="007B4FF3">
              <w:rPr>
                <w:rFonts w:cs="Times New Roman"/>
                <w:sz w:val="14"/>
                <w:szCs w:val="14"/>
                <w:lang w:val="en-US"/>
              </w:rPr>
              <w:t xml:space="preserve"> Determination of the estimated cost of construction with the use of UN&amp;R, BC&amp;R, as well </w:t>
            </w:r>
            <w:r w:rsidRPr="007B4FF3">
              <w:rPr>
                <w:rFonts w:cs="Times New Roman"/>
                <w:sz w:val="14"/>
                <w:szCs w:val="14"/>
                <w:lang w:val="en-US"/>
              </w:rPr>
              <w:lastRenderedPageBreak/>
              <w:t>as in complex programs.</w:t>
            </w:r>
          </w:p>
          <w:p w:rsidR="002A21CC" w:rsidRPr="007B4FF3" w:rsidRDefault="002A21CC" w:rsidP="002A21CC">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In matters of design and estimate documentation in construction organizations.</w:t>
            </w: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lastRenderedPageBreak/>
              <w:t>49,55,57,73</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jc w:val="center"/>
              <w:rPr>
                <w:rFonts w:cs="Times New Roman"/>
                <w:sz w:val="14"/>
                <w:szCs w:val="14"/>
                <w:lang w:val="en-US"/>
              </w:rPr>
            </w:pPr>
          </w:p>
        </w:tc>
        <w:tc>
          <w:tcPr>
            <w:tcW w:w="1275" w:type="dxa"/>
            <w:shd w:val="clear" w:color="000000" w:fill="FFFFFF"/>
          </w:tcPr>
          <w:p w:rsidR="002A21CC" w:rsidRPr="007B4FF3" w:rsidRDefault="002A21CC" w:rsidP="002A21CC">
            <w:pPr>
              <w:ind w:left="0" w:right="0"/>
              <w:jc w:val="left"/>
              <w:rPr>
                <w:rFonts w:cs="Times New Roman"/>
                <w:sz w:val="14"/>
                <w:szCs w:val="14"/>
              </w:rPr>
            </w:pPr>
            <w:r w:rsidRPr="007B4FF3">
              <w:rPr>
                <w:rFonts w:cs="Times New Roman"/>
                <w:sz w:val="14"/>
                <w:szCs w:val="14"/>
              </w:rPr>
              <w:t xml:space="preserve">Жобаны басқару                                                                                             </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К</w:t>
            </w:r>
            <w:r w:rsidRPr="007B4FF3">
              <w:rPr>
                <w:rFonts w:eastAsia="Times New Roman" w:cs="Times New Roman"/>
                <w:sz w:val="14"/>
                <w:szCs w:val="14"/>
                <w:lang w:eastAsia="ru-RU"/>
              </w:rPr>
              <w:t>П/</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ТК</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ZhB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A21CC" w:rsidRPr="007B4FF3" w:rsidRDefault="002A21CC" w:rsidP="002A21CC">
            <w:pPr>
              <w:ind w:left="30" w:right="-92"/>
              <w:jc w:val="center"/>
              <w:rPr>
                <w:rFonts w:cs="Times New Roman"/>
                <w:sz w:val="14"/>
                <w:szCs w:val="14"/>
              </w:rPr>
            </w:pP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eastAsia="ru-RU"/>
              </w:rPr>
              <w:t xml:space="preserve">Пререквизиттер: </w:t>
            </w:r>
            <w:r w:rsidRPr="007B4FF3">
              <w:rPr>
                <w:rFonts w:eastAsia="Times New Roman" w:cs="Times New Roman"/>
                <w:bCs/>
                <w:sz w:val="14"/>
                <w:szCs w:val="14"/>
                <w:lang w:eastAsia="ru-RU"/>
              </w:rPr>
              <w:t>Студенттердің оқу-зерттеу жұмыстары</w:t>
            </w:r>
            <w:r w:rsidRPr="007B4FF3">
              <w:rPr>
                <w:rFonts w:eastAsia="Times New Roman" w:cs="Times New Roman"/>
                <w:bCs/>
                <w:sz w:val="14"/>
                <w:szCs w:val="14"/>
                <w:lang w:val="kk-KZ" w:eastAsia="ru-RU"/>
              </w:rPr>
              <w:t xml:space="preserve">, </w:t>
            </w:r>
            <w:r w:rsidR="0062402D" w:rsidRPr="007B4FF3">
              <w:rPr>
                <w:rFonts w:eastAsia="Times New Roman" w:cs="Times New Roman"/>
                <w:bCs/>
                <w:sz w:val="14"/>
                <w:szCs w:val="14"/>
                <w:lang w:val="kk-KZ" w:eastAsia="ru-RU"/>
              </w:rPr>
              <w:t>Автомобиль жолдарының құрылысын ұйымдастыру және басқару</w:t>
            </w:r>
          </w:p>
          <w:p w:rsidR="002A21CC" w:rsidRPr="007B4FF3" w:rsidRDefault="002A21CC" w:rsidP="002A21CC">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Постреквизиттер:</w:t>
            </w:r>
            <w:r w:rsidRPr="007B4FF3">
              <w:rPr>
                <w:rFonts w:eastAsia="Times New Roman" w:cs="Times New Roman"/>
                <w:sz w:val="14"/>
                <w:szCs w:val="14"/>
                <w:lang w:eastAsia="ru-RU"/>
              </w:rPr>
              <w:t xml:space="preserve"> Диплом алды немесе өндірістік практика</w:t>
            </w:r>
          </w:p>
        </w:tc>
        <w:tc>
          <w:tcPr>
            <w:tcW w:w="3053" w:type="dxa"/>
            <w:shd w:val="clear" w:color="000000" w:fill="FFFFFF"/>
          </w:tcPr>
          <w:p w:rsidR="002A21CC" w:rsidRPr="007B4FF3" w:rsidRDefault="002A21CC" w:rsidP="002A21CC">
            <w:pPr>
              <w:pStyle w:val="HTML"/>
              <w:shd w:val="clear" w:color="auto" w:fill="F8F9FA"/>
              <w:jc w:val="both"/>
              <w:rPr>
                <w:rStyle w:val="y2iqfc"/>
                <w:rFonts w:ascii="Times New Roman" w:hAnsi="Times New Roman" w:cs="Times New Roman"/>
                <w:color w:val="202124"/>
                <w:sz w:val="14"/>
                <w:szCs w:val="14"/>
                <w:lang w:val="kk-KZ"/>
              </w:rPr>
            </w:pPr>
            <w:r w:rsidRPr="007B4FF3">
              <w:rPr>
                <w:rStyle w:val="y2iqfc"/>
                <w:rFonts w:ascii="Times New Roman" w:hAnsi="Times New Roman" w:cs="Times New Roman"/>
                <w:b/>
                <w:color w:val="202124"/>
                <w:sz w:val="14"/>
                <w:szCs w:val="14"/>
                <w:lang w:val="kk-KZ"/>
              </w:rPr>
              <w:t>Мақсаты:</w:t>
            </w:r>
            <w:r w:rsidRPr="007B4FF3">
              <w:rPr>
                <w:rStyle w:val="y2iqfc"/>
                <w:rFonts w:ascii="Times New Roman" w:hAnsi="Times New Roman" w:cs="Times New Roman"/>
                <w:color w:val="202124"/>
                <w:sz w:val="14"/>
                <w:szCs w:val="14"/>
                <w:lang w:val="kk-KZ"/>
              </w:rPr>
              <w:t xml:space="preserve"> Құрылыс жобасын басқару үшін теориялық білім мен практикалық дағдыларды қалыптастыру.</w:t>
            </w:r>
          </w:p>
          <w:p w:rsidR="002A21CC" w:rsidRPr="007B4FF3" w:rsidRDefault="002A21CC" w:rsidP="002A21CC">
            <w:pPr>
              <w:ind w:left="0" w:right="0"/>
              <w:rPr>
                <w:rFonts w:cs="Times New Roman"/>
                <w:sz w:val="14"/>
                <w:szCs w:val="14"/>
              </w:rPr>
            </w:pPr>
            <w:r w:rsidRPr="007B4FF3">
              <w:rPr>
                <w:rStyle w:val="y2iqfc"/>
                <w:rFonts w:cs="Times New Roman"/>
                <w:b/>
                <w:color w:val="202124"/>
                <w:sz w:val="14"/>
                <w:szCs w:val="14"/>
                <w:lang w:val="kk-KZ"/>
              </w:rPr>
              <w:t>Мазмұны:</w:t>
            </w:r>
            <w:r w:rsidRPr="007B4FF3">
              <w:rPr>
                <w:rStyle w:val="y2iqfc"/>
                <w:rFonts w:cs="Times New Roman"/>
                <w:color w:val="202124"/>
                <w:sz w:val="14"/>
                <w:szCs w:val="14"/>
                <w:lang w:val="kk-KZ"/>
              </w:rPr>
              <w:t xml:space="preserve"> Құрылыс жобаларының ерекшеліктері және оларды басқару принциптері. Құрылыс нысанына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әзірлеу және кестені бақылау. Ресурстарды жоспарлау, құнын бағалау, бюджеттеу, құнын бақылау. Өнімділікті анықтау; құрылыстағы өнімділік мәселесін талдау. Жобаның сәттілігіне әсер ететін факторлар, жобаның негізгі көрсеткіштері.</w:t>
            </w:r>
          </w:p>
        </w:tc>
        <w:tc>
          <w:tcPr>
            <w:tcW w:w="3135" w:type="dxa"/>
            <w:shd w:val="clear" w:color="000000" w:fill="FFFFFF"/>
          </w:tcPr>
          <w:p w:rsidR="002A21CC" w:rsidRPr="007B4FF3" w:rsidRDefault="002A21CC" w:rsidP="002A21CC">
            <w:pPr>
              <w:ind w:left="0" w:right="0"/>
              <w:rPr>
                <w:rFonts w:cs="Times New Roman"/>
                <w:sz w:val="14"/>
                <w:szCs w:val="14"/>
              </w:rPr>
            </w:pPr>
            <w:r w:rsidRPr="007B4FF3">
              <w:rPr>
                <w:rFonts w:cs="Times New Roman"/>
                <w:b/>
                <w:sz w:val="14"/>
                <w:szCs w:val="14"/>
              </w:rPr>
              <w:t>Білімі:</w:t>
            </w:r>
            <w:r w:rsidRPr="007B4FF3">
              <w:rPr>
                <w:rFonts w:cs="Times New Roman"/>
                <w:sz w:val="14"/>
                <w:szCs w:val="14"/>
              </w:rPr>
              <w:t xml:space="preserve"> Әртүрлі жобаларды басқарудың теориялық және әдістемелік негіздері, аумағындағы заманауи стандарттар мен олардың сипаттамасы; жобалық қауіп-қатерлерді санаққа алу;  қолда бар ресурстарды оптималды қолдану әдістері; нақты көрсеткіштерді анализ жасай білу.                    </w:t>
            </w:r>
            <w:r w:rsidRPr="007B4FF3">
              <w:rPr>
                <w:rFonts w:cs="Times New Roman"/>
                <w:sz w:val="14"/>
                <w:szCs w:val="14"/>
              </w:rPr>
              <w:br/>
            </w:r>
            <w:r w:rsidRPr="007B4FF3">
              <w:rPr>
                <w:rFonts w:cs="Times New Roman"/>
                <w:b/>
                <w:sz w:val="14"/>
                <w:szCs w:val="14"/>
              </w:rPr>
              <w:t xml:space="preserve">Икемділігі: </w:t>
            </w:r>
            <w:r w:rsidRPr="007B4FF3">
              <w:rPr>
                <w:rFonts w:cs="Times New Roman"/>
                <w:sz w:val="14"/>
                <w:szCs w:val="14"/>
              </w:rPr>
              <w:t xml:space="preserve">Жобаның өмірлік циклінің әр түрлі этаптарында жобаның құрал -жабдықтарын пайдалану,  жобаның тәуекелдерінің сапалық және сандық бағалау жүргізу, жобаның тиімділігін анықтауды игеру.                                                                                                                                                                                                                                             </w:t>
            </w:r>
            <w:r w:rsidRPr="007B4FF3">
              <w:rPr>
                <w:rFonts w:cs="Times New Roman"/>
                <w:sz w:val="14"/>
                <w:szCs w:val="14"/>
              </w:rPr>
              <w:br/>
            </w:r>
            <w:r w:rsidRPr="007B4FF3">
              <w:rPr>
                <w:rFonts w:cs="Times New Roman"/>
                <w:b/>
                <w:sz w:val="14"/>
                <w:szCs w:val="14"/>
              </w:rPr>
              <w:t>Дағдысы:</w:t>
            </w:r>
            <w:r w:rsidRPr="007B4FF3">
              <w:rPr>
                <w:rFonts w:cs="Times New Roman"/>
                <w:sz w:val="14"/>
                <w:szCs w:val="14"/>
              </w:rPr>
              <w:t xml:space="preserve"> Командамен жұмыс жасау, жобалық құжаттарды құрастыру, MS Proje</w:t>
            </w:r>
            <w:r w:rsidR="0055221F" w:rsidRPr="007B4FF3">
              <w:rPr>
                <w:rFonts w:cs="Times New Roman"/>
                <w:sz w:val="14"/>
                <w:szCs w:val="14"/>
              </w:rPr>
              <w:t xml:space="preserve">ct бағдарламасында жұмыс жасау, </w:t>
            </w:r>
            <w:r w:rsidRPr="007B4FF3">
              <w:rPr>
                <w:rFonts w:cs="Times New Roman"/>
                <w:sz w:val="14"/>
                <w:szCs w:val="14"/>
              </w:rPr>
              <w:t xml:space="preserve">жобаны басқару саласында ұлттық және халықаралық стандарттармен жұмыс жасау. Жұмысты оперативті бақылау мен орындау және мерзімдерді қадағалау; кадрларды тағайындау, команда мүшелерінің арасындағы қарама-қайшылықтарды шешуді меңгеру. </w:t>
            </w:r>
          </w:p>
          <w:p w:rsidR="002A21CC" w:rsidRPr="007B4FF3" w:rsidRDefault="002A21CC" w:rsidP="002A21CC">
            <w:pPr>
              <w:ind w:left="0" w:right="0"/>
              <w:rPr>
                <w:rFonts w:cs="Times New Roman"/>
                <w:bCs/>
                <w:sz w:val="14"/>
                <w:szCs w:val="14"/>
              </w:rPr>
            </w:pPr>
            <w:r w:rsidRPr="007B4FF3">
              <w:rPr>
                <w:rFonts w:cs="Times New Roman"/>
                <w:b/>
                <w:sz w:val="14"/>
                <w:szCs w:val="14"/>
              </w:rPr>
              <w:t>Құзіреттілігі:</w:t>
            </w:r>
            <w:r w:rsidRPr="007B4FF3">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57,73</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rPr>
                <w:rFonts w:cs="Times New Roman"/>
                <w:sz w:val="14"/>
                <w:szCs w:val="14"/>
                <w:lang w:val="kk-KZ"/>
              </w:rPr>
            </w:pPr>
          </w:p>
        </w:tc>
        <w:tc>
          <w:tcPr>
            <w:tcW w:w="1275" w:type="dxa"/>
            <w:shd w:val="clear" w:color="000000" w:fill="FFFFFF"/>
          </w:tcPr>
          <w:p w:rsidR="002A21CC" w:rsidRPr="007B4FF3" w:rsidRDefault="002A21CC" w:rsidP="002A21CC">
            <w:pPr>
              <w:ind w:left="0" w:right="0"/>
              <w:jc w:val="left"/>
              <w:rPr>
                <w:rFonts w:cs="Times New Roman"/>
                <w:sz w:val="14"/>
                <w:szCs w:val="14"/>
              </w:rPr>
            </w:pPr>
            <w:r w:rsidRPr="007B4FF3">
              <w:rPr>
                <w:rFonts w:cs="Times New Roman"/>
                <w:sz w:val="14"/>
                <w:szCs w:val="14"/>
              </w:rPr>
              <w:t xml:space="preserve">Управление проектами                                                                           </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П</w:t>
            </w:r>
            <w:r w:rsidRPr="007B4FF3">
              <w:rPr>
                <w:rFonts w:eastAsia="Times New Roman" w:cs="Times New Roman"/>
                <w:sz w:val="14"/>
                <w:szCs w:val="14"/>
                <w:lang w:eastAsia="ru-RU"/>
              </w:rPr>
              <w:t>Д/</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КВ</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UP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A21CC" w:rsidRPr="007B4FF3" w:rsidRDefault="002A21CC" w:rsidP="002A21CC">
            <w:pPr>
              <w:ind w:left="30" w:right="-92"/>
              <w:jc w:val="center"/>
              <w:rPr>
                <w:rFonts w:cs="Times New Roman"/>
                <w:sz w:val="14"/>
                <w:szCs w:val="14"/>
              </w:rPr>
            </w:pP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sz w:val="14"/>
                <w:szCs w:val="14"/>
                <w:lang w:eastAsia="ru-RU"/>
              </w:rPr>
            </w:pPr>
            <w:r w:rsidRPr="007B4FF3">
              <w:rPr>
                <w:rFonts w:eastAsia="Times New Roman" w:cs="Times New Roman"/>
                <w:b/>
                <w:bCs/>
                <w:sz w:val="14"/>
                <w:szCs w:val="14"/>
                <w:lang w:eastAsia="ru-RU"/>
              </w:rPr>
              <w:t>Пререквизиты:</w:t>
            </w:r>
            <w:r w:rsidRPr="007B4FF3">
              <w:rPr>
                <w:rFonts w:eastAsia="Times New Roman" w:cs="Times New Roman"/>
                <w:bCs/>
                <w:sz w:val="14"/>
                <w:szCs w:val="14"/>
                <w:lang w:eastAsia="ru-RU"/>
              </w:rPr>
              <w:t xml:space="preserve"> Учебно-исследовательская работа студентов</w:t>
            </w:r>
            <w:r w:rsidRPr="007B4FF3">
              <w:rPr>
                <w:rFonts w:eastAsia="Times New Roman" w:cs="Times New Roman"/>
                <w:bCs/>
                <w:sz w:val="14"/>
                <w:szCs w:val="14"/>
                <w:lang w:val="kk-KZ" w:eastAsia="ru-RU"/>
              </w:rPr>
              <w:t>,</w:t>
            </w:r>
            <w:r w:rsidRPr="007B4FF3">
              <w:t xml:space="preserve"> </w:t>
            </w:r>
            <w:r w:rsidR="0062402D" w:rsidRPr="007B4FF3">
              <w:rPr>
                <w:sz w:val="14"/>
                <w:szCs w:val="14"/>
              </w:rPr>
              <w:t xml:space="preserve">Организация и управление строительства автомобильных доро </w:t>
            </w:r>
            <w:r w:rsidRPr="007B4FF3">
              <w:rPr>
                <w:rFonts w:eastAsia="Times New Roman" w:cs="Times New Roman"/>
                <w:b/>
                <w:bCs/>
                <w:sz w:val="14"/>
                <w:szCs w:val="14"/>
                <w:lang w:eastAsia="ru-RU"/>
              </w:rPr>
              <w:t xml:space="preserve">Постреквизиты: </w:t>
            </w:r>
            <w:r w:rsidRPr="007B4FF3">
              <w:rPr>
                <w:rFonts w:eastAsia="Times New Roman" w:cs="Times New Roman"/>
                <w:sz w:val="14"/>
                <w:szCs w:val="14"/>
                <w:lang w:eastAsia="ru-RU"/>
              </w:rPr>
              <w:t>Преддипломная или производственная практика</w:t>
            </w:r>
          </w:p>
        </w:tc>
        <w:tc>
          <w:tcPr>
            <w:tcW w:w="3053" w:type="dxa"/>
            <w:shd w:val="clear" w:color="000000" w:fill="FFFFFF"/>
          </w:tcPr>
          <w:p w:rsidR="002A21CC" w:rsidRPr="007B4FF3" w:rsidRDefault="002A21CC" w:rsidP="002A21CC">
            <w:pPr>
              <w:pStyle w:val="TableParagraph"/>
              <w:ind w:firstLine="9"/>
              <w:jc w:val="both"/>
              <w:rPr>
                <w:b/>
                <w:sz w:val="14"/>
                <w:szCs w:val="14"/>
              </w:rPr>
            </w:pPr>
            <w:r w:rsidRPr="007B4FF3">
              <w:rPr>
                <w:b/>
                <w:sz w:val="14"/>
                <w:szCs w:val="14"/>
              </w:rPr>
              <w:t xml:space="preserve">Цель: </w:t>
            </w:r>
            <w:r w:rsidRPr="007B4FF3">
              <w:rPr>
                <w:sz w:val="14"/>
                <w:szCs w:val="14"/>
              </w:rPr>
              <w:t>Формирование теоретических знаний и практических навыков для управления проектом строительства</w:t>
            </w:r>
          </w:p>
          <w:p w:rsidR="002A21CC" w:rsidRPr="007B4FF3" w:rsidRDefault="002A21CC" w:rsidP="002A21CC">
            <w:pPr>
              <w:ind w:left="0" w:right="0"/>
              <w:rPr>
                <w:rFonts w:cs="Times New Roman"/>
                <w:sz w:val="14"/>
                <w:szCs w:val="14"/>
              </w:rPr>
            </w:pPr>
            <w:r w:rsidRPr="007B4FF3">
              <w:rPr>
                <w:rFonts w:cs="Times New Roman"/>
                <w:b/>
                <w:sz w:val="14"/>
                <w:szCs w:val="14"/>
              </w:rPr>
              <w:t xml:space="preserve">Содержание: </w:t>
            </w:r>
            <w:r w:rsidRPr="007B4FF3">
              <w:rPr>
                <w:rFonts w:cs="Times New Roman"/>
                <w:sz w:val="14"/>
                <w:szCs w:val="14"/>
              </w:rPr>
              <w:t>Особенности строительных проектов и принципы управления ими. Состав проектной документации на объект строительства. Анализ жизненного цикла проекта. Переутверждение проектов. Принципы определения состава строительных работ, определение их последовательности, оценки их продолжительности; разработка расписания и контроль расписания проведение работ. Планирование ресурсов, оценка стоимости, бюджетирования, контроля стоимости. Определение производительности; анализ проблемы производительности в строительстве. Факторы, влияющие на успех проекта, ключевые показатели эффективности проекта.</w:t>
            </w:r>
          </w:p>
        </w:tc>
        <w:tc>
          <w:tcPr>
            <w:tcW w:w="3135" w:type="dxa"/>
            <w:shd w:val="clear" w:color="000000" w:fill="FFFFFF"/>
          </w:tcPr>
          <w:p w:rsidR="0055221F" w:rsidRPr="007B4FF3" w:rsidRDefault="002A21CC" w:rsidP="002A21CC">
            <w:pPr>
              <w:ind w:left="0" w:right="0"/>
              <w:rPr>
                <w:rFonts w:cs="Times New Roman"/>
                <w:sz w:val="14"/>
                <w:szCs w:val="14"/>
              </w:rPr>
            </w:pPr>
            <w:r w:rsidRPr="007B4FF3">
              <w:rPr>
                <w:rFonts w:cs="Times New Roman"/>
                <w:b/>
                <w:bCs/>
                <w:sz w:val="14"/>
                <w:szCs w:val="14"/>
              </w:rPr>
              <w:t>Знания:</w:t>
            </w:r>
            <w:r w:rsidRPr="007B4FF3">
              <w:rPr>
                <w:rFonts w:cs="Times New Roman"/>
                <w:sz w:val="14"/>
                <w:szCs w:val="14"/>
              </w:rPr>
              <w:t xml:space="preserve"> Теоретических  и методологических основ управления проектами различного вида.  </w:t>
            </w:r>
            <w:r w:rsidRPr="007B4FF3">
              <w:rPr>
                <w:rFonts w:cs="Times New Roman"/>
                <w:sz w:val="14"/>
                <w:szCs w:val="14"/>
              </w:rPr>
              <w:br/>
            </w:r>
            <w:r w:rsidRPr="007B4FF3">
              <w:rPr>
                <w:rFonts w:cs="Times New Roman"/>
                <w:b/>
                <w:bCs/>
                <w:sz w:val="14"/>
                <w:szCs w:val="14"/>
              </w:rPr>
              <w:t>Умения:</w:t>
            </w:r>
            <w:r w:rsidRPr="007B4FF3">
              <w:rPr>
                <w:rFonts w:cs="Times New Roman"/>
                <w:sz w:val="14"/>
                <w:szCs w:val="14"/>
              </w:rPr>
              <w:t xml:space="preserve"> Пользоваться инструментальными средствами управления проектами на различных этапах жизненного цикла проекта, производить качественную и количественную оценку рисков проектов, определять эффективность проекта.</w:t>
            </w:r>
          </w:p>
          <w:p w:rsidR="002A21CC" w:rsidRPr="007B4FF3" w:rsidRDefault="002A21CC" w:rsidP="002A21CC">
            <w:pPr>
              <w:ind w:left="0" w:right="0"/>
              <w:rPr>
                <w:rFonts w:cs="Times New Roman"/>
                <w:sz w:val="14"/>
                <w:szCs w:val="14"/>
              </w:rPr>
            </w:pPr>
            <w:r w:rsidRPr="007B4FF3">
              <w:rPr>
                <w:rFonts w:cs="Times New Roman"/>
                <w:b/>
                <w:bCs/>
                <w:sz w:val="14"/>
                <w:szCs w:val="14"/>
              </w:rPr>
              <w:t xml:space="preserve">Навыки: </w:t>
            </w:r>
            <w:r w:rsidRPr="007B4FF3">
              <w:rPr>
                <w:rFonts w:cs="Times New Roman"/>
                <w:sz w:val="14"/>
                <w:szCs w:val="14"/>
              </w:rPr>
              <w:t xml:space="preserve">Работы в команде, составления проектной документации, работы в программе MS Project, работы с национальными и международными стандартами в области управления проектами. </w:t>
            </w:r>
          </w:p>
          <w:p w:rsidR="002A21CC" w:rsidRPr="007B4FF3" w:rsidRDefault="002A21CC" w:rsidP="002A21CC">
            <w:pPr>
              <w:ind w:left="0" w:right="0"/>
              <w:rPr>
                <w:rFonts w:cs="Times New Roman"/>
                <w:sz w:val="14"/>
                <w:szCs w:val="14"/>
              </w:rPr>
            </w:pPr>
            <w:r w:rsidRPr="007B4FF3">
              <w:rPr>
                <w:rFonts w:cs="Times New Roman"/>
                <w:b/>
                <w:sz w:val="14"/>
                <w:szCs w:val="14"/>
              </w:rPr>
              <w:t>Компетенции:</w:t>
            </w:r>
            <w:r w:rsidRPr="007B4FF3">
              <w:rPr>
                <w:rFonts w:cs="Times New Roman"/>
                <w:sz w:val="14"/>
                <w:szCs w:val="14"/>
              </w:rPr>
              <w:t xml:space="preserve"> Формирование критических оценивать технико-экономические показатели объектов строительства.</w:t>
            </w:r>
          </w:p>
          <w:p w:rsidR="002A21CC" w:rsidRPr="007B4FF3" w:rsidRDefault="002A21CC" w:rsidP="002A21CC">
            <w:pPr>
              <w:ind w:left="0" w:right="0"/>
              <w:rPr>
                <w:rFonts w:cs="Times New Roman"/>
                <w:sz w:val="14"/>
                <w:szCs w:val="14"/>
              </w:rPr>
            </w:pPr>
          </w:p>
          <w:p w:rsidR="002A21CC" w:rsidRPr="007B4FF3" w:rsidRDefault="002A21CC" w:rsidP="002A21CC">
            <w:pPr>
              <w:ind w:left="0" w:right="0"/>
              <w:rPr>
                <w:rFonts w:cs="Times New Roman"/>
                <w:sz w:val="14"/>
                <w:szCs w:val="14"/>
              </w:rPr>
            </w:pP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57,73</w:t>
            </w:r>
          </w:p>
        </w:tc>
      </w:tr>
      <w:tr w:rsidR="002A21CC" w:rsidRPr="007B4FF3" w:rsidTr="003A793C">
        <w:trPr>
          <w:trHeight w:val="65"/>
          <w:jc w:val="center"/>
        </w:trPr>
        <w:tc>
          <w:tcPr>
            <w:tcW w:w="1195" w:type="dxa"/>
            <w:vMerge/>
            <w:shd w:val="clear" w:color="000000" w:fill="FFFFFF"/>
          </w:tcPr>
          <w:p w:rsidR="002A21CC" w:rsidRPr="007B4FF3" w:rsidRDefault="002A21CC" w:rsidP="002A21CC">
            <w:pPr>
              <w:ind w:left="0" w:right="0"/>
              <w:rPr>
                <w:rFonts w:cs="Times New Roman"/>
                <w:sz w:val="14"/>
                <w:szCs w:val="14"/>
              </w:rPr>
            </w:pPr>
          </w:p>
        </w:tc>
        <w:tc>
          <w:tcPr>
            <w:tcW w:w="1275" w:type="dxa"/>
            <w:shd w:val="clear" w:color="000000" w:fill="FFFFFF"/>
          </w:tcPr>
          <w:p w:rsidR="002A21CC" w:rsidRPr="007B4FF3" w:rsidRDefault="002A21CC" w:rsidP="002A21CC">
            <w:pPr>
              <w:ind w:left="0" w:right="0"/>
              <w:jc w:val="left"/>
              <w:rPr>
                <w:rFonts w:cs="Times New Roman"/>
                <w:sz w:val="14"/>
                <w:szCs w:val="14"/>
              </w:rPr>
            </w:pPr>
            <w:r w:rsidRPr="007B4FF3">
              <w:rPr>
                <w:rFonts w:cs="Times New Roman"/>
                <w:sz w:val="14"/>
                <w:szCs w:val="14"/>
              </w:rPr>
              <w:t>Project Management</w:t>
            </w:r>
          </w:p>
        </w:tc>
        <w:tc>
          <w:tcPr>
            <w:tcW w:w="585" w:type="dxa"/>
            <w:shd w:val="clear" w:color="000000" w:fill="FFFFFF"/>
          </w:tcPr>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Р</w:t>
            </w:r>
            <w:r w:rsidRPr="007B4FF3">
              <w:rPr>
                <w:rFonts w:eastAsia="Times New Roman" w:cs="Times New Roman"/>
                <w:sz w:val="14"/>
                <w:szCs w:val="14"/>
                <w:lang w:eastAsia="ru-RU"/>
              </w:rPr>
              <w:t>D/</w:t>
            </w:r>
          </w:p>
          <w:p w:rsidR="002A21CC" w:rsidRPr="007B4FF3" w:rsidRDefault="002A21CC" w:rsidP="002A21CC">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EC</w:t>
            </w:r>
          </w:p>
        </w:tc>
        <w:tc>
          <w:tcPr>
            <w:tcW w:w="971" w:type="dxa"/>
            <w:shd w:val="clear" w:color="000000" w:fill="FFFFFF"/>
          </w:tcPr>
          <w:p w:rsidR="002A21CC" w:rsidRPr="007B4FF3" w:rsidRDefault="002A21CC" w:rsidP="002A21CC">
            <w:pPr>
              <w:ind w:left="0" w:right="0"/>
              <w:jc w:val="center"/>
              <w:rPr>
                <w:rFonts w:cs="Times New Roman"/>
                <w:sz w:val="14"/>
                <w:szCs w:val="14"/>
                <w:lang w:val="kk-KZ"/>
              </w:rPr>
            </w:pPr>
            <w:r w:rsidRPr="007B4FF3">
              <w:rPr>
                <w:rFonts w:cs="Times New Roman"/>
                <w:sz w:val="14"/>
                <w:szCs w:val="14"/>
              </w:rPr>
              <w:t>PM                                4</w:t>
            </w:r>
            <w:r w:rsidRPr="007B4FF3">
              <w:rPr>
                <w:rFonts w:cs="Times New Roman"/>
                <w:sz w:val="14"/>
                <w:szCs w:val="14"/>
                <w:lang w:val="kk-KZ"/>
              </w:rPr>
              <w:t>310</w:t>
            </w:r>
          </w:p>
        </w:tc>
        <w:tc>
          <w:tcPr>
            <w:tcW w:w="642" w:type="dxa"/>
            <w:shd w:val="clear" w:color="000000" w:fill="FFFFFF"/>
          </w:tcPr>
          <w:p w:rsidR="002A21CC" w:rsidRPr="007B4FF3" w:rsidRDefault="002A21CC" w:rsidP="002A21CC">
            <w:pPr>
              <w:ind w:left="30" w:right="-92"/>
              <w:jc w:val="center"/>
              <w:rPr>
                <w:rFonts w:cs="Times New Roman"/>
                <w:sz w:val="14"/>
                <w:szCs w:val="14"/>
              </w:rPr>
            </w:pPr>
            <w:r w:rsidRPr="007B4FF3">
              <w:rPr>
                <w:rFonts w:cs="Times New Roman"/>
                <w:sz w:val="14"/>
                <w:szCs w:val="14"/>
              </w:rPr>
              <w:t>4</w:t>
            </w:r>
          </w:p>
        </w:tc>
        <w:tc>
          <w:tcPr>
            <w:tcW w:w="1059" w:type="dxa"/>
            <w:shd w:val="clear" w:color="000000" w:fill="FFFFFF"/>
          </w:tcPr>
          <w:p w:rsidR="002A21CC" w:rsidRPr="007B4FF3" w:rsidRDefault="002A21CC" w:rsidP="002A21CC">
            <w:pPr>
              <w:ind w:left="30" w:right="-92"/>
              <w:jc w:val="center"/>
              <w:rPr>
                <w:rFonts w:cs="Times New Roman"/>
                <w:sz w:val="14"/>
                <w:szCs w:val="14"/>
              </w:rPr>
            </w:pPr>
          </w:p>
        </w:tc>
        <w:tc>
          <w:tcPr>
            <w:tcW w:w="361" w:type="dxa"/>
            <w:shd w:val="clear" w:color="000000" w:fill="FFFFFF"/>
          </w:tcPr>
          <w:p w:rsidR="002A21CC" w:rsidRPr="007B4FF3" w:rsidRDefault="002A21CC" w:rsidP="002A21CC">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8</w:t>
            </w:r>
          </w:p>
        </w:tc>
        <w:tc>
          <w:tcPr>
            <w:tcW w:w="421" w:type="dxa"/>
            <w:shd w:val="clear" w:color="000000" w:fill="FFFFFF"/>
            <w:noWrap/>
          </w:tcPr>
          <w:p w:rsidR="002A21CC" w:rsidRPr="007B4FF3" w:rsidRDefault="002A21CC" w:rsidP="002A21CC">
            <w:pPr>
              <w:ind w:left="30" w:right="-92"/>
              <w:jc w:val="center"/>
              <w:rPr>
                <w:rFonts w:cs="Times New Roman"/>
                <w:bCs/>
                <w:sz w:val="14"/>
                <w:szCs w:val="14"/>
              </w:rPr>
            </w:pPr>
            <w:r w:rsidRPr="007B4FF3">
              <w:rPr>
                <w:rFonts w:cs="Times New Roman"/>
                <w:bCs/>
                <w:sz w:val="14"/>
                <w:szCs w:val="14"/>
              </w:rPr>
              <w:t>-</w:t>
            </w:r>
          </w:p>
        </w:tc>
        <w:tc>
          <w:tcPr>
            <w:tcW w:w="1782" w:type="dxa"/>
            <w:shd w:val="clear" w:color="000000" w:fill="FFFFFF"/>
          </w:tcPr>
          <w:p w:rsidR="002A21CC" w:rsidRPr="007B4FF3" w:rsidRDefault="002A21CC" w:rsidP="002A21CC">
            <w:pPr>
              <w:ind w:left="0" w:right="0"/>
              <w:jc w:val="left"/>
              <w:rPr>
                <w:rFonts w:eastAsia="Times New Roman" w:cs="Times New Roman"/>
                <w:bCs/>
                <w:sz w:val="14"/>
                <w:szCs w:val="14"/>
                <w:lang w:val="kk-KZ" w:eastAsia="ru-RU"/>
              </w:rPr>
            </w:pPr>
            <w:r w:rsidRPr="007B4FF3">
              <w:rPr>
                <w:rFonts w:eastAsia="Times New Roman" w:cs="Times New Roman"/>
                <w:b/>
                <w:bCs/>
                <w:sz w:val="14"/>
                <w:szCs w:val="14"/>
                <w:lang w:val="en-US" w:eastAsia="ru-RU"/>
              </w:rPr>
              <w:t>Prerequisites:</w:t>
            </w:r>
            <w:r w:rsidRPr="007B4FF3">
              <w:rPr>
                <w:rFonts w:eastAsia="Times New Roman" w:cs="Times New Roman"/>
                <w:bCs/>
                <w:sz w:val="14"/>
                <w:szCs w:val="14"/>
                <w:lang w:val="en-US" w:eastAsia="ru-RU"/>
              </w:rPr>
              <w:t xml:space="preserve"> Educational and Research Work of Students</w:t>
            </w:r>
            <w:r w:rsidRPr="007B4FF3">
              <w:rPr>
                <w:rFonts w:eastAsia="Times New Roman" w:cs="Times New Roman"/>
                <w:bCs/>
                <w:sz w:val="14"/>
                <w:szCs w:val="14"/>
                <w:lang w:val="kk-KZ" w:eastAsia="ru-RU"/>
              </w:rPr>
              <w:t xml:space="preserve">, </w:t>
            </w:r>
            <w:r w:rsidR="0062402D" w:rsidRPr="007B4FF3">
              <w:rPr>
                <w:rFonts w:eastAsia="Times New Roman" w:cs="Times New Roman"/>
                <w:bCs/>
                <w:sz w:val="14"/>
                <w:szCs w:val="14"/>
                <w:lang w:val="kk-KZ" w:eastAsia="ru-RU"/>
              </w:rPr>
              <w:t>Organization and Management of Highways Construction</w:t>
            </w:r>
          </w:p>
          <w:p w:rsidR="002A21CC" w:rsidRPr="007B4FF3" w:rsidRDefault="002A21CC" w:rsidP="002A21CC">
            <w:pPr>
              <w:ind w:left="0" w:right="0"/>
              <w:jc w:val="left"/>
              <w:rPr>
                <w:rFonts w:eastAsia="Times New Roman" w:cs="Times New Roman"/>
                <w:sz w:val="14"/>
                <w:szCs w:val="14"/>
                <w:lang w:val="en-US" w:eastAsia="ru-RU"/>
              </w:rPr>
            </w:pPr>
            <w:r w:rsidRPr="007B4FF3">
              <w:rPr>
                <w:rFonts w:eastAsia="Times New Roman" w:cs="Times New Roman"/>
                <w:b/>
                <w:bCs/>
                <w:sz w:val="14"/>
                <w:szCs w:val="14"/>
                <w:lang w:val="en-US" w:eastAsia="ru-RU"/>
              </w:rPr>
              <w:t>Post-requisites:</w:t>
            </w:r>
            <w:r w:rsidRPr="007B4FF3">
              <w:rPr>
                <w:rFonts w:eastAsia="Times New Roman" w:cs="Times New Roman"/>
                <w:sz w:val="14"/>
                <w:szCs w:val="14"/>
                <w:lang w:val="en-US" w:eastAsia="ru-RU"/>
              </w:rPr>
              <w:t xml:space="preserve"> Pre-degree  or Industrial Practice</w:t>
            </w:r>
          </w:p>
        </w:tc>
        <w:tc>
          <w:tcPr>
            <w:tcW w:w="3053" w:type="dxa"/>
            <w:shd w:val="clear" w:color="000000" w:fill="FFFFFF"/>
          </w:tcPr>
          <w:p w:rsidR="002A21CC" w:rsidRPr="007B4FF3" w:rsidRDefault="002A21CC" w:rsidP="002A21CC">
            <w:pPr>
              <w:ind w:left="0" w:right="0"/>
              <w:rPr>
                <w:rFonts w:cs="Times New Roman"/>
                <w:sz w:val="14"/>
                <w:szCs w:val="14"/>
                <w:lang w:val="en-US"/>
              </w:rPr>
            </w:pPr>
            <w:r w:rsidRPr="007B4FF3">
              <w:rPr>
                <w:rFonts w:cs="Times New Roman"/>
                <w:b/>
                <w:bCs/>
                <w:sz w:val="14"/>
                <w:szCs w:val="14"/>
                <w:lang w:val="en-US"/>
              </w:rPr>
              <w:t>Purpose:</w:t>
            </w:r>
            <w:r w:rsidRPr="007B4FF3">
              <w:rPr>
                <w:rFonts w:cs="Times New Roman"/>
                <w:sz w:val="14"/>
                <w:szCs w:val="14"/>
                <w:lang w:val="en-US"/>
              </w:rPr>
              <w:t xml:space="preserve"> Formation of theoretical knowledge and practical skills for construction project management</w:t>
            </w:r>
          </w:p>
          <w:p w:rsidR="002A21CC" w:rsidRPr="007B4FF3" w:rsidRDefault="002A21CC" w:rsidP="002A21CC">
            <w:pPr>
              <w:ind w:left="0" w:right="0"/>
              <w:rPr>
                <w:rFonts w:cs="Times New Roman"/>
                <w:b/>
                <w:bCs/>
                <w:sz w:val="14"/>
                <w:szCs w:val="14"/>
                <w:lang w:val="en-US"/>
              </w:rPr>
            </w:pPr>
            <w:r w:rsidRPr="007B4FF3">
              <w:rPr>
                <w:rFonts w:cs="Times New Roman"/>
                <w:b/>
                <w:bCs/>
                <w:sz w:val="14"/>
                <w:szCs w:val="14"/>
                <w:lang w:val="en-US"/>
              </w:rPr>
              <w:t>Content:</w:t>
            </w:r>
            <w:r w:rsidRPr="007B4FF3">
              <w:rPr>
                <w:rFonts w:cs="Times New Roman"/>
                <w:sz w:val="14"/>
                <w:szCs w:val="14"/>
                <w:lang w:val="en-US"/>
              </w:rPr>
              <w:t xml:space="preserve"> Features of construction projects and principles of their management. The composition of the project documentation for the construction object. Project life cycle 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3135" w:type="dxa"/>
            <w:shd w:val="clear" w:color="000000" w:fill="FFFFFF"/>
          </w:tcPr>
          <w:p w:rsidR="002A21CC" w:rsidRPr="007B4FF3" w:rsidRDefault="002A21CC" w:rsidP="002A21CC">
            <w:pPr>
              <w:ind w:left="0" w:right="0"/>
              <w:rPr>
                <w:rFonts w:cs="Times New Roman"/>
                <w:sz w:val="14"/>
                <w:szCs w:val="14"/>
                <w:lang w:val="en-US"/>
              </w:rPr>
            </w:pPr>
            <w:r w:rsidRPr="007B4FF3">
              <w:rPr>
                <w:rFonts w:cs="Times New Roman"/>
                <w:b/>
                <w:bCs/>
                <w:sz w:val="14"/>
                <w:szCs w:val="14"/>
                <w:lang w:val="en-US"/>
              </w:rPr>
              <w:t xml:space="preserve">Knowledge: </w:t>
            </w:r>
            <w:r w:rsidRPr="007B4FF3">
              <w:rPr>
                <w:rFonts w:cs="Times New Roman"/>
                <w:sz w:val="14"/>
                <w:szCs w:val="14"/>
                <w:lang w:val="en-US"/>
              </w:rPr>
              <w:t>Theoretical and methodical bases of controlling different projects.</w:t>
            </w:r>
          </w:p>
          <w:p w:rsidR="002A21CC" w:rsidRPr="007B4FF3" w:rsidRDefault="002A21CC" w:rsidP="002A21CC">
            <w:pPr>
              <w:ind w:left="0" w:right="0"/>
              <w:rPr>
                <w:rFonts w:cs="Times New Roman"/>
                <w:sz w:val="14"/>
                <w:szCs w:val="14"/>
                <w:lang w:val="en-US"/>
              </w:rPr>
            </w:pPr>
            <w:r w:rsidRPr="007B4FF3">
              <w:rPr>
                <w:rFonts w:cs="Times New Roman"/>
                <w:b/>
                <w:bCs/>
                <w:sz w:val="14"/>
                <w:szCs w:val="14"/>
                <w:lang w:val="en-US"/>
              </w:rPr>
              <w:t>Abilities:</w:t>
            </w:r>
            <w:r w:rsidRPr="007B4FF3">
              <w:rPr>
                <w:rFonts w:cs="Times New Roman"/>
                <w:sz w:val="14"/>
                <w:szCs w:val="14"/>
                <w:lang w:val="en-US"/>
              </w:rPr>
              <w:t xml:space="preserve"> Usage of instrumental resources of controlling projects in different stages of its life cycle, production of qualitative and quantitative ratings of project risks, identity of efficience of project.                                                                                                                               </w:t>
            </w:r>
            <w:r w:rsidRPr="007B4FF3">
              <w:rPr>
                <w:rFonts w:cs="Times New Roman"/>
                <w:b/>
                <w:bCs/>
                <w:sz w:val="14"/>
                <w:szCs w:val="14"/>
                <w:lang w:val="en-US"/>
              </w:rPr>
              <w:t>Skills:</w:t>
            </w:r>
            <w:r w:rsidRPr="007B4FF3">
              <w:rPr>
                <w:rFonts w:cs="Times New Roman"/>
                <w:sz w:val="14"/>
                <w:szCs w:val="14"/>
                <w:lang w:val="en-US"/>
              </w:rPr>
              <w:t xml:space="preserve"> Work in command, making of project documentation, working on programm MS Project, working with national and international standarts in controlling projects</w:t>
            </w:r>
          </w:p>
          <w:p w:rsidR="002A21CC" w:rsidRPr="007B4FF3" w:rsidRDefault="002A21CC" w:rsidP="002A21CC">
            <w:pPr>
              <w:ind w:left="0" w:right="0"/>
              <w:rPr>
                <w:rFonts w:cs="Times New Roman"/>
                <w:sz w:val="14"/>
                <w:szCs w:val="14"/>
                <w:lang w:val="en-US"/>
              </w:rPr>
            </w:pPr>
            <w:r w:rsidRPr="007B4FF3">
              <w:rPr>
                <w:rFonts w:cs="Times New Roman"/>
                <w:b/>
                <w:sz w:val="14"/>
                <w:szCs w:val="14"/>
                <w:lang w:val="en-US"/>
              </w:rPr>
              <w:t>Competencies:</w:t>
            </w:r>
            <w:r w:rsidRPr="007B4FF3">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2A21CC" w:rsidRPr="007B4FF3" w:rsidRDefault="002A21CC" w:rsidP="002A21CC">
            <w:pPr>
              <w:ind w:left="0" w:right="0"/>
              <w:contextualSpacing/>
              <w:jc w:val="center"/>
              <w:rPr>
                <w:rFonts w:eastAsia="Times New Roman" w:cs="Times New Roman"/>
                <w:sz w:val="14"/>
                <w:szCs w:val="14"/>
                <w:lang w:eastAsia="ru-RU"/>
              </w:rPr>
            </w:pPr>
            <w:r w:rsidRPr="007B4FF3">
              <w:rPr>
                <w:rFonts w:eastAsia="Times New Roman" w:cs="Times New Roman"/>
                <w:sz w:val="14"/>
                <w:szCs w:val="14"/>
                <w:lang w:eastAsia="ru-RU"/>
              </w:rPr>
              <w:t>57,73</w:t>
            </w:r>
          </w:p>
        </w:tc>
      </w:tr>
    </w:tbl>
    <w:p w:rsidR="00C30B36" w:rsidRPr="007B4FF3" w:rsidRDefault="00C30B36" w:rsidP="00AB38C5">
      <w:pPr>
        <w:ind w:left="0"/>
        <w:rPr>
          <w:rFonts w:cs="Times New Roman"/>
          <w:sz w:val="14"/>
          <w:szCs w:val="14"/>
          <w:lang w:val="en-US"/>
        </w:rPr>
      </w:pPr>
    </w:p>
    <w:p w:rsidR="00C30B36" w:rsidRPr="007B4FF3" w:rsidRDefault="00C30B36" w:rsidP="00AB38C5">
      <w:pPr>
        <w:ind w:left="0"/>
        <w:rPr>
          <w:rFonts w:cs="Times New Roman"/>
          <w:sz w:val="14"/>
          <w:szCs w:val="14"/>
          <w:lang w:val="en-US"/>
        </w:rPr>
      </w:pPr>
    </w:p>
    <w:p w:rsidR="00C30B36" w:rsidRPr="007B4FF3" w:rsidRDefault="00C30B36" w:rsidP="00AB38C5">
      <w:pPr>
        <w:ind w:left="0"/>
        <w:rPr>
          <w:rFonts w:cs="Times New Roman"/>
          <w:sz w:val="14"/>
          <w:szCs w:val="14"/>
          <w:lang w:val="en-US"/>
        </w:rPr>
      </w:pPr>
    </w:p>
    <w:p w:rsidR="00C30B36" w:rsidRPr="007B4FF3" w:rsidRDefault="00C30B36" w:rsidP="00AB38C5">
      <w:pPr>
        <w:ind w:left="0"/>
        <w:rPr>
          <w:rFonts w:cs="Times New Roman"/>
          <w:sz w:val="14"/>
          <w:szCs w:val="14"/>
        </w:rPr>
      </w:pPr>
    </w:p>
    <w:p w:rsidR="00C30B36" w:rsidRPr="007B4FF3" w:rsidRDefault="00C30B36" w:rsidP="00AB38C5">
      <w:pPr>
        <w:ind w:left="0"/>
        <w:rPr>
          <w:rFonts w:cs="Times New Roman"/>
          <w:sz w:val="14"/>
          <w:szCs w:val="14"/>
          <w:lang w:val="en-US"/>
        </w:rPr>
      </w:pP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7646"/>
        <w:gridCol w:w="7063"/>
      </w:tblGrid>
      <w:tr w:rsidR="00AE10A0" w:rsidRPr="007B4FF3" w:rsidTr="00F90955">
        <w:tc>
          <w:tcPr>
            <w:tcW w:w="7646" w:type="dxa"/>
            <w:shd w:val="clear" w:color="auto" w:fill="FFFFFF" w:themeFill="background1"/>
          </w:tcPr>
          <w:p w:rsidR="006F283B" w:rsidRPr="007B4FF3" w:rsidRDefault="006F283B" w:rsidP="00AB38C5">
            <w:pPr>
              <w:ind w:left="0" w:right="0"/>
              <w:rPr>
                <w:rFonts w:cs="Times New Roman"/>
                <w:sz w:val="14"/>
                <w:szCs w:val="14"/>
                <w:lang w:val="kk-KZ"/>
              </w:rPr>
            </w:pPr>
          </w:p>
          <w:p w:rsidR="00A377ED" w:rsidRPr="007B4FF3" w:rsidRDefault="00A377ED" w:rsidP="00AB38C5">
            <w:pPr>
              <w:ind w:left="0" w:right="0"/>
              <w:rPr>
                <w:rFonts w:cs="Times New Roman"/>
                <w:sz w:val="14"/>
                <w:szCs w:val="14"/>
              </w:rPr>
            </w:pPr>
            <w:r w:rsidRPr="007B4FF3">
              <w:rPr>
                <w:rFonts w:cs="Times New Roman"/>
                <w:sz w:val="14"/>
                <w:szCs w:val="14"/>
              </w:rPr>
              <w:t>Кафедра меңгерушісі/</w:t>
            </w:r>
            <w:r w:rsidR="00597BAE" w:rsidRPr="007B4FF3">
              <w:rPr>
                <w:rFonts w:cs="Times New Roman"/>
                <w:sz w:val="14"/>
                <w:szCs w:val="14"/>
              </w:rPr>
              <w:t xml:space="preserve">                                                                                             </w:t>
            </w:r>
            <w:r w:rsidR="00FB77B1" w:rsidRPr="007B4FF3">
              <w:rPr>
                <w:rFonts w:cs="Times New Roman"/>
                <w:sz w:val="14"/>
                <w:szCs w:val="14"/>
              </w:rPr>
              <w:t>Досалиев К.С</w:t>
            </w:r>
            <w:r w:rsidR="00597BAE" w:rsidRPr="007B4FF3">
              <w:rPr>
                <w:rFonts w:cs="Times New Roman"/>
                <w:sz w:val="14"/>
                <w:szCs w:val="14"/>
              </w:rPr>
              <w:t>.</w:t>
            </w:r>
          </w:p>
          <w:p w:rsidR="00A377ED" w:rsidRPr="007B4FF3" w:rsidRDefault="00A377ED" w:rsidP="00AB38C5">
            <w:pPr>
              <w:ind w:left="0" w:right="179"/>
              <w:rPr>
                <w:rFonts w:cs="Times New Roman"/>
                <w:sz w:val="14"/>
                <w:szCs w:val="14"/>
              </w:rPr>
            </w:pPr>
            <w:r w:rsidRPr="007B4FF3">
              <w:rPr>
                <w:rFonts w:cs="Times New Roman"/>
                <w:sz w:val="14"/>
                <w:szCs w:val="14"/>
              </w:rPr>
              <w:t>Заведующий кафедрой</w:t>
            </w:r>
            <w:r w:rsidR="00597BAE" w:rsidRPr="007B4FF3">
              <w:rPr>
                <w:rFonts w:cs="Times New Roman"/>
                <w:sz w:val="14"/>
                <w:szCs w:val="14"/>
              </w:rPr>
              <w:t>/</w:t>
            </w:r>
            <w:r w:rsidRPr="007B4FF3">
              <w:rPr>
                <w:rFonts w:cs="Times New Roman"/>
                <w:sz w:val="14"/>
                <w:szCs w:val="14"/>
              </w:rPr>
              <w:t xml:space="preserve"> </w:t>
            </w:r>
            <w:r w:rsidR="00597BAE" w:rsidRPr="007B4FF3">
              <w:rPr>
                <w:rFonts w:cs="Times New Roman"/>
                <w:sz w:val="14"/>
                <w:szCs w:val="14"/>
              </w:rPr>
              <w:t xml:space="preserve">                                                                                          </w:t>
            </w:r>
            <w:r w:rsidR="00FB77B1" w:rsidRPr="007B4FF3">
              <w:rPr>
                <w:rFonts w:cs="Times New Roman"/>
                <w:sz w:val="14"/>
                <w:szCs w:val="14"/>
              </w:rPr>
              <w:t>Досалиев К.С</w:t>
            </w:r>
            <w:r w:rsidRPr="007B4FF3">
              <w:rPr>
                <w:rFonts w:cs="Times New Roman"/>
                <w:sz w:val="14"/>
                <w:szCs w:val="14"/>
              </w:rPr>
              <w:t>.</w:t>
            </w:r>
          </w:p>
          <w:p w:rsidR="00597BAE" w:rsidRPr="007B4FF3" w:rsidRDefault="00597BAE" w:rsidP="00AB38C5">
            <w:pPr>
              <w:ind w:left="0"/>
              <w:rPr>
                <w:rFonts w:cs="Times New Roman"/>
                <w:sz w:val="14"/>
                <w:szCs w:val="14"/>
                <w:lang w:val="en-US"/>
              </w:rPr>
            </w:pPr>
            <w:r w:rsidRPr="007B4FF3">
              <w:rPr>
                <w:rFonts w:cs="Times New Roman"/>
                <w:sz w:val="14"/>
                <w:szCs w:val="14"/>
                <w:lang w:val="en-US"/>
              </w:rPr>
              <w:t xml:space="preserve">Head of the Chair                                                                                 </w:t>
            </w:r>
            <w:r w:rsidR="00FB77B1" w:rsidRPr="007B4FF3">
              <w:rPr>
                <w:rFonts w:cs="Times New Roman"/>
                <w:sz w:val="14"/>
                <w:szCs w:val="14"/>
                <w:lang w:val="en-US"/>
              </w:rPr>
              <w:t xml:space="preserve">                     Dosaliyev K.S</w:t>
            </w:r>
            <w:r w:rsidRPr="007B4FF3">
              <w:rPr>
                <w:rFonts w:cs="Times New Roman"/>
                <w:sz w:val="14"/>
                <w:szCs w:val="14"/>
                <w:lang w:val="en-US"/>
              </w:rPr>
              <w:t>.</w:t>
            </w:r>
          </w:p>
          <w:p w:rsidR="00A377ED" w:rsidRPr="007B4FF3" w:rsidRDefault="00A377ED" w:rsidP="00AB38C5">
            <w:pPr>
              <w:ind w:left="0"/>
              <w:rPr>
                <w:rFonts w:cs="Times New Roman"/>
                <w:sz w:val="14"/>
                <w:szCs w:val="14"/>
                <w:lang w:val="en-US"/>
              </w:rPr>
            </w:pPr>
          </w:p>
          <w:p w:rsidR="00A377ED" w:rsidRPr="007B4FF3" w:rsidRDefault="00A377ED" w:rsidP="00AB38C5">
            <w:pPr>
              <w:ind w:left="0"/>
              <w:rPr>
                <w:rFonts w:cs="Times New Roman"/>
                <w:sz w:val="14"/>
                <w:szCs w:val="14"/>
                <w:lang w:val="en-US"/>
              </w:rPr>
            </w:pPr>
          </w:p>
        </w:tc>
        <w:tc>
          <w:tcPr>
            <w:tcW w:w="7063" w:type="dxa"/>
            <w:shd w:val="clear" w:color="auto" w:fill="FFFFFF" w:themeFill="background1"/>
          </w:tcPr>
          <w:p w:rsidR="00A377ED" w:rsidRPr="007B4FF3" w:rsidRDefault="00A377ED" w:rsidP="00AB38C5">
            <w:pPr>
              <w:ind w:left="0" w:right="100"/>
              <w:rPr>
                <w:rFonts w:cs="Times New Roman"/>
                <w:sz w:val="14"/>
                <w:szCs w:val="14"/>
                <w:lang w:val="en-US"/>
              </w:rPr>
            </w:pPr>
          </w:p>
          <w:p w:rsidR="00E90CB9" w:rsidRPr="007B4FF3" w:rsidRDefault="00E90CB9" w:rsidP="00E90CB9">
            <w:pPr>
              <w:ind w:left="0" w:right="100"/>
              <w:rPr>
                <w:rFonts w:cs="Times New Roman"/>
                <w:sz w:val="14"/>
                <w:szCs w:val="14"/>
              </w:rPr>
            </w:pPr>
            <w:r w:rsidRPr="007B4FF3">
              <w:rPr>
                <w:rFonts w:cs="Times New Roman"/>
                <w:sz w:val="14"/>
                <w:szCs w:val="14"/>
              </w:rPr>
              <w:t>Факультет деканы</w:t>
            </w:r>
            <w:r w:rsidRPr="007B4FF3">
              <w:rPr>
                <w:rFonts w:cs="Times New Roman"/>
                <w:sz w:val="14"/>
                <w:szCs w:val="14"/>
                <w:lang w:val="kk-KZ"/>
              </w:rPr>
              <w:t xml:space="preserve"> м.а.</w:t>
            </w:r>
            <w:r w:rsidRPr="007B4FF3">
              <w:rPr>
                <w:rFonts w:cs="Times New Roman"/>
                <w:sz w:val="14"/>
                <w:szCs w:val="14"/>
              </w:rPr>
              <w:t xml:space="preserve">/                                                                                </w:t>
            </w:r>
            <w:r w:rsidRPr="007B4FF3">
              <w:rPr>
                <w:rFonts w:cs="Times New Roman"/>
                <w:sz w:val="14"/>
                <w:szCs w:val="14"/>
                <w:lang w:val="kk-KZ"/>
              </w:rPr>
              <w:t>Шапалов Ш.Қ.</w:t>
            </w:r>
            <w:r w:rsidRPr="007B4FF3">
              <w:rPr>
                <w:rFonts w:cs="Times New Roman"/>
                <w:sz w:val="14"/>
                <w:szCs w:val="14"/>
              </w:rPr>
              <w:t xml:space="preserve">.          </w:t>
            </w:r>
          </w:p>
          <w:p w:rsidR="00E90CB9" w:rsidRPr="007B4FF3" w:rsidRDefault="00E90CB9" w:rsidP="00E90CB9">
            <w:pPr>
              <w:ind w:left="0" w:right="100"/>
              <w:rPr>
                <w:rFonts w:cs="Times New Roman"/>
                <w:sz w:val="14"/>
                <w:szCs w:val="14"/>
              </w:rPr>
            </w:pPr>
            <w:r w:rsidRPr="007B4FF3">
              <w:rPr>
                <w:rFonts w:cs="Times New Roman"/>
                <w:sz w:val="14"/>
                <w:szCs w:val="14"/>
                <w:lang w:val="kk-KZ"/>
              </w:rPr>
              <w:t>И.о. д</w:t>
            </w:r>
            <w:r w:rsidRPr="007B4FF3">
              <w:rPr>
                <w:rFonts w:cs="Times New Roman"/>
                <w:sz w:val="14"/>
                <w:szCs w:val="14"/>
              </w:rPr>
              <w:t>екан</w:t>
            </w:r>
            <w:r w:rsidRPr="007B4FF3">
              <w:rPr>
                <w:rFonts w:cs="Times New Roman"/>
                <w:sz w:val="14"/>
                <w:szCs w:val="14"/>
                <w:lang w:val="kk-KZ"/>
              </w:rPr>
              <w:t>а</w:t>
            </w:r>
            <w:r w:rsidRPr="007B4FF3">
              <w:rPr>
                <w:rFonts w:cs="Times New Roman"/>
                <w:sz w:val="14"/>
                <w:szCs w:val="14"/>
              </w:rPr>
              <w:t xml:space="preserve"> факультета/                                                                               </w:t>
            </w:r>
            <w:r w:rsidRPr="007B4FF3">
              <w:rPr>
                <w:rFonts w:cs="Times New Roman"/>
                <w:sz w:val="14"/>
                <w:szCs w:val="14"/>
                <w:lang w:val="kk-KZ"/>
              </w:rPr>
              <w:t>Шапалов Ш.К.</w:t>
            </w:r>
            <w:r w:rsidRPr="007B4FF3">
              <w:rPr>
                <w:rFonts w:cs="Times New Roman"/>
                <w:sz w:val="14"/>
                <w:szCs w:val="14"/>
              </w:rPr>
              <w:t xml:space="preserve">.          </w:t>
            </w:r>
          </w:p>
          <w:p w:rsidR="00A377ED" w:rsidRPr="007B4FF3" w:rsidRDefault="00E90CB9" w:rsidP="00E90CB9">
            <w:pPr>
              <w:ind w:left="0" w:right="100"/>
              <w:rPr>
                <w:rFonts w:cs="Times New Roman"/>
                <w:sz w:val="14"/>
                <w:szCs w:val="14"/>
                <w:lang w:val="en-US"/>
              </w:rPr>
            </w:pPr>
            <w:r w:rsidRPr="007B4FF3">
              <w:rPr>
                <w:rFonts w:cs="Times New Roman"/>
                <w:sz w:val="14"/>
                <w:szCs w:val="14"/>
                <w:lang w:val="en-US"/>
              </w:rPr>
              <w:t>Faculty dean                                                                                                  Shapalov Sh.K.</w:t>
            </w:r>
          </w:p>
        </w:tc>
      </w:tr>
      <w:tr w:rsidR="00AE10A0" w:rsidRPr="007B4FF3" w:rsidTr="00F90955">
        <w:tc>
          <w:tcPr>
            <w:tcW w:w="7646" w:type="dxa"/>
            <w:shd w:val="clear" w:color="auto" w:fill="FFFFFF" w:themeFill="background1"/>
          </w:tcPr>
          <w:p w:rsidR="00A377ED" w:rsidRPr="007B4FF3" w:rsidRDefault="00A377ED" w:rsidP="00AB38C5">
            <w:pPr>
              <w:ind w:left="0"/>
              <w:rPr>
                <w:rFonts w:cs="Times New Roman"/>
                <w:sz w:val="14"/>
                <w:szCs w:val="14"/>
                <w:lang w:val="en-US"/>
              </w:rPr>
            </w:pPr>
          </w:p>
          <w:p w:rsidR="00A377ED" w:rsidRPr="007B4FF3" w:rsidRDefault="00A377ED" w:rsidP="00AB38C5">
            <w:pPr>
              <w:ind w:left="0"/>
              <w:rPr>
                <w:rFonts w:cs="Times New Roman"/>
                <w:sz w:val="14"/>
                <w:szCs w:val="14"/>
                <w:lang w:val="en-US"/>
              </w:rPr>
            </w:pPr>
            <w:r w:rsidRPr="007B4FF3">
              <w:rPr>
                <w:rFonts w:cs="Times New Roman"/>
                <w:sz w:val="14"/>
                <w:szCs w:val="14"/>
              </w:rPr>
              <w:t>Білім</w:t>
            </w:r>
            <w:r w:rsidRPr="007B4FF3">
              <w:rPr>
                <w:rFonts w:cs="Times New Roman"/>
                <w:sz w:val="14"/>
                <w:szCs w:val="14"/>
                <w:lang w:val="en-US"/>
              </w:rPr>
              <w:t xml:space="preserve"> </w:t>
            </w:r>
            <w:r w:rsidRPr="007B4FF3">
              <w:rPr>
                <w:rFonts w:cs="Times New Roman"/>
                <w:sz w:val="14"/>
                <w:szCs w:val="14"/>
              </w:rPr>
              <w:t>беру</w:t>
            </w:r>
            <w:r w:rsidRPr="007B4FF3">
              <w:rPr>
                <w:rFonts w:cs="Times New Roman"/>
                <w:sz w:val="14"/>
                <w:szCs w:val="14"/>
                <w:lang w:val="en-US"/>
              </w:rPr>
              <w:t xml:space="preserve"> </w:t>
            </w:r>
            <w:r w:rsidRPr="007B4FF3">
              <w:rPr>
                <w:rFonts w:cs="Times New Roman"/>
                <w:sz w:val="14"/>
                <w:szCs w:val="14"/>
              </w:rPr>
              <w:t>бағдарлама</w:t>
            </w:r>
            <w:r w:rsidR="00597BAE" w:rsidRPr="007B4FF3">
              <w:rPr>
                <w:rFonts w:cs="Times New Roman"/>
                <w:sz w:val="14"/>
                <w:szCs w:val="14"/>
              </w:rPr>
              <w:t>сы</w:t>
            </w:r>
            <w:r w:rsidRPr="007B4FF3">
              <w:rPr>
                <w:rFonts w:cs="Times New Roman"/>
                <w:sz w:val="14"/>
                <w:szCs w:val="14"/>
              </w:rPr>
              <w:t>ның</w:t>
            </w:r>
            <w:r w:rsidRPr="007B4FF3">
              <w:rPr>
                <w:rFonts w:cs="Times New Roman"/>
                <w:sz w:val="14"/>
                <w:szCs w:val="14"/>
                <w:lang w:val="en-US"/>
              </w:rPr>
              <w:t xml:space="preserve"> </w:t>
            </w:r>
            <w:r w:rsidRPr="007B4FF3">
              <w:rPr>
                <w:rFonts w:cs="Times New Roman"/>
                <w:sz w:val="14"/>
                <w:szCs w:val="14"/>
              </w:rPr>
              <w:t>эдвайзерлері</w:t>
            </w:r>
            <w:r w:rsidRPr="007B4FF3">
              <w:rPr>
                <w:rFonts w:cs="Times New Roman"/>
                <w:sz w:val="14"/>
                <w:szCs w:val="14"/>
                <w:lang w:val="en-US"/>
              </w:rPr>
              <w:t xml:space="preserve">/ </w:t>
            </w:r>
            <w:r w:rsidR="00597BAE" w:rsidRPr="007B4FF3">
              <w:rPr>
                <w:rFonts w:cs="Times New Roman"/>
                <w:sz w:val="14"/>
                <w:szCs w:val="14"/>
                <w:lang w:val="en-US"/>
              </w:rPr>
              <w:t xml:space="preserve">                                                         </w:t>
            </w:r>
            <w:r w:rsidR="00FB77B1" w:rsidRPr="007B4FF3">
              <w:rPr>
                <w:rFonts w:cs="Times New Roman"/>
                <w:sz w:val="14"/>
                <w:szCs w:val="14"/>
              </w:rPr>
              <w:t>Куттыбаева</w:t>
            </w:r>
            <w:r w:rsidR="00FB77B1" w:rsidRPr="007B4FF3">
              <w:rPr>
                <w:rFonts w:cs="Times New Roman"/>
                <w:sz w:val="14"/>
                <w:szCs w:val="14"/>
                <w:lang w:val="en-US"/>
              </w:rPr>
              <w:t xml:space="preserve"> </w:t>
            </w:r>
            <w:r w:rsidR="00FB77B1" w:rsidRPr="007B4FF3">
              <w:rPr>
                <w:rFonts w:cs="Times New Roman"/>
                <w:sz w:val="14"/>
                <w:szCs w:val="14"/>
              </w:rPr>
              <w:t>М</w:t>
            </w:r>
            <w:r w:rsidR="00FB77B1" w:rsidRPr="007B4FF3">
              <w:rPr>
                <w:rFonts w:cs="Times New Roman"/>
                <w:sz w:val="14"/>
                <w:szCs w:val="14"/>
                <w:lang w:val="en-US"/>
              </w:rPr>
              <w:t>.</w:t>
            </w:r>
            <w:r w:rsidR="00FB77B1" w:rsidRPr="007B4FF3">
              <w:rPr>
                <w:rFonts w:cs="Times New Roman"/>
                <w:sz w:val="14"/>
                <w:szCs w:val="14"/>
              </w:rPr>
              <w:t>М</w:t>
            </w:r>
            <w:r w:rsidR="00597BAE" w:rsidRPr="007B4FF3">
              <w:rPr>
                <w:rFonts w:cs="Times New Roman"/>
                <w:sz w:val="14"/>
                <w:szCs w:val="14"/>
                <w:lang w:val="en-US"/>
              </w:rPr>
              <w:t>.</w:t>
            </w:r>
          </w:p>
          <w:p w:rsidR="00A377ED" w:rsidRPr="007B4FF3" w:rsidRDefault="00A377ED" w:rsidP="00AB38C5">
            <w:pPr>
              <w:ind w:left="0"/>
              <w:rPr>
                <w:rFonts w:cs="Times New Roman"/>
                <w:sz w:val="14"/>
                <w:szCs w:val="14"/>
              </w:rPr>
            </w:pPr>
            <w:r w:rsidRPr="007B4FF3">
              <w:rPr>
                <w:rFonts w:cs="Times New Roman"/>
                <w:sz w:val="14"/>
                <w:szCs w:val="14"/>
              </w:rPr>
              <w:t>Эдвайзер образовательн</w:t>
            </w:r>
            <w:r w:rsidR="00597BAE" w:rsidRPr="007B4FF3">
              <w:rPr>
                <w:rFonts w:cs="Times New Roman"/>
                <w:sz w:val="14"/>
                <w:szCs w:val="14"/>
              </w:rPr>
              <w:t>ой</w:t>
            </w:r>
            <w:r w:rsidRPr="007B4FF3">
              <w:rPr>
                <w:rFonts w:cs="Times New Roman"/>
                <w:sz w:val="14"/>
                <w:szCs w:val="14"/>
              </w:rPr>
              <w:t xml:space="preserve"> программ</w:t>
            </w:r>
            <w:r w:rsidR="00597BAE" w:rsidRPr="007B4FF3">
              <w:rPr>
                <w:rFonts w:cs="Times New Roman"/>
                <w:sz w:val="14"/>
                <w:szCs w:val="14"/>
              </w:rPr>
              <w:t>ы/</w:t>
            </w:r>
            <w:r w:rsidRPr="007B4FF3">
              <w:rPr>
                <w:rFonts w:cs="Times New Roman"/>
                <w:sz w:val="14"/>
                <w:szCs w:val="14"/>
              </w:rPr>
              <w:t xml:space="preserve"> </w:t>
            </w:r>
            <w:r w:rsidR="00597BAE" w:rsidRPr="007B4FF3">
              <w:rPr>
                <w:rFonts w:cs="Times New Roman"/>
                <w:sz w:val="14"/>
                <w:szCs w:val="14"/>
              </w:rPr>
              <w:t xml:space="preserve">                                              </w:t>
            </w:r>
            <w:r w:rsidR="00FB77B1" w:rsidRPr="007B4FF3">
              <w:rPr>
                <w:rFonts w:cs="Times New Roman"/>
                <w:sz w:val="14"/>
                <w:szCs w:val="14"/>
              </w:rPr>
              <w:t xml:space="preserve">                 Куттыбаева М.М</w:t>
            </w:r>
            <w:r w:rsidR="00597BAE" w:rsidRPr="007B4FF3">
              <w:rPr>
                <w:rFonts w:cs="Times New Roman"/>
                <w:sz w:val="14"/>
                <w:szCs w:val="14"/>
              </w:rPr>
              <w:t>.</w:t>
            </w:r>
          </w:p>
          <w:p w:rsidR="00597BAE" w:rsidRPr="007B4FF3" w:rsidRDefault="00597BAE" w:rsidP="00AB38C5">
            <w:pPr>
              <w:ind w:left="0"/>
              <w:rPr>
                <w:rFonts w:cs="Times New Roman"/>
                <w:sz w:val="14"/>
                <w:szCs w:val="14"/>
                <w:lang w:val="en-US"/>
              </w:rPr>
            </w:pPr>
            <w:r w:rsidRPr="007B4FF3">
              <w:rPr>
                <w:rFonts w:cs="Times New Roman"/>
                <w:sz w:val="14"/>
                <w:szCs w:val="14"/>
                <w:lang w:val="en-US"/>
              </w:rPr>
              <w:t xml:space="preserve">Adviser </w:t>
            </w:r>
            <w:r w:rsidR="006E4575" w:rsidRPr="007B4FF3">
              <w:rPr>
                <w:rFonts w:cs="Times New Roman"/>
                <w:sz w:val="14"/>
                <w:szCs w:val="14"/>
                <w:lang w:val="en-US"/>
              </w:rPr>
              <w:t xml:space="preserve">EP                                                                                           </w:t>
            </w:r>
            <w:r w:rsidR="00FB77B1" w:rsidRPr="007B4FF3">
              <w:rPr>
                <w:rFonts w:cs="Times New Roman"/>
                <w:sz w:val="14"/>
                <w:szCs w:val="14"/>
                <w:lang w:val="en-US"/>
              </w:rPr>
              <w:t xml:space="preserve">                   Kuttybayeva M.M.</w:t>
            </w:r>
          </w:p>
          <w:p w:rsidR="00A377ED" w:rsidRPr="007B4FF3" w:rsidRDefault="00A377ED" w:rsidP="00AB38C5">
            <w:pPr>
              <w:ind w:left="2832"/>
              <w:rPr>
                <w:rFonts w:cs="Times New Roman"/>
                <w:sz w:val="14"/>
                <w:szCs w:val="14"/>
                <w:lang w:val="en-US"/>
              </w:rPr>
            </w:pPr>
          </w:p>
          <w:p w:rsidR="00A377ED" w:rsidRPr="007B4FF3" w:rsidRDefault="00A377ED" w:rsidP="00AB38C5">
            <w:pPr>
              <w:ind w:left="2832"/>
              <w:rPr>
                <w:rFonts w:cs="Times New Roman"/>
                <w:sz w:val="14"/>
                <w:szCs w:val="14"/>
                <w:lang w:val="en-US"/>
              </w:rPr>
            </w:pPr>
          </w:p>
        </w:tc>
        <w:tc>
          <w:tcPr>
            <w:tcW w:w="7063" w:type="dxa"/>
            <w:shd w:val="clear" w:color="auto" w:fill="FFFFFF" w:themeFill="background1"/>
          </w:tcPr>
          <w:p w:rsidR="00A377ED" w:rsidRPr="007B4FF3" w:rsidRDefault="00A377ED" w:rsidP="00AB38C5">
            <w:pPr>
              <w:ind w:left="0" w:right="100"/>
              <w:rPr>
                <w:rFonts w:cs="Times New Roman"/>
                <w:sz w:val="14"/>
                <w:szCs w:val="14"/>
                <w:lang w:val="en-US"/>
              </w:rPr>
            </w:pPr>
          </w:p>
          <w:p w:rsidR="00A377ED" w:rsidRPr="007B4FF3" w:rsidRDefault="00A377ED" w:rsidP="00AB38C5">
            <w:pPr>
              <w:ind w:left="0" w:right="100"/>
              <w:rPr>
                <w:rFonts w:cs="Times New Roman"/>
                <w:sz w:val="14"/>
                <w:szCs w:val="14"/>
              </w:rPr>
            </w:pPr>
            <w:r w:rsidRPr="007B4FF3">
              <w:rPr>
                <w:rFonts w:cs="Times New Roman"/>
                <w:sz w:val="14"/>
                <w:szCs w:val="14"/>
              </w:rPr>
              <w:t>С</w:t>
            </w:r>
            <w:r w:rsidR="006F283B" w:rsidRPr="007B4FF3">
              <w:rPr>
                <w:rFonts w:cs="Times New Roman"/>
                <w:sz w:val="14"/>
                <w:szCs w:val="14"/>
                <w:lang w:val="kk-KZ"/>
              </w:rPr>
              <w:t>М</w:t>
            </w:r>
            <w:r w:rsidR="00E90CB9" w:rsidRPr="007B4FF3">
              <w:rPr>
                <w:rFonts w:cs="Times New Roman"/>
                <w:sz w:val="14"/>
                <w:szCs w:val="14"/>
                <w:lang w:val="kk-KZ"/>
              </w:rPr>
              <w:t>Д</w:t>
            </w:r>
            <w:r w:rsidRPr="007B4FF3">
              <w:rPr>
                <w:rFonts w:cs="Times New Roman"/>
                <w:sz w:val="14"/>
                <w:szCs w:val="14"/>
              </w:rPr>
              <w:t xml:space="preserve"> директоры/</w:t>
            </w:r>
            <w:r w:rsidR="00597BAE" w:rsidRPr="007B4FF3">
              <w:rPr>
                <w:rFonts w:cs="Times New Roman"/>
                <w:sz w:val="14"/>
                <w:szCs w:val="14"/>
              </w:rPr>
              <w:t xml:space="preserve">                                                                                     </w:t>
            </w:r>
            <w:r w:rsidR="004E033C" w:rsidRPr="007B4FF3">
              <w:rPr>
                <w:rFonts w:cs="Times New Roman"/>
                <w:sz w:val="14"/>
                <w:szCs w:val="14"/>
              </w:rPr>
              <w:t xml:space="preserve"> </w:t>
            </w:r>
            <w:r w:rsidR="00597BAE" w:rsidRPr="007B4FF3">
              <w:rPr>
                <w:rFonts w:cs="Times New Roman"/>
                <w:sz w:val="14"/>
                <w:szCs w:val="14"/>
              </w:rPr>
              <w:t xml:space="preserve"> Болысбек А.А.                                   </w:t>
            </w:r>
          </w:p>
          <w:p w:rsidR="00597BAE" w:rsidRPr="007B4FF3" w:rsidRDefault="00A377ED" w:rsidP="00AB38C5">
            <w:pPr>
              <w:ind w:left="0" w:right="100"/>
              <w:rPr>
                <w:rFonts w:cs="Times New Roman"/>
                <w:sz w:val="14"/>
                <w:szCs w:val="14"/>
              </w:rPr>
            </w:pPr>
            <w:r w:rsidRPr="007B4FF3">
              <w:rPr>
                <w:rFonts w:cs="Times New Roman"/>
                <w:sz w:val="14"/>
                <w:szCs w:val="14"/>
              </w:rPr>
              <w:t xml:space="preserve">Директор </w:t>
            </w:r>
            <w:r w:rsidR="006F283B" w:rsidRPr="007B4FF3">
              <w:rPr>
                <w:rFonts w:cs="Times New Roman"/>
                <w:sz w:val="14"/>
                <w:szCs w:val="14"/>
                <w:lang w:val="kk-KZ"/>
              </w:rPr>
              <w:t xml:space="preserve">ДСВ </w:t>
            </w:r>
            <w:r w:rsidR="00597BAE" w:rsidRPr="007B4FF3">
              <w:rPr>
                <w:rFonts w:cs="Times New Roman"/>
                <w:sz w:val="14"/>
                <w:szCs w:val="14"/>
              </w:rPr>
              <w:t xml:space="preserve">                                                                                           Болысбек А.А.                                                              </w:t>
            </w:r>
            <w:r w:rsidRPr="007B4FF3">
              <w:rPr>
                <w:rFonts w:cs="Times New Roman"/>
                <w:sz w:val="14"/>
                <w:szCs w:val="14"/>
              </w:rPr>
              <w:t xml:space="preserve"> </w:t>
            </w:r>
          </w:p>
          <w:p w:rsidR="00A377ED" w:rsidRPr="007B4FF3" w:rsidRDefault="00597BAE" w:rsidP="006F283B">
            <w:pPr>
              <w:ind w:left="0" w:right="100"/>
              <w:rPr>
                <w:rFonts w:cs="Times New Roman"/>
                <w:sz w:val="14"/>
                <w:szCs w:val="14"/>
              </w:rPr>
            </w:pPr>
            <w:r w:rsidRPr="007B4FF3">
              <w:rPr>
                <w:rFonts w:cs="Times New Roman"/>
                <w:sz w:val="14"/>
                <w:szCs w:val="14"/>
              </w:rPr>
              <w:t xml:space="preserve">Director </w:t>
            </w:r>
            <w:r w:rsidR="006F283B" w:rsidRPr="007B4FF3">
              <w:rPr>
                <w:rFonts w:cs="Times New Roman"/>
                <w:sz w:val="14"/>
                <w:szCs w:val="14"/>
                <w:lang w:val="en-US"/>
              </w:rPr>
              <w:t>SID</w:t>
            </w:r>
            <w:r w:rsidR="00A377ED" w:rsidRPr="007B4FF3">
              <w:rPr>
                <w:rFonts w:cs="Times New Roman"/>
                <w:sz w:val="14"/>
                <w:szCs w:val="14"/>
              </w:rPr>
              <w:t xml:space="preserve">         </w:t>
            </w:r>
            <w:r w:rsidRPr="007B4FF3">
              <w:rPr>
                <w:rFonts w:cs="Times New Roman"/>
                <w:sz w:val="14"/>
                <w:szCs w:val="14"/>
              </w:rPr>
              <w:t xml:space="preserve">                                                                                        Bolysbek A.</w:t>
            </w:r>
          </w:p>
        </w:tc>
      </w:tr>
      <w:tr w:rsidR="00AE10A0" w:rsidRPr="007B4FF3" w:rsidTr="00F90955">
        <w:tc>
          <w:tcPr>
            <w:tcW w:w="7646" w:type="dxa"/>
            <w:shd w:val="clear" w:color="auto" w:fill="FFFFFF" w:themeFill="background1"/>
          </w:tcPr>
          <w:p w:rsidR="007B5377" w:rsidRPr="007B4FF3" w:rsidRDefault="007B5377" w:rsidP="00AB38C5">
            <w:pPr>
              <w:ind w:left="33"/>
              <w:rPr>
                <w:rFonts w:cs="Times New Roman"/>
                <w:b/>
                <w:sz w:val="14"/>
                <w:szCs w:val="14"/>
              </w:rPr>
            </w:pPr>
          </w:p>
          <w:p w:rsidR="007B5377" w:rsidRPr="007B4FF3" w:rsidRDefault="007B5377" w:rsidP="00AB38C5">
            <w:pPr>
              <w:ind w:left="33"/>
              <w:rPr>
                <w:rFonts w:cs="Times New Roman"/>
                <w:b/>
                <w:sz w:val="14"/>
                <w:szCs w:val="14"/>
              </w:rPr>
            </w:pPr>
          </w:p>
          <w:p w:rsidR="007B5377" w:rsidRPr="007B4FF3" w:rsidRDefault="007B5377" w:rsidP="00AB38C5">
            <w:pPr>
              <w:ind w:left="33"/>
              <w:rPr>
                <w:rFonts w:cs="Times New Roman"/>
                <w:b/>
                <w:sz w:val="14"/>
                <w:szCs w:val="14"/>
              </w:rPr>
            </w:pPr>
          </w:p>
          <w:p w:rsidR="00A377ED" w:rsidRPr="007B4FF3" w:rsidRDefault="00A377ED" w:rsidP="00AB38C5">
            <w:pPr>
              <w:ind w:left="33"/>
              <w:rPr>
                <w:rFonts w:cs="Times New Roman"/>
                <w:b/>
                <w:sz w:val="14"/>
                <w:szCs w:val="14"/>
              </w:rPr>
            </w:pPr>
            <w:r w:rsidRPr="007B4FF3">
              <w:rPr>
                <w:rFonts w:cs="Times New Roman"/>
                <w:b/>
                <w:sz w:val="14"/>
                <w:szCs w:val="14"/>
              </w:rPr>
              <w:t>Жұмыс берушілер/</w:t>
            </w:r>
          </w:p>
          <w:p w:rsidR="00A377ED" w:rsidRPr="007B4FF3" w:rsidRDefault="006E4575" w:rsidP="00AB38C5">
            <w:pPr>
              <w:ind w:left="33"/>
              <w:rPr>
                <w:rFonts w:cs="Times New Roman"/>
                <w:b/>
                <w:sz w:val="14"/>
                <w:szCs w:val="14"/>
              </w:rPr>
            </w:pPr>
            <w:r w:rsidRPr="007B4FF3">
              <w:rPr>
                <w:rFonts w:cs="Times New Roman"/>
                <w:b/>
                <w:sz w:val="14"/>
                <w:szCs w:val="14"/>
              </w:rPr>
              <w:t>Работодатели/</w:t>
            </w:r>
          </w:p>
          <w:p w:rsidR="006E4575" w:rsidRPr="007B4FF3" w:rsidRDefault="006E4575" w:rsidP="00AB38C5">
            <w:pPr>
              <w:pStyle w:val="HTML"/>
              <w:rPr>
                <w:rFonts w:ascii="Times New Roman" w:hAnsi="Times New Roman" w:cs="Times New Roman"/>
                <w:b/>
                <w:sz w:val="14"/>
                <w:szCs w:val="14"/>
              </w:rPr>
            </w:pPr>
            <w:r w:rsidRPr="007B4FF3">
              <w:rPr>
                <w:rStyle w:val="y2iqfc"/>
                <w:rFonts w:ascii="Times New Roman" w:hAnsi="Times New Roman" w:cs="Times New Roman"/>
                <w:b/>
                <w:sz w:val="14"/>
                <w:szCs w:val="14"/>
              </w:rPr>
              <w:t xml:space="preserve"> Employer</w:t>
            </w:r>
          </w:p>
          <w:p w:rsidR="00A377ED" w:rsidRPr="007B4FF3" w:rsidRDefault="00A377ED" w:rsidP="00AB38C5">
            <w:pPr>
              <w:ind w:left="33"/>
              <w:rPr>
                <w:rFonts w:cs="Times New Roman"/>
                <w:sz w:val="14"/>
                <w:szCs w:val="14"/>
              </w:rPr>
            </w:pPr>
          </w:p>
        </w:tc>
        <w:tc>
          <w:tcPr>
            <w:tcW w:w="7063" w:type="dxa"/>
            <w:shd w:val="clear" w:color="auto" w:fill="FFFFFF" w:themeFill="background1"/>
          </w:tcPr>
          <w:p w:rsidR="00A377ED" w:rsidRPr="007B4FF3" w:rsidRDefault="00A377ED" w:rsidP="00AB38C5">
            <w:pPr>
              <w:ind w:left="0" w:right="100"/>
              <w:rPr>
                <w:rFonts w:cs="Times New Roman"/>
                <w:sz w:val="14"/>
                <w:szCs w:val="14"/>
              </w:rPr>
            </w:pPr>
          </w:p>
        </w:tc>
      </w:tr>
      <w:tr w:rsidR="00AE10A0" w:rsidRPr="007B4FF3" w:rsidTr="00F90955">
        <w:tc>
          <w:tcPr>
            <w:tcW w:w="7646" w:type="dxa"/>
            <w:shd w:val="clear" w:color="auto" w:fill="FFFFFF" w:themeFill="background1"/>
          </w:tcPr>
          <w:p w:rsidR="00A377ED" w:rsidRPr="007B4FF3" w:rsidRDefault="00A377ED" w:rsidP="00AB38C5">
            <w:pPr>
              <w:ind w:left="0"/>
              <w:jc w:val="left"/>
              <w:rPr>
                <w:rFonts w:cs="Times New Roman"/>
                <w:sz w:val="14"/>
                <w:szCs w:val="14"/>
              </w:rPr>
            </w:pPr>
          </w:p>
          <w:p w:rsidR="00E90CB9" w:rsidRPr="007B4FF3" w:rsidRDefault="00E90CB9" w:rsidP="00E90CB9">
            <w:pPr>
              <w:pStyle w:val="Default"/>
              <w:rPr>
                <w:color w:val="auto"/>
                <w:sz w:val="14"/>
                <w:szCs w:val="14"/>
                <w:lang w:val="kk-KZ" w:eastAsia="ru-RU"/>
              </w:rPr>
            </w:pPr>
            <w:r w:rsidRPr="007B4FF3">
              <w:rPr>
                <w:color w:val="auto"/>
                <w:sz w:val="14"/>
                <w:szCs w:val="14"/>
                <w:lang w:val="kk-KZ" w:eastAsia="ru-RU"/>
              </w:rPr>
              <w:t xml:space="preserve">«Жол активтері сапасының ұлттық орталығы» ШЖҚ РМК </w:t>
            </w:r>
          </w:p>
          <w:p w:rsidR="00E90CB9" w:rsidRPr="007B4FF3" w:rsidRDefault="00E90CB9" w:rsidP="00E90CB9">
            <w:pPr>
              <w:pStyle w:val="Default"/>
              <w:rPr>
                <w:color w:val="auto"/>
                <w:sz w:val="14"/>
                <w:szCs w:val="14"/>
                <w:lang w:eastAsia="ru-RU"/>
              </w:rPr>
            </w:pPr>
            <w:r w:rsidRPr="007B4FF3">
              <w:rPr>
                <w:color w:val="auto"/>
                <w:sz w:val="14"/>
                <w:szCs w:val="14"/>
                <w:lang w:val="kk-KZ" w:eastAsia="ru-RU"/>
              </w:rPr>
              <w:t>Шымкент қаласы бойынша филиалдың директоры</w:t>
            </w:r>
            <w:r w:rsidRPr="007B4FF3">
              <w:rPr>
                <w:color w:val="auto"/>
                <w:sz w:val="14"/>
                <w:szCs w:val="14"/>
                <w:lang w:eastAsia="ru-RU"/>
              </w:rPr>
              <w:t xml:space="preserve"> /                                                                                </w:t>
            </w:r>
            <w:r w:rsidRPr="007B4FF3">
              <w:rPr>
                <w:color w:val="auto"/>
                <w:sz w:val="14"/>
                <w:szCs w:val="14"/>
                <w:lang w:val="kk-KZ" w:eastAsia="ru-RU"/>
              </w:rPr>
              <w:t>Дуйсенбеков М.М.</w:t>
            </w:r>
          </w:p>
          <w:p w:rsidR="00E90CB9" w:rsidRPr="007B4FF3" w:rsidRDefault="00E90CB9" w:rsidP="00E90CB9">
            <w:pPr>
              <w:pStyle w:val="Default"/>
              <w:rPr>
                <w:color w:val="auto"/>
                <w:sz w:val="14"/>
                <w:szCs w:val="14"/>
                <w:lang w:eastAsia="ru-RU"/>
              </w:rPr>
            </w:pPr>
            <w:r w:rsidRPr="007B4FF3">
              <w:rPr>
                <w:color w:val="auto"/>
                <w:sz w:val="14"/>
                <w:szCs w:val="14"/>
                <w:lang w:eastAsia="ru-RU"/>
              </w:rPr>
              <w:t xml:space="preserve">Директор филиала РГП на ПХВ "Национальный центр </w:t>
            </w:r>
          </w:p>
          <w:p w:rsidR="00E90CB9" w:rsidRPr="007B4FF3" w:rsidRDefault="00E90CB9" w:rsidP="00E90CB9">
            <w:pPr>
              <w:pStyle w:val="Default"/>
              <w:rPr>
                <w:color w:val="auto"/>
                <w:sz w:val="14"/>
                <w:szCs w:val="14"/>
                <w:lang w:eastAsia="ru-RU"/>
              </w:rPr>
            </w:pPr>
            <w:r w:rsidRPr="007B4FF3">
              <w:rPr>
                <w:color w:val="auto"/>
                <w:sz w:val="14"/>
                <w:szCs w:val="14"/>
                <w:lang w:eastAsia="ru-RU"/>
              </w:rPr>
              <w:t>качества дорожных активов" по городу Шымкент/                                                                                   Дуйсенбеков М.М.</w:t>
            </w:r>
          </w:p>
          <w:p w:rsidR="00E90CB9" w:rsidRPr="007B4FF3" w:rsidRDefault="00E90CB9" w:rsidP="00E90CB9">
            <w:pPr>
              <w:pStyle w:val="Default"/>
              <w:rPr>
                <w:sz w:val="14"/>
                <w:szCs w:val="14"/>
                <w:lang w:val="en-US"/>
              </w:rPr>
            </w:pPr>
            <w:r w:rsidRPr="007B4FF3">
              <w:rPr>
                <w:sz w:val="14"/>
                <w:szCs w:val="14"/>
                <w:lang w:val="en-US"/>
              </w:rPr>
              <w:t>Director of the branch of the RSE at the «National Center</w:t>
            </w:r>
          </w:p>
          <w:p w:rsidR="00E90CB9" w:rsidRPr="007B4FF3" w:rsidRDefault="00E90CB9" w:rsidP="00E90CB9">
            <w:pPr>
              <w:pStyle w:val="Default"/>
              <w:rPr>
                <w:sz w:val="14"/>
                <w:szCs w:val="14"/>
                <w:lang w:val="en-US"/>
              </w:rPr>
            </w:pPr>
            <w:r w:rsidRPr="007B4FF3">
              <w:rPr>
                <w:sz w:val="14"/>
                <w:szCs w:val="14"/>
                <w:lang w:val="en-US"/>
              </w:rPr>
              <w:t>for Quality of Road Assets» of Shymkent city                                                                                                Duissenbekov M.M.</w:t>
            </w:r>
          </w:p>
          <w:p w:rsidR="00E90CB9" w:rsidRPr="007B4FF3" w:rsidRDefault="00E90CB9" w:rsidP="00E90CB9">
            <w:pPr>
              <w:pStyle w:val="Default"/>
              <w:rPr>
                <w:color w:val="auto"/>
                <w:sz w:val="14"/>
                <w:szCs w:val="14"/>
                <w:lang w:val="en-US" w:eastAsia="ru-RU"/>
              </w:rPr>
            </w:pPr>
            <w:r w:rsidRPr="007B4FF3">
              <w:rPr>
                <w:sz w:val="14"/>
                <w:szCs w:val="14"/>
                <w:lang w:val="kk-KZ" w:eastAsia="ru-RU"/>
              </w:rPr>
              <w:t xml:space="preserve"> </w:t>
            </w:r>
          </w:p>
          <w:p w:rsidR="00E90CB9" w:rsidRPr="007B4FF3" w:rsidRDefault="00E90CB9" w:rsidP="00E90CB9">
            <w:pPr>
              <w:pStyle w:val="Default"/>
              <w:rPr>
                <w:color w:val="auto"/>
                <w:sz w:val="14"/>
                <w:szCs w:val="14"/>
                <w:lang w:val="kk-KZ" w:eastAsia="ru-RU"/>
              </w:rPr>
            </w:pPr>
          </w:p>
          <w:p w:rsidR="00A377ED" w:rsidRPr="007B4FF3" w:rsidRDefault="00A377ED" w:rsidP="00AB38C5">
            <w:pPr>
              <w:ind w:left="0"/>
              <w:jc w:val="left"/>
              <w:rPr>
                <w:rFonts w:cs="Times New Roman"/>
                <w:sz w:val="14"/>
                <w:szCs w:val="14"/>
                <w:lang w:val="en-US"/>
              </w:rPr>
            </w:pPr>
          </w:p>
          <w:p w:rsidR="00E90CB9" w:rsidRPr="007B4FF3" w:rsidRDefault="00E90CB9" w:rsidP="00AB38C5">
            <w:pPr>
              <w:ind w:left="0"/>
              <w:jc w:val="left"/>
              <w:rPr>
                <w:rFonts w:cs="Times New Roman"/>
                <w:sz w:val="14"/>
                <w:szCs w:val="14"/>
                <w:lang w:val="en-US"/>
              </w:rPr>
            </w:pPr>
          </w:p>
          <w:p w:rsidR="00E90CB9" w:rsidRPr="007B4FF3" w:rsidRDefault="00E90CB9" w:rsidP="00AB38C5">
            <w:pPr>
              <w:ind w:left="0"/>
              <w:jc w:val="left"/>
              <w:rPr>
                <w:rFonts w:cs="Times New Roman"/>
                <w:sz w:val="14"/>
                <w:szCs w:val="14"/>
                <w:lang w:val="en-US"/>
              </w:rPr>
            </w:pPr>
          </w:p>
          <w:p w:rsidR="00A377ED" w:rsidRPr="007B4FF3" w:rsidRDefault="00A377ED" w:rsidP="00AB38C5">
            <w:pPr>
              <w:ind w:left="0"/>
              <w:jc w:val="left"/>
              <w:rPr>
                <w:rFonts w:cs="Times New Roman"/>
                <w:sz w:val="14"/>
                <w:szCs w:val="14"/>
                <w:lang w:val="en-US"/>
              </w:rPr>
            </w:pPr>
          </w:p>
          <w:p w:rsidR="00A377ED" w:rsidRPr="007B4FF3" w:rsidRDefault="00A377ED" w:rsidP="00AB38C5">
            <w:pPr>
              <w:ind w:left="0"/>
              <w:jc w:val="left"/>
              <w:rPr>
                <w:rFonts w:cs="Times New Roman"/>
                <w:sz w:val="14"/>
                <w:szCs w:val="14"/>
                <w:lang w:val="en-US"/>
              </w:rPr>
            </w:pPr>
          </w:p>
        </w:tc>
        <w:tc>
          <w:tcPr>
            <w:tcW w:w="7063" w:type="dxa"/>
            <w:shd w:val="clear" w:color="auto" w:fill="FFFFFF" w:themeFill="background1"/>
          </w:tcPr>
          <w:p w:rsidR="00A377ED" w:rsidRPr="007B4FF3" w:rsidRDefault="00A377ED" w:rsidP="00AB38C5">
            <w:pPr>
              <w:ind w:left="0" w:right="100"/>
              <w:rPr>
                <w:rFonts w:cs="Times New Roman"/>
                <w:sz w:val="14"/>
                <w:szCs w:val="14"/>
                <w:lang w:val="en-US"/>
              </w:rPr>
            </w:pPr>
          </w:p>
          <w:p w:rsidR="00E90CB9" w:rsidRPr="007B4FF3" w:rsidRDefault="00E90CB9" w:rsidP="00E90CB9">
            <w:pPr>
              <w:pStyle w:val="Default"/>
              <w:rPr>
                <w:color w:val="auto"/>
                <w:sz w:val="14"/>
                <w:szCs w:val="14"/>
                <w:lang w:val="kk-KZ" w:eastAsia="ru-RU"/>
              </w:rPr>
            </w:pPr>
            <w:r w:rsidRPr="007B4FF3">
              <w:rPr>
                <w:color w:val="auto"/>
                <w:sz w:val="14"/>
                <w:szCs w:val="14"/>
                <w:lang w:val="kk-KZ" w:eastAsia="ru-RU"/>
              </w:rPr>
              <w:t xml:space="preserve">Түркістан қаласы әкімдігінің "Жолаушылар көлігі және </w:t>
            </w:r>
          </w:p>
          <w:p w:rsidR="00E90CB9" w:rsidRPr="007B4FF3" w:rsidRDefault="00E90CB9" w:rsidP="00E90CB9">
            <w:pPr>
              <w:pStyle w:val="Default"/>
              <w:rPr>
                <w:color w:val="auto"/>
                <w:sz w:val="14"/>
                <w:szCs w:val="14"/>
                <w:lang w:val="kk-KZ" w:eastAsia="ru-RU"/>
              </w:rPr>
            </w:pPr>
            <w:r w:rsidRPr="007B4FF3">
              <w:rPr>
                <w:color w:val="auto"/>
                <w:sz w:val="14"/>
                <w:szCs w:val="14"/>
                <w:lang w:val="kk-KZ" w:eastAsia="ru-RU"/>
              </w:rPr>
              <w:t>автокөлік жолдары бөлімі" ММ басшысы /                                                                                   Оспан А.О</w:t>
            </w:r>
          </w:p>
          <w:p w:rsidR="00E90CB9" w:rsidRPr="007B4FF3" w:rsidRDefault="00E90CB9" w:rsidP="00E90CB9">
            <w:pPr>
              <w:pStyle w:val="Default"/>
              <w:rPr>
                <w:color w:val="auto"/>
                <w:sz w:val="14"/>
                <w:szCs w:val="14"/>
                <w:lang w:eastAsia="ru-RU"/>
              </w:rPr>
            </w:pPr>
            <w:r w:rsidRPr="007B4FF3">
              <w:rPr>
                <w:color w:val="auto"/>
                <w:sz w:val="14"/>
                <w:szCs w:val="14"/>
                <w:lang w:eastAsia="ru-RU"/>
              </w:rPr>
              <w:t xml:space="preserve">Начальник ГУ "Отдел пассажирского транспорта </w:t>
            </w:r>
          </w:p>
          <w:p w:rsidR="00E90CB9" w:rsidRPr="007B4FF3" w:rsidRDefault="00E90CB9" w:rsidP="00E90CB9">
            <w:pPr>
              <w:pStyle w:val="Default"/>
              <w:rPr>
                <w:color w:val="auto"/>
                <w:sz w:val="14"/>
                <w:szCs w:val="14"/>
                <w:lang w:eastAsia="ru-RU"/>
              </w:rPr>
            </w:pPr>
            <w:r w:rsidRPr="007B4FF3">
              <w:rPr>
                <w:color w:val="auto"/>
                <w:sz w:val="14"/>
                <w:szCs w:val="14"/>
                <w:lang w:eastAsia="ru-RU"/>
              </w:rPr>
              <w:t>и автомобильных дорог" акимата города Туркестан /                                                                  Оспан А.О.</w:t>
            </w:r>
          </w:p>
          <w:p w:rsidR="00E90CB9" w:rsidRPr="007B4FF3" w:rsidRDefault="00E90CB9" w:rsidP="00E90CB9">
            <w:pPr>
              <w:pStyle w:val="Default"/>
              <w:rPr>
                <w:sz w:val="14"/>
                <w:szCs w:val="14"/>
                <w:lang w:val="en-US"/>
              </w:rPr>
            </w:pPr>
            <w:r w:rsidRPr="007B4FF3">
              <w:rPr>
                <w:sz w:val="14"/>
                <w:szCs w:val="14"/>
                <w:lang w:val="en-US"/>
              </w:rPr>
              <w:t xml:space="preserve">Chief  of the State institution "Department of Passenger </w:t>
            </w:r>
          </w:p>
          <w:p w:rsidR="00E90CB9" w:rsidRPr="007B4FF3" w:rsidRDefault="00E90CB9" w:rsidP="00E90CB9">
            <w:pPr>
              <w:pStyle w:val="Default"/>
              <w:rPr>
                <w:sz w:val="14"/>
                <w:szCs w:val="14"/>
                <w:lang w:val="en-US"/>
              </w:rPr>
            </w:pPr>
            <w:r w:rsidRPr="007B4FF3">
              <w:rPr>
                <w:sz w:val="14"/>
                <w:szCs w:val="14"/>
                <w:lang w:val="en-US"/>
              </w:rPr>
              <w:t>Transport and highways" of the Akimat of Turkestan                                                                       Osspan A.O.</w:t>
            </w:r>
          </w:p>
          <w:p w:rsidR="00E90CB9" w:rsidRPr="007B4FF3" w:rsidRDefault="00E90CB9" w:rsidP="00E90CB9">
            <w:pPr>
              <w:pStyle w:val="Default"/>
              <w:rPr>
                <w:color w:val="auto"/>
                <w:sz w:val="14"/>
                <w:szCs w:val="14"/>
                <w:lang w:val="en-US" w:eastAsia="ru-RU"/>
              </w:rPr>
            </w:pPr>
          </w:p>
          <w:p w:rsidR="00A377ED" w:rsidRPr="007B4FF3" w:rsidRDefault="00A377ED" w:rsidP="001B6496">
            <w:pPr>
              <w:ind w:left="0" w:right="100"/>
              <w:rPr>
                <w:rFonts w:cs="Times New Roman"/>
                <w:sz w:val="14"/>
                <w:szCs w:val="14"/>
                <w:lang w:val="en-US"/>
              </w:rPr>
            </w:pPr>
          </w:p>
        </w:tc>
      </w:tr>
      <w:tr w:rsidR="00AE10A0" w:rsidRPr="007B4FF3" w:rsidTr="00F90955">
        <w:tc>
          <w:tcPr>
            <w:tcW w:w="7646" w:type="dxa"/>
            <w:shd w:val="clear" w:color="auto" w:fill="FFFFFF" w:themeFill="background1"/>
          </w:tcPr>
          <w:p w:rsidR="00E90CB9" w:rsidRPr="007B4FF3" w:rsidRDefault="00E90CB9" w:rsidP="00E90CB9">
            <w:pPr>
              <w:ind w:left="0" w:right="0"/>
              <w:jc w:val="left"/>
              <w:rPr>
                <w:rFonts w:cs="Times New Roman"/>
                <w:sz w:val="14"/>
                <w:szCs w:val="14"/>
              </w:rPr>
            </w:pPr>
            <w:r w:rsidRPr="007B4FF3">
              <w:rPr>
                <w:rFonts w:cs="Times New Roman"/>
                <w:sz w:val="14"/>
                <w:szCs w:val="14"/>
                <w:lang w:eastAsia="ru-RU"/>
              </w:rPr>
              <w:t xml:space="preserve">«Караду» </w:t>
            </w:r>
            <w:r w:rsidRPr="007B4FF3">
              <w:rPr>
                <w:rFonts w:cs="Times New Roman"/>
                <w:sz w:val="14"/>
                <w:szCs w:val="14"/>
                <w:lang w:val="kk-KZ" w:eastAsia="ru-RU"/>
              </w:rPr>
              <w:t>ЖШС</w:t>
            </w:r>
            <w:r w:rsidRPr="007B4FF3">
              <w:rPr>
                <w:rFonts w:cs="Times New Roman"/>
                <w:sz w:val="14"/>
                <w:szCs w:val="14"/>
                <w:lang w:eastAsia="ru-RU"/>
              </w:rPr>
              <w:t xml:space="preserve"> директоры</w:t>
            </w:r>
            <w:r w:rsidRPr="007B4FF3">
              <w:rPr>
                <w:rFonts w:cs="Times New Roman"/>
                <w:sz w:val="14"/>
                <w:szCs w:val="14"/>
              </w:rPr>
              <w:t xml:space="preserve"> /                                                                           </w:t>
            </w:r>
            <w:r w:rsidRPr="007B4FF3">
              <w:rPr>
                <w:rFonts w:cs="Times New Roman"/>
                <w:sz w:val="14"/>
                <w:szCs w:val="14"/>
                <w:lang w:eastAsia="ru-RU"/>
              </w:rPr>
              <w:t>Абдибаева Л.С.</w:t>
            </w:r>
          </w:p>
          <w:p w:rsidR="00E90CB9" w:rsidRPr="007B4FF3" w:rsidRDefault="00E90CB9" w:rsidP="00E90CB9">
            <w:pPr>
              <w:ind w:left="0" w:right="0"/>
              <w:jc w:val="left"/>
              <w:rPr>
                <w:rFonts w:cs="Times New Roman"/>
                <w:sz w:val="14"/>
                <w:szCs w:val="14"/>
              </w:rPr>
            </w:pPr>
            <w:r w:rsidRPr="007B4FF3">
              <w:rPr>
                <w:rFonts w:cs="Times New Roman"/>
                <w:sz w:val="14"/>
                <w:szCs w:val="14"/>
                <w:lang w:val="kk-KZ" w:eastAsia="ru-RU"/>
              </w:rPr>
              <w:t xml:space="preserve">Директор ТОО </w:t>
            </w:r>
            <w:r w:rsidRPr="007B4FF3">
              <w:rPr>
                <w:rFonts w:cs="Times New Roman"/>
                <w:sz w:val="14"/>
                <w:szCs w:val="14"/>
                <w:lang w:eastAsia="ru-RU"/>
              </w:rPr>
              <w:t>«Караду»</w:t>
            </w:r>
            <w:r w:rsidRPr="007B4FF3">
              <w:rPr>
                <w:rFonts w:cs="Times New Roman"/>
                <w:sz w:val="14"/>
                <w:szCs w:val="14"/>
              </w:rPr>
              <w:t xml:space="preserve">/                                                                               </w:t>
            </w:r>
            <w:r w:rsidRPr="007B4FF3">
              <w:rPr>
                <w:rFonts w:cs="Times New Roman"/>
                <w:sz w:val="14"/>
                <w:szCs w:val="14"/>
                <w:lang w:eastAsia="ru-RU"/>
              </w:rPr>
              <w:t>Абдибаева Л.С.</w:t>
            </w:r>
          </w:p>
          <w:p w:rsidR="00E90CB9" w:rsidRPr="007B4FF3" w:rsidRDefault="00E90CB9" w:rsidP="00E90CB9">
            <w:pPr>
              <w:tabs>
                <w:tab w:val="left" w:pos="7451"/>
              </w:tabs>
              <w:ind w:left="0"/>
              <w:jc w:val="left"/>
              <w:rPr>
                <w:rFonts w:cs="Times New Roman"/>
                <w:sz w:val="14"/>
                <w:szCs w:val="14"/>
                <w:lang w:val="en-US"/>
              </w:rPr>
            </w:pPr>
            <w:r w:rsidRPr="007B4FF3">
              <w:rPr>
                <w:rFonts w:cs="Times New Roman"/>
                <w:sz w:val="14"/>
                <w:szCs w:val="14"/>
              </w:rPr>
              <w:t xml:space="preserve"> </w:t>
            </w:r>
            <w:r w:rsidRPr="007B4FF3">
              <w:rPr>
                <w:rFonts w:cs="Times New Roman"/>
                <w:sz w:val="14"/>
                <w:szCs w:val="14"/>
                <w:lang w:val="en-US"/>
              </w:rPr>
              <w:t>Director of the LLP «Karadu»                                                                          Abdibaeva L.S.</w:t>
            </w:r>
          </w:p>
          <w:p w:rsidR="00A377ED" w:rsidRPr="007B4FF3" w:rsidRDefault="00A377ED"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p w:rsidR="00E90CB9" w:rsidRPr="007B4FF3" w:rsidRDefault="00E90CB9" w:rsidP="00AB38C5">
            <w:pPr>
              <w:ind w:left="0"/>
              <w:rPr>
                <w:rFonts w:cs="Times New Roman"/>
                <w:sz w:val="14"/>
                <w:szCs w:val="14"/>
                <w:lang w:val="en-US"/>
              </w:rPr>
            </w:pPr>
          </w:p>
        </w:tc>
        <w:tc>
          <w:tcPr>
            <w:tcW w:w="7063" w:type="dxa"/>
            <w:shd w:val="clear" w:color="auto" w:fill="FFFFFF" w:themeFill="background1"/>
          </w:tcPr>
          <w:p w:rsidR="002A2664" w:rsidRPr="007B4FF3" w:rsidRDefault="004B3533" w:rsidP="004B3533">
            <w:pPr>
              <w:ind w:left="0" w:right="100"/>
              <w:jc w:val="left"/>
              <w:rPr>
                <w:rFonts w:cs="Times New Roman"/>
                <w:sz w:val="14"/>
                <w:szCs w:val="14"/>
              </w:rPr>
            </w:pPr>
            <w:r w:rsidRPr="007B4FF3">
              <w:rPr>
                <w:rFonts w:cs="Times New Roman"/>
                <w:sz w:val="14"/>
                <w:szCs w:val="14"/>
                <w:lang w:eastAsia="ru-RU"/>
              </w:rPr>
              <w:t>ЖШС «</w:t>
            </w:r>
            <w:r w:rsidRPr="007B4FF3">
              <w:rPr>
                <w:rFonts w:cs="Times New Roman"/>
                <w:sz w:val="14"/>
                <w:szCs w:val="14"/>
                <w:lang w:val="en-US" w:eastAsia="ru-RU"/>
              </w:rPr>
              <w:t>Tabys</w:t>
            </w:r>
            <w:r w:rsidRPr="007B4FF3">
              <w:rPr>
                <w:rFonts w:cs="Times New Roman"/>
                <w:sz w:val="14"/>
                <w:szCs w:val="14"/>
                <w:lang w:eastAsia="ru-RU"/>
              </w:rPr>
              <w:t xml:space="preserve"> </w:t>
            </w:r>
            <w:r w:rsidRPr="007B4FF3">
              <w:rPr>
                <w:rFonts w:cs="Times New Roman"/>
                <w:sz w:val="14"/>
                <w:szCs w:val="14"/>
                <w:lang w:val="en-US" w:eastAsia="ru-RU"/>
              </w:rPr>
              <w:t>Orda</w:t>
            </w:r>
            <w:r w:rsidRPr="007B4FF3">
              <w:rPr>
                <w:rFonts w:cs="Times New Roman"/>
                <w:sz w:val="14"/>
                <w:szCs w:val="14"/>
                <w:lang w:eastAsia="ru-RU"/>
              </w:rPr>
              <w:t xml:space="preserve"> </w:t>
            </w:r>
            <w:r w:rsidRPr="007B4FF3">
              <w:rPr>
                <w:rFonts w:cs="Times New Roman"/>
                <w:sz w:val="14"/>
                <w:szCs w:val="14"/>
                <w:lang w:val="en-US" w:eastAsia="ru-RU"/>
              </w:rPr>
              <w:t>Invest</w:t>
            </w:r>
            <w:r w:rsidRPr="007B4FF3">
              <w:rPr>
                <w:rFonts w:cs="Times New Roman"/>
                <w:sz w:val="14"/>
                <w:szCs w:val="14"/>
                <w:lang w:eastAsia="ru-RU"/>
              </w:rPr>
              <w:t>»</w:t>
            </w:r>
            <w:r w:rsidRPr="007B4FF3">
              <w:rPr>
                <w:rFonts w:cs="Times New Roman"/>
                <w:sz w:val="14"/>
                <w:szCs w:val="14"/>
                <w:lang w:val="kk-KZ" w:eastAsia="ru-RU"/>
              </w:rPr>
              <w:t xml:space="preserve"> </w:t>
            </w:r>
            <w:r w:rsidRPr="007B4FF3">
              <w:rPr>
                <w:rFonts w:cs="Times New Roman"/>
                <w:sz w:val="14"/>
                <w:szCs w:val="14"/>
                <w:lang w:eastAsia="ru-RU"/>
              </w:rPr>
              <w:t>директоры</w:t>
            </w:r>
            <w:r w:rsidRPr="007B4FF3">
              <w:rPr>
                <w:rFonts w:cs="Times New Roman"/>
                <w:sz w:val="14"/>
                <w:szCs w:val="14"/>
              </w:rPr>
              <w:t xml:space="preserve"> </w:t>
            </w:r>
            <w:r w:rsidR="002A2664" w:rsidRPr="007B4FF3">
              <w:rPr>
                <w:rFonts w:cs="Times New Roman"/>
                <w:sz w:val="14"/>
                <w:szCs w:val="14"/>
              </w:rPr>
              <w:t xml:space="preserve">/                                           </w:t>
            </w:r>
            <w:r w:rsidR="001B6496" w:rsidRPr="007B4FF3">
              <w:rPr>
                <w:rFonts w:cs="Times New Roman"/>
                <w:sz w:val="14"/>
                <w:szCs w:val="14"/>
              </w:rPr>
              <w:t xml:space="preserve"> </w:t>
            </w:r>
            <w:r w:rsidR="002A2664" w:rsidRPr="007B4FF3">
              <w:rPr>
                <w:rFonts w:cs="Times New Roman"/>
                <w:sz w:val="14"/>
                <w:szCs w:val="14"/>
              </w:rPr>
              <w:t xml:space="preserve">  </w:t>
            </w:r>
            <w:r w:rsidRPr="007B4FF3">
              <w:rPr>
                <w:rFonts w:cs="Times New Roman"/>
                <w:sz w:val="14"/>
                <w:szCs w:val="14"/>
                <w:lang w:eastAsia="ru-RU"/>
              </w:rPr>
              <w:t>Айтуов А.</w:t>
            </w:r>
          </w:p>
          <w:p w:rsidR="002A2664" w:rsidRPr="007B4FF3" w:rsidRDefault="001B6496" w:rsidP="00AB38C5">
            <w:pPr>
              <w:ind w:left="0" w:right="100"/>
              <w:rPr>
                <w:rFonts w:cs="Times New Roman"/>
                <w:sz w:val="14"/>
                <w:szCs w:val="14"/>
              </w:rPr>
            </w:pPr>
            <w:r w:rsidRPr="007B4FF3">
              <w:rPr>
                <w:rFonts w:cs="Times New Roman"/>
                <w:sz w:val="14"/>
                <w:szCs w:val="14"/>
                <w:lang w:val="kk-KZ" w:eastAsia="ru-RU"/>
              </w:rPr>
              <w:t>Д</w:t>
            </w:r>
            <w:r w:rsidR="004B3533" w:rsidRPr="007B4FF3">
              <w:rPr>
                <w:rFonts w:cs="Times New Roman"/>
                <w:sz w:val="14"/>
                <w:szCs w:val="14"/>
                <w:lang w:val="kk-KZ" w:eastAsia="ru-RU"/>
              </w:rPr>
              <w:t>иректор ТОО «Tabys Orda Invest»</w:t>
            </w:r>
            <w:r w:rsidR="004B3533" w:rsidRPr="007B4FF3">
              <w:rPr>
                <w:rFonts w:cs="Times New Roman"/>
                <w:sz w:val="14"/>
                <w:szCs w:val="14"/>
                <w:lang w:eastAsia="ru-RU"/>
              </w:rPr>
              <w:t xml:space="preserve"> </w:t>
            </w:r>
            <w:r w:rsidR="002A2664" w:rsidRPr="007B4FF3">
              <w:rPr>
                <w:rFonts w:cs="Times New Roman"/>
                <w:sz w:val="14"/>
                <w:szCs w:val="14"/>
              </w:rPr>
              <w:t xml:space="preserve">/                                                 </w:t>
            </w:r>
            <w:r w:rsidR="004B3533" w:rsidRPr="007B4FF3">
              <w:rPr>
                <w:rFonts w:cs="Times New Roman"/>
                <w:sz w:val="14"/>
                <w:szCs w:val="14"/>
                <w:lang w:val="kk-KZ" w:eastAsia="ru-RU"/>
              </w:rPr>
              <w:t>Айтуов А.</w:t>
            </w:r>
          </w:p>
          <w:p w:rsidR="00A377ED" w:rsidRPr="007B4FF3" w:rsidRDefault="004B3533" w:rsidP="001B6496">
            <w:pPr>
              <w:ind w:left="0" w:right="100"/>
              <w:rPr>
                <w:rFonts w:cs="Times New Roman"/>
                <w:sz w:val="14"/>
                <w:szCs w:val="14"/>
                <w:lang w:val="en-US"/>
              </w:rPr>
            </w:pPr>
            <w:r w:rsidRPr="007B4FF3">
              <w:rPr>
                <w:rFonts w:cs="Times New Roman"/>
                <w:sz w:val="14"/>
                <w:szCs w:val="14"/>
                <w:lang w:val="en-US"/>
              </w:rPr>
              <w:t xml:space="preserve">Director of the LLP «Tabys Orda Invest» </w:t>
            </w:r>
            <w:r w:rsidR="001B6496" w:rsidRPr="007B4FF3">
              <w:rPr>
                <w:rFonts w:cs="Times New Roman"/>
                <w:sz w:val="14"/>
                <w:szCs w:val="14"/>
                <w:lang w:val="en-US"/>
              </w:rPr>
              <w:t xml:space="preserve">                                             </w:t>
            </w:r>
            <w:r w:rsidRPr="007B4FF3">
              <w:rPr>
                <w:rFonts w:cs="Times New Roman"/>
                <w:sz w:val="14"/>
                <w:szCs w:val="14"/>
                <w:lang w:val="en-US"/>
              </w:rPr>
              <w:t>Aituov A.</w:t>
            </w:r>
          </w:p>
        </w:tc>
      </w:tr>
      <w:tr w:rsidR="009C7661" w:rsidRPr="007B4FF3" w:rsidTr="00F90955">
        <w:tc>
          <w:tcPr>
            <w:tcW w:w="7646" w:type="dxa"/>
            <w:shd w:val="clear" w:color="auto" w:fill="FFFFFF" w:themeFill="background1"/>
          </w:tcPr>
          <w:p w:rsidR="00A377ED" w:rsidRPr="007B4FF3" w:rsidRDefault="00A377ED" w:rsidP="00AB38C5">
            <w:pPr>
              <w:ind w:left="0" w:right="0"/>
              <w:rPr>
                <w:rFonts w:cs="Times New Roman"/>
                <w:sz w:val="14"/>
                <w:szCs w:val="14"/>
                <w:lang w:val="en-US"/>
              </w:rPr>
            </w:pPr>
          </w:p>
          <w:p w:rsidR="00597BAE" w:rsidRPr="007B4FF3" w:rsidRDefault="004B3533" w:rsidP="00AB38C5">
            <w:pPr>
              <w:ind w:left="0" w:right="38"/>
              <w:rPr>
                <w:rFonts w:cs="Times New Roman"/>
                <w:sz w:val="14"/>
                <w:szCs w:val="14"/>
              </w:rPr>
            </w:pPr>
            <w:r w:rsidRPr="007B4FF3">
              <w:rPr>
                <w:rFonts w:cs="Times New Roman"/>
                <w:sz w:val="14"/>
                <w:szCs w:val="14"/>
                <w:lang w:eastAsia="ru-RU"/>
              </w:rPr>
              <w:t>«СМ проект» ЖШС директоры</w:t>
            </w:r>
            <w:r w:rsidRPr="007B4FF3">
              <w:rPr>
                <w:rFonts w:cs="Times New Roman"/>
                <w:sz w:val="14"/>
                <w:szCs w:val="14"/>
              </w:rPr>
              <w:t xml:space="preserve"> </w:t>
            </w:r>
            <w:r w:rsidR="00597BAE" w:rsidRPr="007B4FF3">
              <w:rPr>
                <w:rFonts w:cs="Times New Roman"/>
                <w:sz w:val="14"/>
                <w:szCs w:val="14"/>
              </w:rPr>
              <w:t xml:space="preserve">/                                      </w:t>
            </w:r>
            <w:r w:rsidR="001B6496" w:rsidRPr="007B4FF3">
              <w:rPr>
                <w:rFonts w:cs="Times New Roman"/>
                <w:sz w:val="14"/>
                <w:szCs w:val="14"/>
              </w:rPr>
              <w:t xml:space="preserve">     </w:t>
            </w:r>
            <w:r w:rsidR="00597BAE" w:rsidRPr="007B4FF3">
              <w:rPr>
                <w:rFonts w:cs="Times New Roman"/>
                <w:sz w:val="14"/>
                <w:szCs w:val="14"/>
              </w:rPr>
              <w:t xml:space="preserve">                         </w:t>
            </w:r>
            <w:r w:rsidRPr="007B4FF3">
              <w:rPr>
                <w:rFonts w:cs="Times New Roman"/>
                <w:sz w:val="14"/>
                <w:szCs w:val="14"/>
                <w:lang w:eastAsia="ru-RU"/>
              </w:rPr>
              <w:t>Кумеков А.А.</w:t>
            </w:r>
          </w:p>
          <w:p w:rsidR="00597BAE" w:rsidRPr="007B4FF3" w:rsidRDefault="001B6496" w:rsidP="00AB38C5">
            <w:pPr>
              <w:ind w:left="0" w:right="38"/>
              <w:rPr>
                <w:rFonts w:cs="Times New Roman"/>
                <w:sz w:val="14"/>
                <w:szCs w:val="14"/>
              </w:rPr>
            </w:pPr>
            <w:r w:rsidRPr="007B4FF3">
              <w:rPr>
                <w:rFonts w:cs="Times New Roman"/>
                <w:sz w:val="14"/>
                <w:szCs w:val="14"/>
                <w:lang w:eastAsia="ru-RU"/>
              </w:rPr>
              <w:t>Д</w:t>
            </w:r>
            <w:r w:rsidR="004B3533" w:rsidRPr="007B4FF3">
              <w:rPr>
                <w:rFonts w:cs="Times New Roman"/>
                <w:sz w:val="14"/>
                <w:szCs w:val="14"/>
                <w:lang w:eastAsia="ru-RU"/>
              </w:rPr>
              <w:t>иректор</w:t>
            </w:r>
            <w:r w:rsidR="004B3533" w:rsidRPr="007B4FF3">
              <w:rPr>
                <w:rFonts w:cs="Times New Roman"/>
                <w:sz w:val="14"/>
                <w:szCs w:val="14"/>
                <w:lang w:val="kk-KZ" w:eastAsia="ru-RU"/>
              </w:rPr>
              <w:t xml:space="preserve"> ТОО</w:t>
            </w:r>
            <w:r w:rsidR="004B3533" w:rsidRPr="007B4FF3">
              <w:rPr>
                <w:rFonts w:cs="Times New Roman"/>
                <w:sz w:val="14"/>
                <w:szCs w:val="14"/>
                <w:lang w:eastAsia="ru-RU"/>
              </w:rPr>
              <w:t xml:space="preserve"> «СМ проект»</w:t>
            </w:r>
            <w:r w:rsidRPr="007B4FF3">
              <w:rPr>
                <w:rFonts w:cs="Times New Roman"/>
                <w:sz w:val="14"/>
                <w:szCs w:val="14"/>
                <w:lang w:eastAsia="ru-RU"/>
              </w:rPr>
              <w:t xml:space="preserve"> </w:t>
            </w:r>
            <w:r w:rsidR="00597BAE" w:rsidRPr="007B4FF3">
              <w:rPr>
                <w:rFonts w:cs="Times New Roman"/>
                <w:sz w:val="14"/>
                <w:szCs w:val="14"/>
              </w:rPr>
              <w:t xml:space="preserve">/                                                       </w:t>
            </w:r>
            <w:r w:rsidRPr="007B4FF3">
              <w:rPr>
                <w:rFonts w:cs="Times New Roman"/>
                <w:sz w:val="14"/>
                <w:szCs w:val="14"/>
              </w:rPr>
              <w:t xml:space="preserve">     </w:t>
            </w:r>
            <w:r w:rsidR="00597BAE" w:rsidRPr="007B4FF3">
              <w:rPr>
                <w:rFonts w:cs="Times New Roman"/>
                <w:sz w:val="14"/>
                <w:szCs w:val="14"/>
              </w:rPr>
              <w:t xml:space="preserve">            </w:t>
            </w:r>
            <w:r w:rsidR="004B3533" w:rsidRPr="007B4FF3">
              <w:rPr>
                <w:rFonts w:cs="Times New Roman"/>
                <w:sz w:val="14"/>
                <w:szCs w:val="14"/>
                <w:lang w:eastAsia="ru-RU"/>
              </w:rPr>
              <w:t>Кумеков А.А.</w:t>
            </w:r>
          </w:p>
          <w:p w:rsidR="00A377ED" w:rsidRPr="007B4FF3" w:rsidRDefault="004B3533" w:rsidP="00AB38C5">
            <w:pPr>
              <w:ind w:left="0" w:right="0"/>
              <w:rPr>
                <w:rFonts w:cs="Times New Roman"/>
                <w:sz w:val="14"/>
                <w:szCs w:val="14"/>
                <w:lang w:val="en-US"/>
              </w:rPr>
            </w:pPr>
            <w:r w:rsidRPr="007B4FF3">
              <w:rPr>
                <w:rFonts w:cs="Times New Roman"/>
                <w:sz w:val="14"/>
                <w:szCs w:val="14"/>
                <w:lang w:val="en-US"/>
              </w:rPr>
              <w:t>Director of the LLP</w:t>
            </w:r>
            <w:r w:rsidRPr="007B4FF3">
              <w:rPr>
                <w:rFonts w:cs="Times New Roman"/>
                <w:sz w:val="14"/>
                <w:szCs w:val="14"/>
                <w:lang w:val="kk-KZ"/>
              </w:rPr>
              <w:t xml:space="preserve"> </w:t>
            </w:r>
            <w:r w:rsidRPr="007B4FF3">
              <w:rPr>
                <w:rFonts w:cs="Times New Roman"/>
                <w:sz w:val="14"/>
                <w:szCs w:val="14"/>
                <w:lang w:val="en-US"/>
              </w:rPr>
              <w:t>«SM Project»</w:t>
            </w:r>
            <w:r w:rsidR="00597BAE" w:rsidRPr="007B4FF3">
              <w:rPr>
                <w:rFonts w:cs="Times New Roman"/>
                <w:sz w:val="14"/>
                <w:szCs w:val="14"/>
                <w:lang w:val="en-US"/>
              </w:rPr>
              <w:t xml:space="preserve">                                                                     </w:t>
            </w:r>
            <w:r w:rsidRPr="007B4FF3">
              <w:rPr>
                <w:rFonts w:cs="Times New Roman"/>
                <w:sz w:val="14"/>
                <w:szCs w:val="14"/>
                <w:lang w:val="en-US"/>
              </w:rPr>
              <w:t>Kumekov A.A.</w:t>
            </w:r>
          </w:p>
          <w:p w:rsidR="00A377ED" w:rsidRPr="007B4FF3" w:rsidRDefault="00A377ED" w:rsidP="00AB38C5">
            <w:pPr>
              <w:ind w:left="0"/>
              <w:rPr>
                <w:rFonts w:cs="Times New Roman"/>
                <w:sz w:val="14"/>
                <w:szCs w:val="14"/>
                <w:lang w:val="en-US"/>
              </w:rPr>
            </w:pPr>
          </w:p>
          <w:p w:rsidR="00A377ED" w:rsidRPr="007B4FF3" w:rsidRDefault="00A377ED" w:rsidP="00AB38C5">
            <w:pPr>
              <w:ind w:left="0"/>
              <w:rPr>
                <w:rFonts w:cs="Times New Roman"/>
                <w:sz w:val="14"/>
                <w:szCs w:val="14"/>
                <w:lang w:val="en-US"/>
              </w:rPr>
            </w:pPr>
          </w:p>
        </w:tc>
        <w:tc>
          <w:tcPr>
            <w:tcW w:w="7063" w:type="dxa"/>
            <w:shd w:val="clear" w:color="auto" w:fill="FFFFFF" w:themeFill="background1"/>
          </w:tcPr>
          <w:p w:rsidR="00A377ED" w:rsidRPr="007B4FF3" w:rsidRDefault="00A377ED" w:rsidP="00AB38C5">
            <w:pPr>
              <w:ind w:left="0" w:right="100"/>
              <w:rPr>
                <w:rFonts w:cs="Times New Roman"/>
                <w:sz w:val="14"/>
                <w:szCs w:val="14"/>
                <w:lang w:val="en-US"/>
              </w:rPr>
            </w:pPr>
          </w:p>
        </w:tc>
      </w:tr>
    </w:tbl>
    <w:p w:rsidR="00A377ED" w:rsidRPr="007B4FF3" w:rsidRDefault="00A377ED"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p w:rsidR="00BF4D31" w:rsidRPr="007B4FF3" w:rsidRDefault="00BF4D31" w:rsidP="00AB38C5">
      <w:pPr>
        <w:rPr>
          <w:rFonts w:cs="Times New Roman"/>
          <w:sz w:val="14"/>
          <w:szCs w:val="14"/>
          <w:lang w:val="en-US"/>
        </w:rPr>
      </w:pPr>
    </w:p>
    <w:tbl>
      <w:tblPr>
        <w:tblpPr w:leftFromText="180" w:rightFromText="180" w:vertAnchor="text" w:tblpXSpec="center" w:tblpY="1"/>
        <w:tblOverlap w:val="never"/>
        <w:tblW w:w="14995" w:type="dxa"/>
        <w:tblLayout w:type="fixed"/>
        <w:tblLook w:val="04A0"/>
      </w:tblPr>
      <w:tblGrid>
        <w:gridCol w:w="675"/>
        <w:gridCol w:w="2835"/>
        <w:gridCol w:w="3686"/>
        <w:gridCol w:w="1134"/>
        <w:gridCol w:w="1276"/>
        <w:gridCol w:w="5389"/>
      </w:tblGrid>
      <w:tr w:rsidR="00191DAE" w:rsidRPr="007B4FF3" w:rsidTr="00191DAE">
        <w:trPr>
          <w:trHeight w:val="375"/>
        </w:trPr>
        <w:tc>
          <w:tcPr>
            <w:tcW w:w="14995" w:type="dxa"/>
            <w:gridSpan w:val="6"/>
            <w:vMerge w:val="restart"/>
            <w:tcBorders>
              <w:top w:val="nil"/>
              <w:left w:val="nil"/>
              <w:bottom w:val="single" w:sz="4" w:space="0" w:color="000000"/>
              <w:right w:val="nil"/>
            </w:tcBorders>
            <w:shd w:val="clear" w:color="auto" w:fill="auto"/>
            <w:vAlign w:val="bottom"/>
            <w:hideMark/>
          </w:tcPr>
          <w:p w:rsidR="00191DAE" w:rsidRPr="007B4FF3" w:rsidRDefault="00191DAE" w:rsidP="00191DAE">
            <w:pPr>
              <w:ind w:left="0" w:right="0"/>
              <w:jc w:val="center"/>
              <w:rPr>
                <w:rFonts w:eastAsia="Times New Roman" w:cs="Times New Roman"/>
                <w:b/>
                <w:bCs/>
                <w:sz w:val="14"/>
                <w:szCs w:val="14"/>
                <w:lang w:val="en-US" w:eastAsia="ru-RU"/>
              </w:rPr>
            </w:pPr>
            <w:r w:rsidRPr="007B4FF3">
              <w:rPr>
                <w:rFonts w:eastAsia="Times New Roman" w:cs="Times New Roman"/>
                <w:b/>
                <w:bCs/>
                <w:sz w:val="14"/>
                <w:szCs w:val="14"/>
                <w:lang w:eastAsia="ru-RU"/>
              </w:rPr>
              <w:t>КАДРЛЫҚ</w:t>
            </w:r>
            <w:r w:rsidRPr="007B4FF3">
              <w:rPr>
                <w:rFonts w:eastAsia="Times New Roman" w:cs="Times New Roman"/>
                <w:b/>
                <w:bCs/>
                <w:sz w:val="14"/>
                <w:szCs w:val="14"/>
                <w:lang w:val="en-US" w:eastAsia="ru-RU"/>
              </w:rPr>
              <w:t xml:space="preserve"> </w:t>
            </w:r>
            <w:r w:rsidRPr="007B4FF3">
              <w:rPr>
                <w:rFonts w:eastAsia="Times New Roman" w:cs="Times New Roman"/>
                <w:b/>
                <w:bCs/>
                <w:sz w:val="14"/>
                <w:szCs w:val="14"/>
                <w:lang w:eastAsia="ru-RU"/>
              </w:rPr>
              <w:t>АНЫҚТАМА</w:t>
            </w:r>
            <w:r w:rsidRPr="007B4FF3">
              <w:rPr>
                <w:rFonts w:eastAsia="Times New Roman" w:cs="Times New Roman"/>
                <w:b/>
                <w:bCs/>
                <w:sz w:val="14"/>
                <w:szCs w:val="14"/>
                <w:lang w:val="en-US" w:eastAsia="ru-RU"/>
              </w:rPr>
              <w:t xml:space="preserve"> / </w:t>
            </w:r>
            <w:r w:rsidRPr="007B4FF3">
              <w:rPr>
                <w:rFonts w:eastAsia="Times New Roman" w:cs="Times New Roman"/>
                <w:b/>
                <w:bCs/>
                <w:sz w:val="14"/>
                <w:szCs w:val="14"/>
                <w:lang w:eastAsia="ru-RU"/>
              </w:rPr>
              <w:t>КАДРОВЫЙ</w:t>
            </w:r>
            <w:r w:rsidRPr="007B4FF3">
              <w:rPr>
                <w:rFonts w:eastAsia="Times New Roman" w:cs="Times New Roman"/>
                <w:b/>
                <w:bCs/>
                <w:sz w:val="14"/>
                <w:szCs w:val="14"/>
                <w:lang w:val="en-US" w:eastAsia="ru-RU"/>
              </w:rPr>
              <w:t xml:space="preserve"> </w:t>
            </w:r>
            <w:r w:rsidRPr="007B4FF3">
              <w:rPr>
                <w:rFonts w:eastAsia="Times New Roman" w:cs="Times New Roman"/>
                <w:b/>
                <w:bCs/>
                <w:sz w:val="14"/>
                <w:szCs w:val="14"/>
                <w:lang w:eastAsia="ru-RU"/>
              </w:rPr>
              <w:t>СПРАВОЧНИК</w:t>
            </w:r>
            <w:r w:rsidRPr="007B4FF3">
              <w:rPr>
                <w:rFonts w:eastAsia="Times New Roman" w:cs="Times New Roman"/>
                <w:b/>
                <w:bCs/>
                <w:sz w:val="14"/>
                <w:szCs w:val="14"/>
                <w:lang w:val="en-US" w:eastAsia="ru-RU"/>
              </w:rPr>
              <w:t xml:space="preserve"> /  STAFFING HANDBOOK                                                                                                                                                                                                                                                                                                                                                                                                                                                                 </w:t>
            </w:r>
          </w:p>
          <w:p w:rsidR="00191DAE" w:rsidRPr="007B4FF3" w:rsidRDefault="00191DAE" w:rsidP="00191DAE">
            <w:pPr>
              <w:ind w:left="0" w:right="0"/>
              <w:jc w:val="center"/>
              <w:rPr>
                <w:rFonts w:eastAsia="Times New Roman" w:cs="Times New Roman"/>
                <w:b/>
                <w:bCs/>
                <w:sz w:val="14"/>
                <w:szCs w:val="14"/>
                <w:lang w:val="en-US" w:eastAsia="ru-RU"/>
              </w:rPr>
            </w:pPr>
          </w:p>
        </w:tc>
      </w:tr>
      <w:tr w:rsidR="00191DAE" w:rsidRPr="007B4FF3" w:rsidTr="00191DAE">
        <w:trPr>
          <w:trHeight w:val="184"/>
        </w:trPr>
        <w:tc>
          <w:tcPr>
            <w:tcW w:w="14995" w:type="dxa"/>
            <w:gridSpan w:val="6"/>
            <w:vMerge/>
            <w:tcBorders>
              <w:top w:val="nil"/>
              <w:left w:val="nil"/>
              <w:bottom w:val="single" w:sz="4" w:space="0" w:color="auto"/>
              <w:right w:val="nil"/>
            </w:tcBorders>
            <w:vAlign w:val="center"/>
            <w:hideMark/>
          </w:tcPr>
          <w:p w:rsidR="00191DAE" w:rsidRPr="007B4FF3" w:rsidRDefault="00191DAE" w:rsidP="00191DAE">
            <w:pPr>
              <w:ind w:left="0" w:right="0"/>
              <w:jc w:val="left"/>
              <w:rPr>
                <w:rFonts w:eastAsia="Times New Roman" w:cs="Times New Roman"/>
                <w:b/>
                <w:bCs/>
                <w:sz w:val="14"/>
                <w:szCs w:val="14"/>
                <w:lang w:val="en-US" w:eastAsia="ru-RU"/>
              </w:rPr>
            </w:pPr>
          </w:p>
        </w:tc>
      </w:tr>
      <w:tr w:rsidR="00191DAE" w:rsidRPr="007B4FF3" w:rsidTr="00191DAE">
        <w:trPr>
          <w:trHeight w:val="11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val="en-US" w:eastAsia="ru-RU"/>
              </w:rPr>
            </w:pPr>
            <w:r w:rsidRPr="007B4FF3">
              <w:rPr>
                <w:rFonts w:eastAsia="Times New Roman" w:cs="Times New Roman"/>
                <w:b/>
                <w:bCs/>
                <w:sz w:val="14"/>
                <w:szCs w:val="14"/>
                <w:lang w:eastAsia="ru-RU"/>
              </w:rPr>
              <w:t>Тегіаты</w:t>
            </w:r>
            <w:r w:rsidRPr="007B4FF3">
              <w:rPr>
                <w:rFonts w:eastAsia="Times New Roman" w:cs="Times New Roman"/>
                <w:b/>
                <w:bCs/>
                <w:sz w:val="14"/>
                <w:szCs w:val="14"/>
                <w:lang w:val="en-US" w:eastAsia="ru-RU"/>
              </w:rPr>
              <w:t>-</w:t>
            </w:r>
            <w:r w:rsidRPr="007B4FF3">
              <w:rPr>
                <w:rFonts w:eastAsia="Times New Roman" w:cs="Times New Roman"/>
                <w:b/>
                <w:bCs/>
                <w:sz w:val="14"/>
                <w:szCs w:val="14"/>
                <w:lang w:eastAsia="ru-RU"/>
              </w:rPr>
              <w:t>жөні</w:t>
            </w:r>
            <w:r w:rsidRPr="007B4FF3">
              <w:rPr>
                <w:rFonts w:eastAsia="Times New Roman" w:cs="Times New Roman"/>
                <w:b/>
                <w:bCs/>
                <w:sz w:val="14"/>
                <w:szCs w:val="14"/>
                <w:lang w:val="en-US" w:eastAsia="ru-RU"/>
              </w:rPr>
              <w:t xml:space="preserve"> / </w:t>
            </w:r>
            <w:r w:rsidRPr="007B4FF3">
              <w:rPr>
                <w:rFonts w:eastAsia="Times New Roman" w:cs="Times New Roman"/>
                <w:b/>
                <w:bCs/>
                <w:sz w:val="14"/>
                <w:szCs w:val="14"/>
                <w:lang w:eastAsia="ru-RU"/>
              </w:rPr>
              <w:t>ФИО</w:t>
            </w:r>
            <w:r w:rsidRPr="007B4FF3">
              <w:rPr>
                <w:rFonts w:eastAsia="Times New Roman" w:cs="Times New Roman"/>
                <w:b/>
                <w:bCs/>
                <w:sz w:val="14"/>
                <w:szCs w:val="14"/>
                <w:lang w:val="en-US" w:eastAsia="ru-RU"/>
              </w:rPr>
              <w:t xml:space="preserve"> / Full Name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 xml:space="preserve">Кафедра атауы / </w:t>
            </w:r>
          </w:p>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 xml:space="preserve">Наименование кафедры / </w:t>
            </w:r>
          </w:p>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 xml:space="preserve">Name of the department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Ғылыми дәрежесі / Научная степень / Science degree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Ғылыми атағы / Научное звание / Scientific title</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Ғылыми бағыты / Научное направление / Scientific direction</w:t>
            </w:r>
          </w:p>
        </w:tc>
      </w:tr>
      <w:tr w:rsidR="00191DAE" w:rsidRPr="007B4FF3" w:rsidTr="00191DAE">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5</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b/>
                <w:bCs/>
                <w:sz w:val="14"/>
                <w:szCs w:val="14"/>
                <w:lang w:eastAsia="ru-RU"/>
              </w:rPr>
            </w:pPr>
            <w:r w:rsidRPr="007B4FF3">
              <w:rPr>
                <w:rFonts w:eastAsia="Times New Roman" w:cs="Times New Roman"/>
                <w:b/>
                <w:bCs/>
                <w:sz w:val="14"/>
                <w:szCs w:val="14"/>
                <w:lang w:eastAsia="ru-RU"/>
              </w:rPr>
              <w:t>6</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Жүнісбаев Серік Мүтанұлы /                       Джунусбаев Серик Мутанович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Dzhunusbyev Serik</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34"/>
              <w:jc w:val="left"/>
              <w:rPr>
                <w:rFonts w:cs="Times New Roman"/>
                <w:sz w:val="14"/>
                <w:szCs w:val="14"/>
              </w:rPr>
            </w:pPr>
            <w:r w:rsidRPr="007B4FF3">
              <w:rPr>
                <w:rFonts w:cs="Times New Roman"/>
                <w:sz w:val="14"/>
                <w:szCs w:val="14"/>
              </w:rPr>
              <w:t xml:space="preserve">Садыкулова Сауле Сейдехановна /         Садыкулова Сауле Сейдехановна /         </w:t>
            </w:r>
          </w:p>
          <w:p w:rsidR="00191DAE" w:rsidRPr="007B4FF3" w:rsidRDefault="00191DAE" w:rsidP="00191DAE">
            <w:pPr>
              <w:ind w:left="0" w:right="34"/>
              <w:jc w:val="left"/>
              <w:rPr>
                <w:rFonts w:cs="Times New Roman"/>
                <w:sz w:val="14"/>
                <w:szCs w:val="14"/>
                <w:lang w:val="kk-KZ"/>
              </w:rPr>
            </w:pPr>
            <w:r w:rsidRPr="007B4FF3">
              <w:rPr>
                <w:rFonts w:cs="Times New Roman"/>
                <w:sz w:val="14"/>
                <w:szCs w:val="14"/>
                <w:lang w:val="en-US"/>
              </w:rPr>
              <w:t>Sadykulova Saule Seidehanovna</w:t>
            </w:r>
            <w:r w:rsidRPr="007B4FF3">
              <w:rPr>
                <w:rFonts w:cs="Times New Roman"/>
                <w:sz w:val="14"/>
                <w:szCs w:val="14"/>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tabs>
                <w:tab w:val="left" w:pos="2678"/>
              </w:tabs>
              <w:ind w:left="0" w:right="34"/>
              <w:jc w:val="left"/>
              <w:rPr>
                <w:rFonts w:cs="Times New Roman"/>
                <w:sz w:val="14"/>
                <w:szCs w:val="14"/>
              </w:rPr>
            </w:pPr>
            <w:r w:rsidRPr="007B4FF3">
              <w:rPr>
                <w:rFonts w:cs="Times New Roman"/>
                <w:sz w:val="14"/>
                <w:szCs w:val="14"/>
              </w:rPr>
              <w:t xml:space="preserve">Рсымбетова Лаззат Амангельдиевна /  Рсымбетова Лаззат Амангельдиевна /                          </w:t>
            </w:r>
            <w:r w:rsidRPr="007B4FF3">
              <w:rPr>
                <w:rFonts w:cs="Times New Roman"/>
                <w:sz w:val="14"/>
                <w:szCs w:val="14"/>
                <w:lang w:val="en-US"/>
              </w:rPr>
              <w:t>Rsymbetova</w:t>
            </w:r>
            <w:r w:rsidRPr="007B4FF3">
              <w:rPr>
                <w:rFonts w:cs="Times New Roman"/>
                <w:sz w:val="14"/>
                <w:szCs w:val="14"/>
              </w:rPr>
              <w:t xml:space="preserve"> </w:t>
            </w:r>
            <w:r w:rsidRPr="007B4FF3">
              <w:rPr>
                <w:rFonts w:cs="Times New Roman"/>
                <w:sz w:val="14"/>
                <w:szCs w:val="14"/>
                <w:lang w:val="en-US"/>
              </w:rPr>
              <w:t>Lazzat</w:t>
            </w:r>
            <w:r w:rsidRPr="007B4FF3">
              <w:rPr>
                <w:rFonts w:cs="Times New Roman"/>
                <w:sz w:val="14"/>
                <w:szCs w:val="14"/>
              </w:rPr>
              <w:t xml:space="preserve"> </w:t>
            </w:r>
            <w:r w:rsidRPr="007B4FF3">
              <w:rPr>
                <w:rFonts w:cs="Times New Roman"/>
                <w:sz w:val="14"/>
                <w:szCs w:val="14"/>
                <w:lang w:val="en-US"/>
              </w:rPr>
              <w:t>Amangeldievna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34"/>
              <w:jc w:val="left"/>
              <w:rPr>
                <w:rFonts w:cs="Times New Roman"/>
                <w:sz w:val="14"/>
                <w:szCs w:val="14"/>
              </w:rPr>
            </w:pPr>
            <w:r w:rsidRPr="007B4FF3">
              <w:rPr>
                <w:rFonts w:cs="Times New Roman"/>
                <w:sz w:val="14"/>
                <w:szCs w:val="14"/>
              </w:rPr>
              <w:t>Тилеукулов Гаухар Сейдуалыевич /  Тилеукулов Гаухар Сейдуалыевич</w:t>
            </w:r>
          </w:p>
          <w:p w:rsidR="00191DAE" w:rsidRPr="007B4FF3" w:rsidRDefault="00191DAE" w:rsidP="00191DAE">
            <w:pPr>
              <w:ind w:left="0" w:right="34"/>
              <w:jc w:val="left"/>
              <w:rPr>
                <w:rFonts w:cs="Times New Roman"/>
                <w:sz w:val="14"/>
                <w:szCs w:val="14"/>
                <w:lang w:val="kk-KZ"/>
              </w:rPr>
            </w:pPr>
            <w:r w:rsidRPr="007B4FF3">
              <w:rPr>
                <w:rFonts w:cs="Times New Roman"/>
                <w:sz w:val="14"/>
                <w:szCs w:val="14"/>
                <w:lang w:val="en-US"/>
              </w:rPr>
              <w:t>Tileukulov Gauhar Seidualyevich</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34"/>
              <w:jc w:val="left"/>
              <w:rPr>
                <w:rFonts w:cs="Times New Roman"/>
                <w:sz w:val="14"/>
                <w:szCs w:val="14"/>
              </w:rPr>
            </w:pPr>
            <w:r w:rsidRPr="007B4FF3">
              <w:rPr>
                <w:rFonts w:cs="Times New Roman"/>
                <w:sz w:val="14"/>
                <w:szCs w:val="14"/>
              </w:rPr>
              <w:t xml:space="preserve">Найманбаев Бекмурат Рахимбердиевич /   Найманбаев Бекмурат Рахимбердиевич /         </w:t>
            </w:r>
            <w:r w:rsidRPr="007B4FF3">
              <w:rPr>
                <w:rFonts w:cs="Times New Roman"/>
                <w:sz w:val="14"/>
                <w:szCs w:val="14"/>
                <w:lang w:val="en-US"/>
              </w:rPr>
              <w:t>Naimanbaev</w:t>
            </w:r>
            <w:r w:rsidRPr="007B4FF3">
              <w:rPr>
                <w:rFonts w:cs="Times New Roman"/>
                <w:sz w:val="14"/>
                <w:szCs w:val="14"/>
              </w:rPr>
              <w:t xml:space="preserve"> </w:t>
            </w:r>
            <w:r w:rsidRPr="007B4FF3">
              <w:rPr>
                <w:rFonts w:cs="Times New Roman"/>
                <w:sz w:val="14"/>
                <w:szCs w:val="14"/>
                <w:lang w:val="en-US"/>
              </w:rPr>
              <w:t>Bekmurat</w:t>
            </w:r>
            <w:r w:rsidRPr="007B4FF3">
              <w:rPr>
                <w:rFonts w:cs="Times New Roman"/>
                <w:sz w:val="14"/>
                <w:szCs w:val="14"/>
              </w:rPr>
              <w:t xml:space="preserve"> </w:t>
            </w:r>
            <w:r w:rsidRPr="007B4FF3">
              <w:rPr>
                <w:rFonts w:cs="Times New Roman"/>
                <w:sz w:val="14"/>
                <w:szCs w:val="14"/>
                <w:lang w:val="en-US"/>
              </w:rPr>
              <w:t>Rahimberdievich</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jc w:val="left"/>
              <w:rPr>
                <w:rFonts w:cs="Times New Roman"/>
                <w:sz w:val="14"/>
                <w:szCs w:val="14"/>
              </w:rPr>
            </w:pPr>
            <w:r w:rsidRPr="007B4FF3">
              <w:rPr>
                <w:rFonts w:cs="Times New Roman"/>
                <w:sz w:val="14"/>
                <w:szCs w:val="14"/>
              </w:rPr>
              <w:t xml:space="preserve">Алиев Уткир /                                         Алиев Уткир /                                                                   </w:t>
            </w:r>
            <w:r w:rsidRPr="007B4FF3">
              <w:rPr>
                <w:rFonts w:cs="Times New Roman"/>
                <w:sz w:val="14"/>
                <w:szCs w:val="14"/>
                <w:lang w:val="en-US"/>
              </w:rPr>
              <w:t>Aliev</w:t>
            </w:r>
            <w:r w:rsidRPr="007B4FF3">
              <w:rPr>
                <w:rFonts w:cs="Times New Roman"/>
                <w:sz w:val="14"/>
                <w:szCs w:val="14"/>
              </w:rPr>
              <w:t xml:space="preserve"> </w:t>
            </w:r>
            <w:r w:rsidRPr="007B4FF3">
              <w:rPr>
                <w:rFonts w:cs="Times New Roman"/>
                <w:sz w:val="14"/>
                <w:szCs w:val="14"/>
                <w:lang w:val="en-US"/>
              </w:rPr>
              <w:t>Utkir</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191DAE" w:rsidRPr="007B4FF3" w:rsidTr="00191DAE">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Белгібай Жанар Құрманқызы /                        Белгибай Жанар Курманкызы /                            Belgibay Zhanar</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07.00.09. Тарихнама, источниковедение және тарихи зерттеу әдістері  /                                                                                                                           07.00.09. Историография, источниковедение и методы историческогоисследования /                                                                                                      07.00.09. Historiography, source study and methods of historical research</w:t>
            </w:r>
          </w:p>
        </w:tc>
      </w:tr>
      <w:tr w:rsidR="00191DAE" w:rsidRPr="007B4FF3" w:rsidTr="00191DAE">
        <w:trPr>
          <w:trHeight w:val="4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Қорғанова Саипжамал Сұлтанқызы /                     Корганова Саипжамал Султановна /                                   Korganova Saiypzhamal</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Philosophy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09.00.11. Әлеуметтік философия /                                                                                                                                                                                                                            09.00.11. Социальная философия /                                                                                                                                                                                     09.00.11. Social Philosophy                                                                                         </w:t>
            </w:r>
          </w:p>
        </w:tc>
      </w:tr>
      <w:tr w:rsidR="00191DAE" w:rsidRPr="007B4FF3" w:rsidTr="00191DAE">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Тумашбай Талгат Еркинулы /                      Тумашбай Талгат Еркинулы /                                   </w:t>
            </w:r>
            <w:r w:rsidRPr="007B4FF3">
              <w:rPr>
                <w:rFonts w:eastAsia="Times New Roman" w:cs="Times New Roman"/>
                <w:sz w:val="14"/>
                <w:szCs w:val="14"/>
                <w:lang w:val="en-US" w:eastAsia="ru-RU"/>
              </w:rPr>
              <w:t>Tumashbai</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Talgat</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Erkinuly</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6N0907</w:t>
            </w:r>
            <w:r w:rsidRPr="007B4FF3">
              <w:rPr>
                <w:rFonts w:eastAsia="Times New Roman" w:cs="Times New Roman"/>
                <w:sz w:val="14"/>
                <w:szCs w:val="14"/>
                <w:lang w:val="kk-KZ" w:eastAsia="ru-RU"/>
              </w:rPr>
              <w:t xml:space="preserve"> Әлеуметтік жұмыс</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6N0907 Социальная работа</w:t>
            </w:r>
            <w:r w:rsidRPr="007B4FF3">
              <w:rPr>
                <w:rFonts w:eastAsia="Times New Roman" w:cs="Times New Roman"/>
                <w:sz w:val="14"/>
                <w:szCs w:val="14"/>
                <w:lang w:val="kk-KZ" w:eastAsia="ru-RU"/>
              </w:rPr>
              <w:t xml:space="preserve">                                                                                                 </w:t>
            </w:r>
            <w:r w:rsidRPr="007B4FF3">
              <w:rPr>
                <w:rFonts w:cs="Times New Roman"/>
                <w:sz w:val="14"/>
                <w:szCs w:val="14"/>
              </w:rPr>
              <w:t>6N0907 Social work</w:t>
            </w:r>
          </w:p>
        </w:tc>
      </w:tr>
      <w:tr w:rsidR="00191DAE" w:rsidRPr="007B4FF3" w:rsidTr="00191DAE">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10</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Жолдыбаева Мадина Сарсентаева /  Жолдыбаева Мадина Сарсентаева /                              </w:t>
            </w:r>
            <w:r w:rsidRPr="007B4FF3">
              <w:rPr>
                <w:rFonts w:eastAsia="Times New Roman" w:cs="Times New Roman"/>
                <w:sz w:val="14"/>
                <w:szCs w:val="14"/>
                <w:lang w:val="en-US" w:eastAsia="ru-RU"/>
              </w:rPr>
              <w:t>Zholdybayeva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Madina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Sarsentayevna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 xml:space="preserve">6N0204-Мәдениеттану </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6N0204-</w:t>
            </w:r>
            <w:r w:rsidRPr="007B4FF3">
              <w:rPr>
                <w:rFonts w:eastAsia="Times New Roman" w:cs="Times New Roman"/>
                <w:sz w:val="14"/>
                <w:szCs w:val="14"/>
                <w:lang w:val="kk-KZ" w:eastAsia="ru-RU"/>
              </w:rPr>
              <w:t xml:space="preserve">Культурология                                                                                                       </w:t>
            </w:r>
            <w:r w:rsidRPr="007B4FF3">
              <w:rPr>
                <w:rFonts w:eastAsia="Times New Roman" w:cs="Times New Roman"/>
                <w:sz w:val="14"/>
                <w:szCs w:val="14"/>
                <w:lang w:eastAsia="ru-RU"/>
              </w:rPr>
              <w:t>6N0204-</w:t>
            </w:r>
            <w:r w:rsidRPr="007B4FF3">
              <w:rPr>
                <w:rFonts w:eastAsia="Times New Roman" w:cs="Times New Roman"/>
                <w:sz w:val="14"/>
                <w:szCs w:val="14"/>
                <w:lang w:val="kk-KZ" w:eastAsia="ru-RU"/>
              </w:rPr>
              <w:t xml:space="preserve">Культурология                                                                                                                                                                                                          </w:t>
            </w:r>
          </w:p>
        </w:tc>
      </w:tr>
      <w:tr w:rsidR="00191DAE" w:rsidRPr="007B4FF3" w:rsidTr="00191DAE">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Жиенбекова Айнур Абдрахмановна /  Жиенбекова Айнур Абдрахмановна /                            </w:t>
            </w:r>
            <w:r w:rsidRPr="007B4FF3">
              <w:rPr>
                <w:rFonts w:eastAsia="Times New Roman" w:cs="Times New Roman"/>
                <w:sz w:val="14"/>
                <w:szCs w:val="14"/>
                <w:lang w:val="en-US" w:eastAsia="ru-RU"/>
              </w:rPr>
              <w:t>Zhienbekova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Ainur</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Abdrahmanovna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Философия</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24.00.01-</w:t>
            </w:r>
            <w:r w:rsidRPr="007B4FF3">
              <w:rPr>
                <w:rFonts w:eastAsia="Times New Roman" w:cs="Times New Roman"/>
                <w:sz w:val="14"/>
                <w:szCs w:val="14"/>
                <w:lang w:val="kk-KZ" w:eastAsia="ru-RU"/>
              </w:rPr>
              <w:t xml:space="preserve"> Теория және мәдениет тарихы</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24.00.01-Теория и история культуры </w:t>
            </w:r>
            <w:r w:rsidRPr="007B4FF3">
              <w:rPr>
                <w:rFonts w:eastAsia="Times New Roman" w:cs="Times New Roman"/>
                <w:sz w:val="14"/>
                <w:szCs w:val="14"/>
                <w:lang w:val="kk-KZ" w:eastAsia="ru-RU"/>
              </w:rPr>
              <w:t xml:space="preserve">                                                                                </w:t>
            </w:r>
            <w:r w:rsidRPr="007B4FF3">
              <w:rPr>
                <w:rFonts w:cs="Times New Roman"/>
                <w:sz w:val="14"/>
                <w:szCs w:val="14"/>
              </w:rPr>
              <w:t>24.00.01-</w:t>
            </w:r>
            <w:r w:rsidRPr="007B4FF3">
              <w:rPr>
                <w:rFonts w:cs="Times New Roman"/>
                <w:sz w:val="14"/>
                <w:szCs w:val="14"/>
                <w:lang w:val="en-US"/>
              </w:rPr>
              <w:t>Theory</w:t>
            </w:r>
            <w:r w:rsidRPr="007B4FF3">
              <w:rPr>
                <w:rFonts w:cs="Times New Roman"/>
                <w:sz w:val="14"/>
                <w:szCs w:val="14"/>
              </w:rPr>
              <w:t xml:space="preserve"> </w:t>
            </w:r>
            <w:r w:rsidRPr="007B4FF3">
              <w:rPr>
                <w:rFonts w:cs="Times New Roman"/>
                <w:sz w:val="14"/>
                <w:szCs w:val="14"/>
                <w:lang w:val="en-US"/>
              </w:rPr>
              <w:t>and</w:t>
            </w:r>
            <w:r w:rsidRPr="007B4FF3">
              <w:rPr>
                <w:rFonts w:cs="Times New Roman"/>
                <w:sz w:val="14"/>
                <w:szCs w:val="14"/>
              </w:rPr>
              <w:t xml:space="preserve"> </w:t>
            </w:r>
            <w:r w:rsidRPr="007B4FF3">
              <w:rPr>
                <w:rFonts w:cs="Times New Roman"/>
                <w:sz w:val="14"/>
                <w:szCs w:val="14"/>
                <w:lang w:val="en-US"/>
              </w:rPr>
              <w:t>history</w:t>
            </w:r>
            <w:r w:rsidRPr="007B4FF3">
              <w:rPr>
                <w:rFonts w:cs="Times New Roman"/>
                <w:sz w:val="14"/>
                <w:szCs w:val="14"/>
              </w:rPr>
              <w:t xml:space="preserve"> </w:t>
            </w:r>
            <w:r w:rsidRPr="007B4FF3">
              <w:rPr>
                <w:rFonts w:cs="Times New Roman"/>
                <w:sz w:val="14"/>
                <w:szCs w:val="14"/>
                <w:lang w:val="en-US"/>
              </w:rPr>
              <w:t>of</w:t>
            </w:r>
            <w:r w:rsidRPr="007B4FF3">
              <w:rPr>
                <w:rFonts w:cs="Times New Roman"/>
                <w:sz w:val="14"/>
                <w:szCs w:val="14"/>
              </w:rPr>
              <w:t xml:space="preserve"> </w:t>
            </w:r>
            <w:r w:rsidRPr="007B4FF3">
              <w:rPr>
                <w:rFonts w:cs="Times New Roman"/>
                <w:sz w:val="14"/>
                <w:szCs w:val="14"/>
                <w:lang w:val="en-US"/>
              </w:rPr>
              <w:t>culture</w:t>
            </w:r>
          </w:p>
        </w:tc>
      </w:tr>
      <w:tr w:rsidR="00191DAE" w:rsidRPr="007B4FF3" w:rsidTr="00191DAE">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Сахиева Фарида Абубакиркызы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Сахиева Фарида Абубакиркызы /                                </w:t>
            </w:r>
            <w:r w:rsidRPr="007B4FF3">
              <w:rPr>
                <w:rFonts w:eastAsia="Times New Roman" w:cs="Times New Roman"/>
                <w:sz w:val="14"/>
                <w:szCs w:val="14"/>
                <w:lang w:val="en-US" w:eastAsia="ru-RU"/>
              </w:rPr>
              <w:t>Sahieva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Farida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Abubakirkyzy</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 xml:space="preserve">Психология және арнайы педагогика / </w:t>
            </w:r>
          </w:p>
          <w:p w:rsidR="00191DAE" w:rsidRPr="007B4FF3" w:rsidRDefault="00191DAE" w:rsidP="00191DAE">
            <w:pPr>
              <w:ind w:left="0" w:right="0"/>
              <w:jc w:val="left"/>
              <w:rPr>
                <w:rFonts w:cs="Times New Roman"/>
                <w:sz w:val="14"/>
                <w:szCs w:val="14"/>
              </w:rPr>
            </w:pPr>
            <w:r w:rsidRPr="007B4FF3">
              <w:rPr>
                <w:rFonts w:eastAsia="Times New Roman" w:cs="Times New Roman"/>
                <w:sz w:val="14"/>
                <w:szCs w:val="14"/>
                <w:lang w:eastAsia="ru-RU"/>
              </w:rPr>
              <w:t>Психология и специальная педагогика</w:t>
            </w:r>
            <w:r w:rsidRPr="007B4FF3">
              <w:rPr>
                <w:rFonts w:eastAsia="Times New Roman" w:cs="Times New Roman"/>
                <w:sz w:val="14"/>
                <w:szCs w:val="14"/>
                <w:lang w:val="kk-KZ" w:eastAsia="ru-RU"/>
              </w:rPr>
              <w:t xml:space="preserve"> / </w:t>
            </w:r>
            <w:r w:rsidRPr="007B4FF3">
              <w:rPr>
                <w:rFonts w:cs="Times New Roman"/>
                <w:sz w:val="14"/>
                <w:szCs w:val="14"/>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en-US" w:eastAsia="ru-RU"/>
              </w:rPr>
              <w:t>PhD</w:t>
            </w:r>
            <w:r w:rsidRPr="007B4FF3">
              <w:rPr>
                <w:rFonts w:eastAsia="Times New Roman" w:cs="Times New Roman"/>
                <w:sz w:val="14"/>
                <w:szCs w:val="14"/>
                <w:lang w:val="kk-KZ" w:eastAsia="ru-RU"/>
              </w:rPr>
              <w:t xml:space="preserve"> /                           </w:t>
            </w:r>
            <w:r w:rsidRPr="007B4FF3">
              <w:rPr>
                <w:rFonts w:eastAsia="Times New Roman" w:cs="Times New Roman"/>
                <w:sz w:val="14"/>
                <w:szCs w:val="14"/>
                <w:lang w:val="en-US" w:eastAsia="ru-RU"/>
              </w:rPr>
              <w:t xml:space="preserve"> PhD</w:t>
            </w:r>
            <w:r w:rsidRPr="007B4FF3">
              <w:rPr>
                <w:rFonts w:eastAsia="Times New Roman" w:cs="Times New Roman"/>
                <w:sz w:val="14"/>
                <w:szCs w:val="14"/>
                <w:lang w:val="kk-KZ" w:eastAsia="ru-RU"/>
              </w:rPr>
              <w:t xml:space="preserve"> /                          </w:t>
            </w:r>
            <w:r w:rsidRPr="007B4FF3">
              <w:rPr>
                <w:rFonts w:eastAsia="Times New Roman" w:cs="Times New Roman"/>
                <w:sz w:val="14"/>
                <w:szCs w:val="14"/>
                <w:lang w:val="en-US" w:eastAsia="ru-RU"/>
              </w:rPr>
              <w:t xml:space="preserve"> PhD</w:t>
            </w:r>
            <w:r w:rsidRPr="007B4FF3">
              <w:rPr>
                <w:rFonts w:eastAsia="Times New Roman" w:cs="Times New Roman"/>
                <w:sz w:val="14"/>
                <w:szCs w:val="14"/>
                <w:lang w:val="kk-KZ"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6D050300-Психология </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6D050300-Психология</w:t>
            </w:r>
            <w:r w:rsidRPr="007B4FF3">
              <w:rPr>
                <w:rFonts w:eastAsia="Times New Roman" w:cs="Times New Roman"/>
                <w:sz w:val="14"/>
                <w:szCs w:val="14"/>
                <w:lang w:val="kk-KZ" w:eastAsia="ru-RU"/>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6D050300-Psychology</w:t>
            </w:r>
          </w:p>
        </w:tc>
      </w:tr>
      <w:tr w:rsidR="00191DAE" w:rsidRPr="007B4FF3" w:rsidTr="00191DAE">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Дуанаева Сандугаш Ерубаевнa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Дуанаева Сандугаш Ерубаевн</w:t>
            </w:r>
            <w:r w:rsidRPr="007B4FF3">
              <w:rPr>
                <w:rFonts w:eastAsia="Times New Roman" w:cs="Times New Roman"/>
                <w:sz w:val="14"/>
                <w:szCs w:val="14"/>
                <w:lang w:val="en-US" w:eastAsia="ru-RU"/>
              </w:rPr>
              <w:t>a</w:t>
            </w:r>
            <w:r w:rsidRPr="007B4FF3">
              <w:rPr>
                <w:rFonts w:eastAsia="Times New Roman" w:cs="Times New Roman"/>
                <w:sz w:val="14"/>
                <w:szCs w:val="14"/>
                <w:lang w:eastAsia="ru-RU"/>
              </w:rPr>
              <w:t xml:space="preserve"> /                                      </w:t>
            </w:r>
            <w:r w:rsidRPr="007B4FF3">
              <w:rPr>
                <w:rFonts w:eastAsia="Times New Roman" w:cs="Times New Roman"/>
                <w:sz w:val="14"/>
                <w:szCs w:val="14"/>
                <w:lang w:val="en-US" w:eastAsia="ru-RU"/>
              </w:rPr>
              <w:t>Duanaeva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Sandugash</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Erubayevna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 xml:space="preserve">Психология және арнайы педагогика / </w:t>
            </w:r>
          </w:p>
          <w:p w:rsidR="00191DAE" w:rsidRPr="007B4FF3" w:rsidRDefault="00191DAE" w:rsidP="00191DAE">
            <w:pPr>
              <w:ind w:left="0" w:right="0"/>
              <w:jc w:val="left"/>
              <w:rPr>
                <w:rFonts w:cs="Times New Roman"/>
                <w:sz w:val="14"/>
                <w:szCs w:val="14"/>
              </w:rPr>
            </w:pPr>
            <w:r w:rsidRPr="007B4FF3">
              <w:rPr>
                <w:rFonts w:eastAsia="Times New Roman" w:cs="Times New Roman"/>
                <w:sz w:val="14"/>
                <w:szCs w:val="14"/>
                <w:lang w:eastAsia="ru-RU"/>
              </w:rPr>
              <w:t>Психология и специальная педагогика</w:t>
            </w:r>
            <w:r w:rsidRPr="007B4FF3">
              <w:rPr>
                <w:rFonts w:eastAsia="Times New Roman" w:cs="Times New Roman"/>
                <w:sz w:val="14"/>
                <w:szCs w:val="14"/>
                <w:lang w:val="kk-KZ" w:eastAsia="ru-RU"/>
              </w:rPr>
              <w:t xml:space="preserve"> / </w:t>
            </w:r>
            <w:r w:rsidRPr="007B4FF3">
              <w:rPr>
                <w:rFonts w:cs="Times New Roman"/>
                <w:sz w:val="14"/>
                <w:szCs w:val="14"/>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p>
        </w:tc>
      </w:tr>
      <w:tr w:rsidR="00191DAE" w:rsidRPr="007B4FF3" w:rsidTr="00191DAE">
        <w:trPr>
          <w:trHeight w:val="4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Айтуреева </w:t>
            </w:r>
            <w:r w:rsidRPr="007B4FF3">
              <w:rPr>
                <w:rFonts w:cs="Times New Roman"/>
                <w:sz w:val="14"/>
                <w:szCs w:val="14"/>
              </w:rPr>
              <w:t xml:space="preserve">Жанат Жарылкасыновна / </w:t>
            </w:r>
            <w:r w:rsidRPr="007B4FF3">
              <w:rPr>
                <w:rFonts w:eastAsia="Times New Roman" w:cs="Times New Roman"/>
                <w:sz w:val="14"/>
                <w:szCs w:val="14"/>
                <w:lang w:eastAsia="ru-RU"/>
              </w:rPr>
              <w:t xml:space="preserve"> Айтуреева </w:t>
            </w:r>
            <w:r w:rsidRPr="007B4FF3">
              <w:rPr>
                <w:rFonts w:cs="Times New Roman"/>
                <w:sz w:val="14"/>
                <w:szCs w:val="14"/>
              </w:rPr>
              <w:t xml:space="preserve">Жанат Жарылкасыновна /                        </w:t>
            </w:r>
            <w:r w:rsidRPr="007B4FF3">
              <w:rPr>
                <w:rFonts w:cs="Times New Roman"/>
                <w:sz w:val="14"/>
                <w:szCs w:val="14"/>
                <w:lang w:val="en-US"/>
              </w:rPr>
              <w:t>Aitureeva</w:t>
            </w:r>
            <w:r w:rsidRPr="007B4FF3">
              <w:rPr>
                <w:rFonts w:cs="Times New Roman"/>
                <w:sz w:val="14"/>
                <w:szCs w:val="14"/>
              </w:rPr>
              <w:t xml:space="preserve"> </w:t>
            </w:r>
            <w:r w:rsidRPr="007B4FF3">
              <w:rPr>
                <w:rFonts w:cs="Times New Roman"/>
                <w:sz w:val="14"/>
                <w:szCs w:val="14"/>
                <w:lang w:val="en-US"/>
              </w:rPr>
              <w:t>Zhanat</w:t>
            </w:r>
            <w:r w:rsidRPr="007B4FF3">
              <w:rPr>
                <w:rFonts w:cs="Times New Roman"/>
                <w:sz w:val="14"/>
                <w:szCs w:val="14"/>
              </w:rPr>
              <w:t xml:space="preserve"> </w:t>
            </w:r>
            <w:r w:rsidRPr="007B4FF3">
              <w:rPr>
                <w:rFonts w:cs="Times New Roman"/>
                <w:sz w:val="14"/>
                <w:szCs w:val="14"/>
                <w:lang w:val="en-US"/>
              </w:rPr>
              <w:t>Zharylkasynovna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 xml:space="preserve">Психология және арнайы педагогика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Психология и специальная педагогика</w:t>
            </w:r>
            <w:r w:rsidRPr="007B4FF3">
              <w:rPr>
                <w:rFonts w:eastAsia="Times New Roman" w:cs="Times New Roman"/>
                <w:sz w:val="14"/>
                <w:szCs w:val="14"/>
                <w:lang w:val="kk-KZ"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lang w:val="en-US"/>
              </w:rPr>
            </w:pPr>
            <w:r w:rsidRPr="007B4FF3">
              <w:rPr>
                <w:rStyle w:val="y2iqfc"/>
                <w:rFonts w:ascii="Times New Roman" w:hAnsi="Times New Roman" w:cs="Times New Roman"/>
                <w:sz w:val="14"/>
                <w:szCs w:val="14"/>
                <w:lang w:val="kk-KZ"/>
              </w:rPr>
              <w:t>6N0103- Пәндік мамандығы жоқ мұғалімдерді даярлау</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6N0103</w:t>
            </w:r>
            <w:r w:rsidRPr="007B4FF3">
              <w:rPr>
                <w:rFonts w:cs="Times New Roman"/>
                <w:sz w:val="14"/>
                <w:szCs w:val="14"/>
                <w:lang w:val="kk-KZ"/>
              </w:rPr>
              <w:t xml:space="preserve">- </w:t>
            </w:r>
            <w:r w:rsidRPr="007B4FF3">
              <w:rPr>
                <w:rFonts w:cs="Times New Roman"/>
                <w:sz w:val="14"/>
                <w:szCs w:val="14"/>
              </w:rPr>
              <w:t>Подготовка</w:t>
            </w:r>
            <w:r w:rsidRPr="007B4FF3">
              <w:rPr>
                <w:rFonts w:cs="Times New Roman"/>
                <w:sz w:val="14"/>
                <w:szCs w:val="14"/>
                <w:lang w:val="en-US"/>
              </w:rPr>
              <w:t xml:space="preserve"> </w:t>
            </w:r>
            <w:r w:rsidRPr="007B4FF3">
              <w:rPr>
                <w:rFonts w:cs="Times New Roman"/>
                <w:sz w:val="14"/>
                <w:szCs w:val="14"/>
              </w:rPr>
              <w:t>педагогов</w:t>
            </w:r>
            <w:r w:rsidRPr="007B4FF3">
              <w:rPr>
                <w:rFonts w:cs="Times New Roman"/>
                <w:sz w:val="14"/>
                <w:szCs w:val="14"/>
                <w:lang w:val="en-US"/>
              </w:rPr>
              <w:t xml:space="preserve"> </w:t>
            </w:r>
            <w:r w:rsidRPr="007B4FF3">
              <w:rPr>
                <w:rFonts w:cs="Times New Roman"/>
                <w:sz w:val="14"/>
                <w:szCs w:val="14"/>
              </w:rPr>
              <w:t>без</w:t>
            </w:r>
            <w:r w:rsidRPr="007B4FF3">
              <w:rPr>
                <w:rFonts w:cs="Times New Roman"/>
                <w:sz w:val="14"/>
                <w:szCs w:val="14"/>
                <w:lang w:val="en-US"/>
              </w:rPr>
              <w:t xml:space="preserve"> </w:t>
            </w:r>
            <w:r w:rsidRPr="007B4FF3">
              <w:rPr>
                <w:rFonts w:cs="Times New Roman"/>
                <w:sz w:val="14"/>
                <w:szCs w:val="14"/>
              </w:rPr>
              <w:t>предметной</w:t>
            </w:r>
            <w:r w:rsidRPr="007B4FF3">
              <w:rPr>
                <w:rFonts w:cs="Times New Roman"/>
                <w:sz w:val="14"/>
                <w:szCs w:val="14"/>
                <w:lang w:val="en-US"/>
              </w:rPr>
              <w:t xml:space="preserve"> </w:t>
            </w:r>
            <w:r w:rsidRPr="007B4FF3">
              <w:rPr>
                <w:rFonts w:cs="Times New Roman"/>
                <w:sz w:val="14"/>
                <w:szCs w:val="14"/>
              </w:rPr>
              <w:t>специализации</w:t>
            </w:r>
            <w:r w:rsidRPr="007B4FF3">
              <w:rPr>
                <w:rFonts w:cs="Times New Roman"/>
                <w:sz w:val="14"/>
                <w:szCs w:val="14"/>
                <w:lang w:val="en-US"/>
              </w:rPr>
              <w:t xml:space="preserve">                                            6N0103- Training of teachers without subject specialization</w:t>
            </w:r>
          </w:p>
        </w:tc>
      </w:tr>
      <w:tr w:rsidR="00191DAE" w:rsidRPr="007B4FF3" w:rsidTr="00191DAE">
        <w:trPr>
          <w:trHeight w:val="5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 xml:space="preserve">Бибулова Меруерт Абдусаттаровна /  </w:t>
            </w:r>
          </w:p>
          <w:p w:rsidR="00191DAE" w:rsidRPr="007B4FF3" w:rsidRDefault="00191DAE" w:rsidP="00191DAE">
            <w:pPr>
              <w:ind w:left="0" w:right="0"/>
              <w:jc w:val="left"/>
              <w:rPr>
                <w:rFonts w:cs="Times New Roman"/>
                <w:sz w:val="14"/>
                <w:szCs w:val="14"/>
              </w:rPr>
            </w:pPr>
            <w:r w:rsidRPr="007B4FF3">
              <w:rPr>
                <w:rFonts w:cs="Times New Roman"/>
                <w:sz w:val="14"/>
                <w:szCs w:val="14"/>
              </w:rPr>
              <w:t xml:space="preserve">Бибулова Меруерт Абдусаттаровна /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Bibulova Meruert Abdusattarovna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ҒОО</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Абайтану</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НУЦ</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Абайтану</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 SEC Abaytanu</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6D011700 – Педагогика және психология</w:t>
            </w:r>
          </w:p>
          <w:p w:rsidR="00191DAE" w:rsidRPr="007B4FF3" w:rsidRDefault="00191DAE" w:rsidP="00191DAE">
            <w:pPr>
              <w:ind w:left="0" w:right="0"/>
              <w:jc w:val="left"/>
              <w:rPr>
                <w:rFonts w:cs="Times New Roman"/>
                <w:sz w:val="14"/>
                <w:szCs w:val="14"/>
              </w:rPr>
            </w:pPr>
            <w:r w:rsidRPr="007B4FF3">
              <w:rPr>
                <w:rFonts w:cs="Times New Roman"/>
                <w:sz w:val="14"/>
                <w:szCs w:val="14"/>
              </w:rPr>
              <w:t>6</w:t>
            </w:r>
            <w:r w:rsidRPr="007B4FF3">
              <w:rPr>
                <w:rFonts w:cs="Times New Roman"/>
                <w:sz w:val="14"/>
                <w:szCs w:val="14"/>
                <w:lang w:val="en-US"/>
              </w:rPr>
              <w:t>D</w:t>
            </w:r>
            <w:r w:rsidRPr="007B4FF3">
              <w:rPr>
                <w:rFonts w:cs="Times New Roman"/>
                <w:sz w:val="14"/>
                <w:szCs w:val="14"/>
              </w:rPr>
              <w:t xml:space="preserve">011700 -  Педагогика и психология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6D011700 - Pedagogy and Psychology</w:t>
            </w:r>
          </w:p>
        </w:tc>
      </w:tr>
      <w:tr w:rsidR="00191DAE" w:rsidRPr="007B4FF3" w:rsidTr="00191DAE">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Насирдинов Бауыржан Патшаханұлы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Насирдинов Бауыржан Патшаханович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Nasirdinov Baurzhan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ҒООАбайтану /                                                                         НУЦАбайтану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SEC Abaytanu</w:t>
            </w:r>
          </w:p>
        </w:tc>
        <w:tc>
          <w:tcPr>
            <w:tcW w:w="1134" w:type="dxa"/>
            <w:tcBorders>
              <w:top w:val="single" w:sz="4" w:space="0" w:color="auto"/>
              <w:left w:val="nil"/>
              <w:bottom w:val="single" w:sz="4" w:space="0" w:color="auto"/>
              <w:right w:val="single" w:sz="4" w:space="0" w:color="auto"/>
            </w:tcBorders>
            <w:shd w:val="clear" w:color="auto" w:fill="auto"/>
            <w:noWrap/>
            <w:hideMark/>
          </w:tcPr>
          <w:p w:rsidR="00191DAE" w:rsidRPr="007B4FF3" w:rsidRDefault="00191DAE" w:rsidP="00191DAE">
            <w:pPr>
              <w:ind w:left="0" w:right="0"/>
              <w:jc w:val="left"/>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noWrap/>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r>
      <w:tr w:rsidR="00191DAE" w:rsidRPr="007B4FF3" w:rsidTr="00191DAE">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Алиева Багила Бердуакосовна /                           </w:t>
            </w:r>
            <w:r w:rsidRPr="007B4FF3">
              <w:rPr>
                <w:rFonts w:eastAsia="Times New Roman" w:cs="Times New Roman"/>
                <w:sz w:val="14"/>
                <w:szCs w:val="14"/>
                <w:lang w:eastAsia="ru-RU"/>
              </w:rPr>
              <w:lastRenderedPageBreak/>
              <w:t xml:space="preserve">Алиева Багила Бердуакосовна /                                      </w:t>
            </w:r>
            <w:r w:rsidRPr="007B4FF3">
              <w:rPr>
                <w:rFonts w:eastAsia="Times New Roman" w:cs="Times New Roman"/>
                <w:sz w:val="14"/>
                <w:szCs w:val="14"/>
                <w:lang w:val="en-US" w:eastAsia="ru-RU"/>
              </w:rPr>
              <w:t>Alieva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Bagila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Berduakasovna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lastRenderedPageBreak/>
              <w:t>Тіршілік қауіпсіздігі және қоршаған ортаны қорғау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lastRenderedPageBreak/>
              <w:t>Безопасность жизнедеятельности и защита окружающей среды/</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6N0113</w:t>
            </w:r>
            <w:r w:rsidRPr="007B4FF3">
              <w:rPr>
                <w:rFonts w:cs="Times New Roman"/>
                <w:sz w:val="14"/>
                <w:szCs w:val="14"/>
                <w:lang w:val="kk-KZ"/>
              </w:rPr>
              <w:t>-</w:t>
            </w:r>
            <w:r w:rsidRPr="007B4FF3">
              <w:rPr>
                <w:rStyle w:val="y2iqfc"/>
                <w:rFonts w:cs="Times New Roman"/>
                <w:sz w:val="14"/>
                <w:szCs w:val="14"/>
                <w:lang w:val="kk-KZ"/>
              </w:rPr>
              <w:t>Пәндік мамандығы жоқ мұғалімдерді даярлау</w:t>
            </w:r>
            <w:r w:rsidRPr="007B4FF3">
              <w:rPr>
                <w:rFonts w:cs="Times New Roman"/>
                <w:sz w:val="14"/>
                <w:szCs w:val="14"/>
              </w:rPr>
              <w:t xml:space="preserve">                                                       </w:t>
            </w:r>
            <w:r w:rsidRPr="007B4FF3">
              <w:rPr>
                <w:rFonts w:cs="Times New Roman"/>
                <w:sz w:val="14"/>
                <w:szCs w:val="14"/>
              </w:rPr>
              <w:lastRenderedPageBreak/>
              <w:t>6N0113</w:t>
            </w:r>
            <w:r w:rsidRPr="007B4FF3">
              <w:rPr>
                <w:rFonts w:cs="Times New Roman"/>
                <w:sz w:val="14"/>
                <w:szCs w:val="14"/>
                <w:lang w:val="kk-KZ"/>
              </w:rPr>
              <w:t>-</w:t>
            </w:r>
            <w:r w:rsidRPr="007B4FF3">
              <w:rPr>
                <w:rFonts w:cs="Times New Roman"/>
                <w:sz w:val="14"/>
                <w:szCs w:val="14"/>
              </w:rPr>
              <w:t>Подготовка педагогов без предметной специализации</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6N0113</w:t>
            </w:r>
            <w:r w:rsidRPr="007B4FF3">
              <w:rPr>
                <w:rFonts w:cs="Times New Roman"/>
                <w:sz w:val="14"/>
                <w:szCs w:val="14"/>
                <w:lang w:val="kk-KZ"/>
              </w:rPr>
              <w:t>-</w:t>
            </w:r>
            <w:r w:rsidRPr="007B4FF3">
              <w:rPr>
                <w:rFonts w:cs="Times New Roman"/>
                <w:sz w:val="14"/>
                <w:szCs w:val="14"/>
                <w:lang w:val="en-US"/>
              </w:rPr>
              <w:t>Training of teachers without subject specialization</w:t>
            </w:r>
          </w:p>
        </w:tc>
      </w:tr>
      <w:tr w:rsidR="00191DAE" w:rsidRPr="007B4FF3" w:rsidTr="00191DAE">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18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Колесников Александр Сергеевич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Колесников Александр Сергеевич /                                  </w:t>
            </w:r>
            <w:r w:rsidRPr="007B4FF3">
              <w:rPr>
                <w:rFonts w:eastAsia="Times New Roman" w:cs="Times New Roman"/>
                <w:sz w:val="14"/>
                <w:szCs w:val="14"/>
                <w:lang w:val="en-US" w:eastAsia="ru-RU"/>
              </w:rPr>
              <w:t>Kolessnikov</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Aleksandr</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Sergeevich</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Тіршілік қауіпсіздігі және қоршаған</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ортаны қорғау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Безопасность жизнедеятельности и защита окружающей среды/</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профессор</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05.16.02-Қара, түсті және сирек металдар металлургиясы</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05.16.02</w:t>
            </w:r>
            <w:r w:rsidRPr="007B4FF3">
              <w:rPr>
                <w:rFonts w:cs="Times New Roman"/>
                <w:sz w:val="14"/>
                <w:szCs w:val="14"/>
                <w:lang w:val="kk-KZ"/>
              </w:rPr>
              <w:t>-</w:t>
            </w:r>
            <w:r w:rsidRPr="007B4FF3">
              <w:rPr>
                <w:rFonts w:cs="Times New Roman"/>
                <w:sz w:val="14"/>
                <w:szCs w:val="14"/>
              </w:rPr>
              <w:t>Металлургия</w:t>
            </w:r>
            <w:r w:rsidRPr="007B4FF3">
              <w:rPr>
                <w:rFonts w:cs="Times New Roman"/>
                <w:sz w:val="14"/>
                <w:szCs w:val="14"/>
                <w:lang w:val="en-US"/>
              </w:rPr>
              <w:t xml:space="preserve"> </w:t>
            </w:r>
            <w:r w:rsidRPr="007B4FF3">
              <w:rPr>
                <w:rFonts w:cs="Times New Roman"/>
                <w:sz w:val="14"/>
                <w:szCs w:val="14"/>
              </w:rPr>
              <w:t>черных</w:t>
            </w:r>
            <w:r w:rsidRPr="007B4FF3">
              <w:rPr>
                <w:rFonts w:cs="Times New Roman"/>
                <w:sz w:val="14"/>
                <w:szCs w:val="14"/>
                <w:lang w:val="en-US"/>
              </w:rPr>
              <w:t xml:space="preserve">, </w:t>
            </w:r>
            <w:r w:rsidRPr="007B4FF3">
              <w:rPr>
                <w:rFonts w:cs="Times New Roman"/>
                <w:sz w:val="14"/>
                <w:szCs w:val="14"/>
              </w:rPr>
              <w:t>цветных</w:t>
            </w:r>
            <w:r w:rsidRPr="007B4FF3">
              <w:rPr>
                <w:rFonts w:cs="Times New Roman"/>
                <w:sz w:val="14"/>
                <w:szCs w:val="14"/>
                <w:lang w:val="en-US"/>
              </w:rPr>
              <w:t xml:space="preserve"> </w:t>
            </w:r>
            <w:r w:rsidRPr="007B4FF3">
              <w:rPr>
                <w:rFonts w:cs="Times New Roman"/>
                <w:sz w:val="14"/>
                <w:szCs w:val="14"/>
              </w:rPr>
              <w:t>и</w:t>
            </w:r>
            <w:r w:rsidRPr="007B4FF3">
              <w:rPr>
                <w:rFonts w:cs="Times New Roman"/>
                <w:sz w:val="14"/>
                <w:szCs w:val="14"/>
                <w:lang w:val="en-US"/>
              </w:rPr>
              <w:t xml:space="preserve"> </w:t>
            </w:r>
            <w:r w:rsidRPr="007B4FF3">
              <w:rPr>
                <w:rFonts w:cs="Times New Roman"/>
                <w:sz w:val="14"/>
                <w:szCs w:val="14"/>
              </w:rPr>
              <w:t>редких</w:t>
            </w:r>
            <w:r w:rsidRPr="007B4FF3">
              <w:rPr>
                <w:rFonts w:cs="Times New Roman"/>
                <w:sz w:val="14"/>
                <w:szCs w:val="14"/>
                <w:lang w:val="en-US"/>
              </w:rPr>
              <w:t xml:space="preserve"> </w:t>
            </w:r>
            <w:r w:rsidRPr="007B4FF3">
              <w:rPr>
                <w:rFonts w:cs="Times New Roman"/>
                <w:sz w:val="14"/>
                <w:szCs w:val="14"/>
              </w:rPr>
              <w:t>металлов</w:t>
            </w:r>
            <w:r w:rsidRPr="007B4FF3">
              <w:rPr>
                <w:rFonts w:cs="Times New Roman"/>
                <w:sz w:val="14"/>
                <w:szCs w:val="14"/>
                <w:lang w:val="en-US"/>
              </w:rPr>
              <w:t xml:space="preserve">                                                                 05.16.02-Metallurgy of ferrous, non-ferrous and rare metals</w:t>
            </w:r>
          </w:p>
        </w:tc>
      </w:tr>
      <w:tr w:rsidR="00191DAE" w:rsidRPr="007B4FF3" w:rsidTr="00191DAE">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19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Бекмуратов Ерман Полатович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Бекмуратов Ерман Полатович /                                       </w:t>
            </w:r>
            <w:r w:rsidRPr="007B4FF3">
              <w:rPr>
                <w:rFonts w:eastAsia="Times New Roman" w:cs="Times New Roman"/>
                <w:sz w:val="14"/>
                <w:szCs w:val="14"/>
                <w:lang w:val="en-US" w:eastAsia="ru-RU"/>
              </w:rPr>
              <w:t>Bekmuratov</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Erman</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Polatovich</w:t>
            </w:r>
            <w:r w:rsidRPr="007B4FF3">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Мемлекеттік-құқықтық пәндер</w:t>
            </w:r>
            <w:r w:rsidRPr="007B4FF3">
              <w:rPr>
                <w:rStyle w:val="y2iqfc"/>
                <w:rFonts w:ascii="Times New Roman" w:hAnsi="Times New Roman" w:cs="Times New Roman"/>
                <w:sz w:val="14"/>
                <w:szCs w:val="14"/>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Государтсвенно-правовые дисиплины</w:t>
            </w:r>
            <w:r w:rsidRPr="007B4FF3">
              <w:rPr>
                <w:rFonts w:eastAsia="Times New Roman" w:cs="Times New Roman"/>
                <w:sz w:val="14"/>
                <w:szCs w:val="14"/>
                <w:lang w:eastAsia="ru-RU"/>
              </w:rPr>
              <w:t xml:space="preserve"> /                         </w:t>
            </w:r>
            <w:r w:rsidRPr="007B4FF3">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з.ғ.к. /                    к.ю.н. /                       c.</w:t>
            </w:r>
            <w:r w:rsidRPr="007B4FF3">
              <w:rPr>
                <w:rFonts w:eastAsia="Times New Roman" w:cs="Times New Roman"/>
                <w:sz w:val="14"/>
                <w:szCs w:val="14"/>
                <w:lang w:val="en-US" w:eastAsia="ru-RU"/>
              </w:rPr>
              <w:t>l</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12.00.01-Құқық және мемлекет теориясы мен тарихы; құқық және мемлекет ілімдерінің тарихы</w:t>
            </w:r>
          </w:p>
          <w:p w:rsidR="00191DAE" w:rsidRPr="007B4FF3" w:rsidRDefault="00191DAE" w:rsidP="00191DAE">
            <w:pPr>
              <w:ind w:left="0" w:right="0"/>
              <w:jc w:val="left"/>
              <w:rPr>
                <w:rFonts w:cs="Times New Roman"/>
                <w:sz w:val="14"/>
                <w:szCs w:val="14"/>
              </w:rPr>
            </w:pPr>
            <w:r w:rsidRPr="007B4FF3">
              <w:rPr>
                <w:rFonts w:cs="Times New Roman"/>
                <w:sz w:val="14"/>
                <w:szCs w:val="14"/>
              </w:rPr>
              <w:t>12.00.01</w:t>
            </w:r>
            <w:r w:rsidRPr="007B4FF3">
              <w:rPr>
                <w:rFonts w:cs="Times New Roman"/>
                <w:sz w:val="14"/>
                <w:szCs w:val="14"/>
                <w:lang w:val="kk-KZ"/>
              </w:rPr>
              <w:t>-</w:t>
            </w:r>
            <w:r w:rsidRPr="007B4FF3">
              <w:rPr>
                <w:rFonts w:cs="Times New Roman"/>
                <w:sz w:val="14"/>
                <w:szCs w:val="14"/>
              </w:rPr>
              <w:t xml:space="preserve">Теория и история права и государства; история учений о праве и государстве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12.00.01-Theory and history of law and the state; history of the teachings of law and the state</w:t>
            </w:r>
          </w:p>
        </w:tc>
      </w:tr>
      <w:tr w:rsidR="00191DAE" w:rsidRPr="007B4FF3" w:rsidTr="00191DAE">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20</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Байконакова Бахыт Сапарбаевна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Байконакова Бахыт Сапарбаевна /                                              </w:t>
            </w:r>
            <w:r w:rsidRPr="007B4FF3">
              <w:rPr>
                <w:rFonts w:eastAsia="Times New Roman" w:cs="Times New Roman"/>
                <w:sz w:val="14"/>
                <w:szCs w:val="14"/>
                <w:lang w:val="en-US" w:eastAsia="ru-RU"/>
              </w:rPr>
              <w:t>Baikonakova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Bahyt</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Saparbayevna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Мемлекеттік-құқықтық пәндер</w:t>
            </w:r>
            <w:r w:rsidRPr="007B4FF3">
              <w:rPr>
                <w:rStyle w:val="y2iqfc"/>
                <w:rFonts w:ascii="Times New Roman" w:hAnsi="Times New Roman" w:cs="Times New Roman"/>
                <w:sz w:val="14"/>
                <w:szCs w:val="14"/>
              </w:rPr>
              <w:t xml:space="preserve"> / </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Государтсвенно-правовые дисиплины</w:t>
            </w:r>
            <w:r w:rsidRPr="007B4FF3">
              <w:rPr>
                <w:rFonts w:eastAsia="Times New Roman" w:cs="Times New Roman"/>
                <w:sz w:val="14"/>
                <w:szCs w:val="14"/>
                <w:lang w:eastAsia="ru-RU"/>
              </w:rPr>
              <w:t xml:space="preserve"> /                         </w:t>
            </w:r>
            <w:r w:rsidRPr="007B4FF3">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6N0301 - Құқықтану</w:t>
            </w:r>
          </w:p>
          <w:p w:rsidR="00191DAE" w:rsidRPr="007B4FF3" w:rsidRDefault="00191DAE" w:rsidP="00191DAE">
            <w:pPr>
              <w:ind w:left="0" w:right="0"/>
              <w:jc w:val="left"/>
              <w:rPr>
                <w:rFonts w:cs="Times New Roman"/>
                <w:sz w:val="14"/>
                <w:szCs w:val="14"/>
              </w:rPr>
            </w:pPr>
            <w:r w:rsidRPr="007B4FF3">
              <w:rPr>
                <w:rFonts w:cs="Times New Roman"/>
                <w:sz w:val="14"/>
                <w:szCs w:val="14"/>
              </w:rPr>
              <w:t>6N0301 -  Юриспруденция</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6N0301 - Law</w:t>
            </w:r>
          </w:p>
        </w:tc>
      </w:tr>
      <w:tr w:rsidR="00191DAE" w:rsidRPr="007B4FF3" w:rsidTr="00191DAE">
        <w:trPr>
          <w:trHeight w:val="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Жуманова Гульфайруз Маратовна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Жуманова Гульфайруз Маратовна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Zumanova Gulfairuz Maratovna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 xml:space="preserve">6N0507 -  </w:t>
            </w:r>
            <w:r w:rsidRPr="007B4FF3">
              <w:rPr>
                <w:rFonts w:cs="Times New Roman"/>
                <w:sz w:val="14"/>
                <w:szCs w:val="14"/>
              </w:rPr>
              <w:t>Менеджмент</w:t>
            </w:r>
            <w:r w:rsidRPr="007B4FF3">
              <w:rPr>
                <w:rFonts w:cs="Times New Roman"/>
                <w:sz w:val="14"/>
                <w:szCs w:val="14"/>
                <w:lang w:val="en-US"/>
              </w:rPr>
              <w:t xml:space="preserve"> </w:t>
            </w:r>
            <w:r w:rsidRPr="007B4FF3">
              <w:rPr>
                <w:rFonts w:cs="Times New Roman"/>
                <w:sz w:val="14"/>
                <w:szCs w:val="14"/>
                <w:lang w:val="kk-KZ"/>
              </w:rPr>
              <w:t xml:space="preserve">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 xml:space="preserve">6N0507 -  </w:t>
            </w:r>
            <w:r w:rsidRPr="007B4FF3">
              <w:rPr>
                <w:rFonts w:cs="Times New Roman"/>
                <w:sz w:val="14"/>
                <w:szCs w:val="14"/>
              </w:rPr>
              <w:t>Менеджмент</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6N0507 - Management</w:t>
            </w:r>
          </w:p>
        </w:tc>
      </w:tr>
      <w:tr w:rsidR="00191DAE" w:rsidRPr="007B4FF3" w:rsidTr="00191DAE">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Досболова Айзада Жунусовна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Досболова Айзада Жунусовна /                                  </w:t>
            </w:r>
            <w:r w:rsidRPr="007B4FF3">
              <w:rPr>
                <w:rFonts w:eastAsia="Times New Roman" w:cs="Times New Roman"/>
                <w:sz w:val="14"/>
                <w:szCs w:val="14"/>
                <w:lang w:val="en-US" w:eastAsia="ru-RU"/>
              </w:rPr>
              <w:t>Dosbolova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Aizada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Zhunusovna</w:t>
            </w:r>
            <w:r w:rsidRPr="007B4FF3">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 xml:space="preserve">6N0506 -  Экономика </w:t>
            </w:r>
            <w:r w:rsidRPr="007B4FF3">
              <w:rPr>
                <w:rFonts w:cs="Times New Roman"/>
                <w:sz w:val="14"/>
                <w:szCs w:val="14"/>
                <w:lang w:val="kk-KZ"/>
              </w:rPr>
              <w:t xml:space="preserve">                                                                                 </w:t>
            </w:r>
          </w:p>
          <w:p w:rsidR="00191DAE" w:rsidRPr="007B4FF3" w:rsidRDefault="00191DAE" w:rsidP="00191DAE">
            <w:pPr>
              <w:ind w:left="0" w:right="0"/>
              <w:jc w:val="left"/>
              <w:rPr>
                <w:rFonts w:cs="Times New Roman"/>
                <w:sz w:val="14"/>
                <w:szCs w:val="14"/>
              </w:rPr>
            </w:pPr>
            <w:r w:rsidRPr="007B4FF3">
              <w:rPr>
                <w:rFonts w:cs="Times New Roman"/>
                <w:sz w:val="14"/>
                <w:szCs w:val="14"/>
              </w:rPr>
              <w:t>6N0506 -  Экономика</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6N0506 - Economy</w:t>
            </w:r>
          </w:p>
        </w:tc>
      </w:tr>
      <w:tr w:rsidR="00191DAE" w:rsidRPr="007B4FF3" w:rsidTr="00191DAE">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Кожамкулова Индира Ерубаевна  /  Кожамкулова Индира Ерубаевна  /                          </w:t>
            </w:r>
            <w:r w:rsidRPr="007B4FF3">
              <w:rPr>
                <w:rFonts w:eastAsia="Times New Roman" w:cs="Times New Roman"/>
                <w:sz w:val="14"/>
                <w:szCs w:val="14"/>
                <w:lang w:val="en-US" w:eastAsia="ru-RU"/>
              </w:rPr>
              <w:t>Kozhamkulova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Indira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Erubayevna</w:t>
            </w:r>
            <w:r w:rsidRPr="007B4FF3">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 xml:space="preserve">э.ғ.к. /             к.э.н. /              </w:t>
            </w:r>
            <w:r w:rsidRPr="007B4FF3">
              <w:rPr>
                <w:rFonts w:eastAsia="Times New Roman" w:cs="Times New Roman"/>
                <w:sz w:val="14"/>
                <w:szCs w:val="14"/>
                <w:lang w:eastAsia="ru-RU"/>
              </w:rPr>
              <w:t xml:space="preserve"> c.</w:t>
            </w:r>
            <w:r w:rsidRPr="007B4FF3">
              <w:rPr>
                <w:rFonts w:eastAsia="Times New Roman" w:cs="Times New Roman"/>
                <w:sz w:val="14"/>
                <w:szCs w:val="14"/>
                <w:lang w:val="kk-KZ" w:eastAsia="ru-RU"/>
              </w:rPr>
              <w:t>е</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08.00.01-Экономикалық теория</w:t>
            </w:r>
          </w:p>
          <w:p w:rsidR="00191DAE" w:rsidRPr="007B4FF3" w:rsidRDefault="00191DAE" w:rsidP="00191DAE">
            <w:pPr>
              <w:ind w:left="0" w:right="0"/>
              <w:jc w:val="left"/>
              <w:rPr>
                <w:rFonts w:cs="Times New Roman"/>
                <w:sz w:val="14"/>
                <w:szCs w:val="14"/>
              </w:rPr>
            </w:pPr>
            <w:r w:rsidRPr="007B4FF3">
              <w:rPr>
                <w:rFonts w:cs="Times New Roman"/>
                <w:sz w:val="14"/>
                <w:szCs w:val="14"/>
              </w:rPr>
              <w:t>08.00.01</w:t>
            </w:r>
            <w:r w:rsidRPr="007B4FF3">
              <w:rPr>
                <w:rFonts w:cs="Times New Roman"/>
                <w:sz w:val="14"/>
                <w:szCs w:val="14"/>
                <w:lang w:val="kk-KZ"/>
              </w:rPr>
              <w:t>-</w:t>
            </w:r>
            <w:r w:rsidRPr="007B4FF3">
              <w:rPr>
                <w:rFonts w:cs="Times New Roman"/>
                <w:sz w:val="14"/>
                <w:szCs w:val="14"/>
              </w:rPr>
              <w:t xml:space="preserve">Экономическая теория                                                                        </w:t>
            </w:r>
          </w:p>
          <w:p w:rsidR="00191DAE" w:rsidRPr="007B4FF3" w:rsidRDefault="00191DAE" w:rsidP="00191DAE">
            <w:pPr>
              <w:ind w:left="0" w:right="0"/>
              <w:jc w:val="left"/>
              <w:rPr>
                <w:rFonts w:cs="Times New Roman"/>
                <w:sz w:val="14"/>
                <w:szCs w:val="14"/>
              </w:rPr>
            </w:pPr>
            <w:r w:rsidRPr="007B4FF3">
              <w:rPr>
                <w:rFonts w:cs="Times New Roman"/>
                <w:sz w:val="14"/>
                <w:szCs w:val="14"/>
              </w:rPr>
              <w:t>08.00.01-Economic theory</w:t>
            </w:r>
          </w:p>
        </w:tc>
      </w:tr>
      <w:tr w:rsidR="00191DAE" w:rsidRPr="007B4FF3" w:rsidTr="00191DAE">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Үкибай Айшолпан Сланбеккызы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Үкибай Айшолпан Сланбеккызы /                      </w:t>
            </w:r>
            <w:r w:rsidRPr="007B4FF3">
              <w:rPr>
                <w:rFonts w:eastAsia="Times New Roman" w:cs="Times New Roman"/>
                <w:sz w:val="14"/>
                <w:szCs w:val="14"/>
                <w:lang w:val="en-US" w:eastAsia="ru-RU"/>
              </w:rPr>
              <w:t>Ukibay</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Aisholpan</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Slanbekkyzy</w:t>
            </w:r>
            <w:r w:rsidRPr="007B4FF3">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 xml:space="preserve">Экология </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 xml:space="preserve">Экология /                                                                                 </w:t>
            </w:r>
            <w:r w:rsidRPr="007B4FF3">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 xml:space="preserve">6N0608 -  Экология </w:t>
            </w:r>
            <w:r w:rsidRPr="007B4FF3">
              <w:rPr>
                <w:rFonts w:cs="Times New Roman"/>
                <w:sz w:val="14"/>
                <w:szCs w:val="14"/>
                <w:lang w:val="kk-KZ"/>
              </w:rPr>
              <w:t xml:space="preserve">                                                                                                   </w:t>
            </w:r>
          </w:p>
          <w:p w:rsidR="00191DAE" w:rsidRPr="007B4FF3" w:rsidRDefault="00191DAE" w:rsidP="00191DAE">
            <w:pPr>
              <w:ind w:left="0" w:right="0"/>
              <w:jc w:val="left"/>
              <w:rPr>
                <w:rFonts w:cs="Times New Roman"/>
                <w:sz w:val="14"/>
                <w:szCs w:val="14"/>
              </w:rPr>
            </w:pPr>
            <w:r w:rsidRPr="007B4FF3">
              <w:rPr>
                <w:rFonts w:cs="Times New Roman"/>
                <w:sz w:val="14"/>
                <w:szCs w:val="14"/>
              </w:rPr>
              <w:t>6N0608 -  Экология</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6N0608 - Ecology</w:t>
            </w:r>
          </w:p>
        </w:tc>
      </w:tr>
      <w:tr w:rsidR="00191DAE" w:rsidRPr="007B4FF3" w:rsidTr="00191DAE">
        <w:trPr>
          <w:trHeight w:val="5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Сейтмагзимова Лаззат Адебовна /  Сейтмагзимова Лаззат Адебовна /                                 </w:t>
            </w:r>
            <w:r w:rsidRPr="007B4FF3">
              <w:rPr>
                <w:rFonts w:eastAsia="Times New Roman" w:cs="Times New Roman"/>
                <w:sz w:val="14"/>
                <w:szCs w:val="14"/>
                <w:lang w:val="en-US" w:eastAsia="ru-RU"/>
              </w:rPr>
              <w:t>Seitmagzimova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Lazzat</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Abedovna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 xml:space="preserve">Экология </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 xml:space="preserve">Экология /                                                                                 </w:t>
            </w:r>
            <w:r w:rsidRPr="007B4FF3">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lang w:val="en-US"/>
              </w:rPr>
            </w:pPr>
            <w:r w:rsidRPr="007B4FF3">
              <w:rPr>
                <w:rStyle w:val="y2iqfc"/>
                <w:rFonts w:ascii="Times New Roman" w:hAnsi="Times New Roman" w:cs="Times New Roman"/>
                <w:sz w:val="14"/>
                <w:szCs w:val="14"/>
                <w:lang w:val="kk-KZ"/>
              </w:rPr>
              <w:t>23.05.19-Құрылыс және коммуналдық шаруашылықтың экологиялық қауіпсіздігі</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lang w:val="en-US"/>
              </w:rPr>
              <w:t xml:space="preserve"> </w:t>
            </w:r>
            <w:r w:rsidRPr="007B4FF3">
              <w:rPr>
                <w:rFonts w:cs="Times New Roman"/>
                <w:sz w:val="14"/>
                <w:szCs w:val="14"/>
              </w:rPr>
              <w:t>05.23.19</w:t>
            </w:r>
            <w:r w:rsidRPr="007B4FF3">
              <w:rPr>
                <w:rFonts w:cs="Times New Roman"/>
                <w:sz w:val="14"/>
                <w:szCs w:val="14"/>
                <w:lang w:val="kk-KZ"/>
              </w:rPr>
              <w:t>-</w:t>
            </w:r>
            <w:r w:rsidRPr="007B4FF3">
              <w:rPr>
                <w:rFonts w:cs="Times New Roman"/>
                <w:sz w:val="14"/>
                <w:szCs w:val="14"/>
              </w:rPr>
              <w:t>Экологическая безопасность строительства и городского хозяйства                                                                                                                            05.23.19-Environmental safety of construction and urban economy</w:t>
            </w:r>
          </w:p>
        </w:tc>
      </w:tr>
      <w:tr w:rsidR="00191DAE" w:rsidRPr="007B4FF3" w:rsidTr="00191DAE">
        <w:trPr>
          <w:trHeight w:val="49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Кенжеханова </w:t>
            </w:r>
            <w:r w:rsidRPr="007B4FF3">
              <w:rPr>
                <w:rFonts w:eastAsia="Times New Roman" w:cs="Times New Roman"/>
                <w:sz w:val="14"/>
                <w:szCs w:val="14"/>
                <w:lang w:val="kk-KZ" w:eastAsia="ru-RU"/>
              </w:rPr>
              <w:t xml:space="preserve">Мереке Батырхановна /               </w:t>
            </w:r>
            <w:r w:rsidRPr="007B4FF3">
              <w:rPr>
                <w:rFonts w:eastAsia="Times New Roman" w:cs="Times New Roman"/>
                <w:sz w:val="14"/>
                <w:szCs w:val="14"/>
                <w:lang w:eastAsia="ru-RU"/>
              </w:rPr>
              <w:t xml:space="preserve"> Кенжеханова </w:t>
            </w:r>
            <w:r w:rsidRPr="007B4FF3">
              <w:rPr>
                <w:rFonts w:eastAsia="Times New Roman" w:cs="Times New Roman"/>
                <w:sz w:val="14"/>
                <w:szCs w:val="14"/>
                <w:lang w:val="kk-KZ" w:eastAsia="ru-RU"/>
              </w:rPr>
              <w:t xml:space="preserve">Мереке Батырхановна /                         </w:t>
            </w:r>
            <w:r w:rsidRPr="007B4FF3">
              <w:rPr>
                <w:rFonts w:eastAsia="Times New Roman" w:cs="Times New Roman"/>
                <w:sz w:val="14"/>
                <w:szCs w:val="14"/>
                <w:lang w:val="en-US" w:eastAsia="ru-RU"/>
              </w:rPr>
              <w:t>Kenzhekhanova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Mereke</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6N0732 - Стандарттау және сертификаттау</w:t>
            </w:r>
          </w:p>
          <w:p w:rsidR="00191DAE" w:rsidRPr="007B4FF3" w:rsidRDefault="00191DAE" w:rsidP="00191DAE">
            <w:pPr>
              <w:ind w:left="0" w:right="0"/>
              <w:jc w:val="left"/>
              <w:rPr>
                <w:rFonts w:eastAsia="Times New Roman" w:cs="Times New Roman"/>
                <w:sz w:val="14"/>
                <w:szCs w:val="14"/>
                <w:lang w:eastAsia="ru-RU"/>
              </w:rPr>
            </w:pPr>
            <w:r w:rsidRPr="007B4FF3">
              <w:rPr>
                <w:rFonts w:cs="Times New Roman"/>
                <w:sz w:val="14"/>
                <w:szCs w:val="14"/>
              </w:rPr>
              <w:t>6</w:t>
            </w:r>
            <w:r w:rsidRPr="007B4FF3">
              <w:rPr>
                <w:rFonts w:cs="Times New Roman"/>
                <w:sz w:val="14"/>
                <w:szCs w:val="14"/>
                <w:lang w:val="en-US"/>
              </w:rPr>
              <w:t>N</w:t>
            </w:r>
            <w:r w:rsidRPr="007B4FF3">
              <w:rPr>
                <w:rFonts w:cs="Times New Roman"/>
                <w:sz w:val="14"/>
                <w:szCs w:val="14"/>
              </w:rPr>
              <w:t>0732</w:t>
            </w:r>
            <w:r w:rsidRPr="007B4FF3">
              <w:rPr>
                <w:rFonts w:cs="Times New Roman"/>
                <w:sz w:val="14"/>
                <w:szCs w:val="14"/>
                <w:lang w:val="kk-KZ"/>
              </w:rPr>
              <w:t xml:space="preserve"> – Стандартизация и сертификация                                                                </w:t>
            </w:r>
            <w:r w:rsidRPr="007B4FF3">
              <w:rPr>
                <w:rFonts w:cs="Times New Roman"/>
                <w:sz w:val="14"/>
                <w:szCs w:val="14"/>
              </w:rPr>
              <w:t>6</w:t>
            </w:r>
            <w:r w:rsidRPr="007B4FF3">
              <w:rPr>
                <w:rFonts w:cs="Times New Roman"/>
                <w:sz w:val="14"/>
                <w:szCs w:val="14"/>
                <w:lang w:val="en-US"/>
              </w:rPr>
              <w:t>N</w:t>
            </w:r>
            <w:r w:rsidRPr="007B4FF3">
              <w:rPr>
                <w:rFonts w:cs="Times New Roman"/>
                <w:sz w:val="14"/>
                <w:szCs w:val="14"/>
              </w:rPr>
              <w:t xml:space="preserve">0732 – </w:t>
            </w:r>
            <w:r w:rsidRPr="007B4FF3">
              <w:rPr>
                <w:rFonts w:cs="Times New Roman"/>
                <w:sz w:val="14"/>
                <w:szCs w:val="14"/>
                <w:lang w:val="en-US"/>
              </w:rPr>
              <w:t>Standardization</w:t>
            </w:r>
            <w:r w:rsidRPr="007B4FF3">
              <w:rPr>
                <w:rFonts w:cs="Times New Roman"/>
                <w:sz w:val="14"/>
                <w:szCs w:val="14"/>
              </w:rPr>
              <w:t xml:space="preserve"> </w:t>
            </w:r>
            <w:r w:rsidRPr="007B4FF3">
              <w:rPr>
                <w:rFonts w:cs="Times New Roman"/>
                <w:sz w:val="14"/>
                <w:szCs w:val="14"/>
                <w:lang w:val="en-US"/>
              </w:rPr>
              <w:t>and</w:t>
            </w:r>
            <w:r w:rsidRPr="007B4FF3">
              <w:rPr>
                <w:rFonts w:cs="Times New Roman"/>
                <w:sz w:val="14"/>
                <w:szCs w:val="14"/>
              </w:rPr>
              <w:t xml:space="preserve"> </w:t>
            </w:r>
            <w:r w:rsidRPr="007B4FF3">
              <w:rPr>
                <w:rFonts w:cs="Times New Roman"/>
                <w:sz w:val="14"/>
                <w:szCs w:val="14"/>
                <w:lang w:val="en-US"/>
              </w:rPr>
              <w:t>certification</w:t>
            </w:r>
          </w:p>
        </w:tc>
      </w:tr>
      <w:tr w:rsidR="00191DAE" w:rsidRPr="007B4FF3" w:rsidTr="00191DAE">
        <w:trPr>
          <w:trHeight w:val="3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Ешанқұлов Әмірхан Айтқұлұлы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Ешанкулов Амирхан Айткулулы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Eshankulov Amirkhan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05.17.08. Химиялық технологияның процестері мен аппараттары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05.17.08. </w:t>
            </w:r>
            <w:r w:rsidRPr="007B4FF3">
              <w:rPr>
                <w:rFonts w:eastAsia="Times New Roman" w:cs="Times New Roman"/>
                <w:sz w:val="14"/>
                <w:szCs w:val="14"/>
                <w:lang w:eastAsia="ru-RU"/>
              </w:rPr>
              <w:t>Процессыиаппаратыхимическихтехнологий</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05.17.08. Processes and apparatus of chemical technologies</w:t>
            </w:r>
          </w:p>
        </w:tc>
      </w:tr>
      <w:tr w:rsidR="00191DAE" w:rsidRPr="007B4FF3" w:rsidTr="00191DAE">
        <w:trPr>
          <w:trHeight w:val="4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Танабаева Гүлзира Өміртайқызы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Танабаева Гулзира Умиртаевна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Tanabayeva Gulzira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Журналистика және қазақ тілі</w:t>
            </w:r>
            <w:r w:rsidRPr="007B4FF3">
              <w:rPr>
                <w:rFonts w:eastAsia="Times New Roman" w:cs="Times New Roman"/>
                <w:sz w:val="14"/>
                <w:szCs w:val="14"/>
                <w:lang w:eastAsia="ru-RU"/>
              </w:rPr>
              <w:t xml:space="preserve"> /                                                         Журналистика и казахский язык /                                </w:t>
            </w:r>
            <w:r w:rsidRPr="007B4FF3">
              <w:rPr>
                <w:rFonts w:cs="Times New Roman"/>
                <w:sz w:val="14"/>
                <w:szCs w:val="14"/>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10.02.02.  Қазақ тілі / 10.02.02. Казахский язык / 10.02.02. Kazakh language</w:t>
            </w:r>
          </w:p>
        </w:tc>
      </w:tr>
      <w:tr w:rsidR="00191DAE" w:rsidRPr="007B4FF3" w:rsidTr="00191DAE">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29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Байменова Сауле Сулейменовна</w:t>
            </w:r>
            <w:r w:rsidRPr="007B4FF3">
              <w:rPr>
                <w:rFonts w:cs="Times New Roman"/>
                <w:sz w:val="14"/>
                <w:szCs w:val="14"/>
                <w:lang w:val="kk-KZ"/>
              </w:rPr>
              <w:t xml:space="preserve"> /                    </w:t>
            </w:r>
            <w:r w:rsidRPr="007B4FF3">
              <w:rPr>
                <w:rFonts w:cs="Times New Roman"/>
                <w:sz w:val="14"/>
                <w:szCs w:val="14"/>
              </w:rPr>
              <w:t xml:space="preserve"> Байменова Сауле Сулейменовна</w:t>
            </w:r>
            <w:r w:rsidRPr="007B4FF3">
              <w:rPr>
                <w:rFonts w:cs="Times New Roman"/>
                <w:sz w:val="14"/>
                <w:szCs w:val="14"/>
                <w:lang w:val="kk-KZ"/>
              </w:rPr>
              <w:t xml:space="preserve"> /     </w:t>
            </w:r>
            <w:r w:rsidRPr="007B4FF3">
              <w:rPr>
                <w:rFonts w:cs="Times New Roman"/>
                <w:sz w:val="14"/>
                <w:szCs w:val="14"/>
              </w:rPr>
              <w:t xml:space="preserve">                    </w:t>
            </w:r>
            <w:r w:rsidRPr="007B4FF3">
              <w:rPr>
                <w:rFonts w:cs="Times New Roman"/>
                <w:sz w:val="14"/>
                <w:szCs w:val="14"/>
                <w:lang w:val="en-US"/>
              </w:rPr>
              <w:t>Baimenova</w:t>
            </w:r>
            <w:r w:rsidRPr="007B4FF3">
              <w:rPr>
                <w:rFonts w:cs="Times New Roman"/>
                <w:sz w:val="14"/>
                <w:szCs w:val="14"/>
              </w:rPr>
              <w:t xml:space="preserve"> </w:t>
            </w:r>
            <w:r w:rsidRPr="007B4FF3">
              <w:rPr>
                <w:rFonts w:cs="Times New Roman"/>
                <w:sz w:val="14"/>
                <w:szCs w:val="14"/>
                <w:lang w:val="en-US"/>
              </w:rPr>
              <w:t>Saule</w:t>
            </w:r>
            <w:r w:rsidRPr="007B4FF3">
              <w:rPr>
                <w:rFonts w:cs="Times New Roman"/>
                <w:sz w:val="14"/>
                <w:szCs w:val="14"/>
              </w:rPr>
              <w:t xml:space="preserve"> </w:t>
            </w:r>
            <w:r w:rsidRPr="007B4FF3">
              <w:rPr>
                <w:rFonts w:cs="Times New Roman"/>
                <w:sz w:val="14"/>
                <w:szCs w:val="14"/>
                <w:lang w:val="kk-KZ"/>
              </w:rPr>
              <w:t xml:space="preserve">                        </w:t>
            </w:r>
            <w:r w:rsidRPr="007B4FF3">
              <w:rPr>
                <w:rFonts w:cs="Times New Roman"/>
                <w:sz w:val="14"/>
                <w:szCs w:val="14"/>
              </w:rPr>
              <w:t xml:space="preserve">     </w:t>
            </w:r>
            <w:r w:rsidRPr="007B4FF3">
              <w:rPr>
                <w:rFonts w:cs="Times New Roman"/>
                <w:sz w:val="14"/>
                <w:szCs w:val="14"/>
                <w:lang w:val="kk-KZ"/>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Журналистика және қазақ тілі /                                                         Журналистика и казахский язык /                                </w:t>
            </w:r>
            <w:r w:rsidRPr="007B4FF3">
              <w:rPr>
                <w:rFonts w:cs="Times New Roman"/>
                <w:sz w:val="14"/>
                <w:szCs w:val="14"/>
                <w:lang w:val="kk-KZ"/>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 xml:space="preserve">6N0117 - Қазақ тілі мен әдебиеті </w:t>
            </w:r>
          </w:p>
          <w:p w:rsidR="00191DAE" w:rsidRPr="007B4FF3" w:rsidRDefault="00191DAE" w:rsidP="00191DAE">
            <w:pPr>
              <w:pStyle w:val="HTML"/>
              <w:rPr>
                <w:rFonts w:ascii="Times New Roman" w:hAnsi="Times New Roman" w:cs="Times New Roman"/>
                <w:sz w:val="14"/>
                <w:szCs w:val="14"/>
              </w:rPr>
            </w:pPr>
            <w:r w:rsidRPr="007B4FF3">
              <w:rPr>
                <w:rFonts w:ascii="Times New Roman" w:hAnsi="Times New Roman" w:cs="Times New Roman"/>
                <w:sz w:val="14"/>
                <w:szCs w:val="14"/>
              </w:rPr>
              <w:t>6</w:t>
            </w:r>
            <w:r w:rsidRPr="007B4FF3">
              <w:rPr>
                <w:rFonts w:ascii="Times New Roman" w:hAnsi="Times New Roman" w:cs="Times New Roman"/>
                <w:sz w:val="14"/>
                <w:szCs w:val="14"/>
                <w:lang w:val="en-US"/>
              </w:rPr>
              <w:t>N</w:t>
            </w:r>
            <w:r w:rsidRPr="007B4FF3">
              <w:rPr>
                <w:rFonts w:ascii="Times New Roman" w:hAnsi="Times New Roman" w:cs="Times New Roman"/>
                <w:sz w:val="14"/>
                <w:szCs w:val="14"/>
              </w:rPr>
              <w:t>0117 -  Казахский язык и литература</w:t>
            </w:r>
            <w:r w:rsidRPr="007B4FF3">
              <w:rPr>
                <w:rFonts w:ascii="Times New Roman" w:hAnsi="Times New Roman" w:cs="Times New Roman"/>
                <w:sz w:val="14"/>
                <w:szCs w:val="14"/>
                <w:lang w:val="kk-KZ"/>
              </w:rPr>
              <w:t xml:space="preserve">                                                                </w:t>
            </w:r>
          </w:p>
          <w:p w:rsidR="00191DAE" w:rsidRPr="007B4FF3" w:rsidRDefault="00191DAE" w:rsidP="00191DAE">
            <w:pPr>
              <w:pStyle w:val="HTML"/>
              <w:rPr>
                <w:rFonts w:ascii="Times New Roman" w:hAnsi="Times New Roman" w:cs="Times New Roman"/>
                <w:sz w:val="14"/>
                <w:szCs w:val="14"/>
                <w:lang w:val="en-US"/>
              </w:rPr>
            </w:pPr>
            <w:r w:rsidRPr="007B4FF3">
              <w:rPr>
                <w:rFonts w:ascii="Times New Roman" w:hAnsi="Times New Roman" w:cs="Times New Roman"/>
                <w:sz w:val="14"/>
                <w:szCs w:val="14"/>
                <w:lang w:val="en-US"/>
              </w:rPr>
              <w:t>6N0117 - Kazakh language and literature</w:t>
            </w:r>
          </w:p>
        </w:tc>
      </w:tr>
      <w:tr w:rsidR="00191DAE" w:rsidRPr="007B4FF3" w:rsidTr="00191DAE">
        <w:trPr>
          <w:trHeight w:val="1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30</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Анартаева Гульнара Уласбековна</w:t>
            </w:r>
            <w:r w:rsidRPr="007B4FF3">
              <w:rPr>
                <w:rFonts w:cs="Times New Roman"/>
                <w:sz w:val="14"/>
                <w:szCs w:val="14"/>
                <w:lang w:val="kk-KZ"/>
              </w:rPr>
              <w:t xml:space="preserve"> /                  </w:t>
            </w:r>
            <w:r w:rsidRPr="007B4FF3">
              <w:rPr>
                <w:rFonts w:cs="Times New Roman"/>
                <w:sz w:val="14"/>
                <w:szCs w:val="14"/>
              </w:rPr>
              <w:t xml:space="preserve"> Анартаева Гульнара Уласбековна</w:t>
            </w:r>
            <w:r w:rsidRPr="007B4FF3">
              <w:rPr>
                <w:rFonts w:cs="Times New Roman"/>
                <w:sz w:val="14"/>
                <w:szCs w:val="14"/>
                <w:lang w:val="kk-KZ"/>
              </w:rPr>
              <w:t xml:space="preserve"> /                           </w:t>
            </w:r>
            <w:r w:rsidRPr="007B4FF3">
              <w:rPr>
                <w:rFonts w:cs="Times New Roman"/>
                <w:sz w:val="14"/>
                <w:szCs w:val="14"/>
                <w:lang w:val="en-US"/>
              </w:rPr>
              <w:t>Anartayeva</w:t>
            </w:r>
            <w:r w:rsidRPr="007B4FF3">
              <w:rPr>
                <w:rFonts w:cs="Times New Roman"/>
                <w:sz w:val="14"/>
                <w:szCs w:val="14"/>
              </w:rPr>
              <w:t xml:space="preserve"> </w:t>
            </w:r>
            <w:r w:rsidRPr="007B4FF3">
              <w:rPr>
                <w:rFonts w:cs="Times New Roman"/>
                <w:sz w:val="14"/>
                <w:szCs w:val="14"/>
                <w:lang w:val="en-US"/>
              </w:rPr>
              <w:t>Gulnara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eastAsia="Times New Roman" w:cs="Times New Roman"/>
                <w:sz w:val="14"/>
                <w:szCs w:val="14"/>
                <w:lang w:val="kk-KZ" w:eastAsia="ru-RU"/>
              </w:rPr>
              <w:t xml:space="preserve">Техникалық мамандықтар үшін орыс тілі /  </w:t>
            </w:r>
            <w:r w:rsidRPr="007B4FF3">
              <w:rPr>
                <w:rFonts w:eastAsia="Times New Roman" w:cs="Times New Roman"/>
                <w:sz w:val="14"/>
                <w:szCs w:val="14"/>
                <w:lang w:eastAsia="ru-RU"/>
              </w:rPr>
              <w:t xml:space="preserve">Практический русский язык для технических специальностей  / </w:t>
            </w:r>
            <w:r w:rsidRPr="007B4FF3">
              <w:rPr>
                <w:rFonts w:eastAsia="Times New Roman" w:cs="Times New Roman"/>
                <w:sz w:val="14"/>
                <w:szCs w:val="14"/>
                <w:lang w:val="kk-KZ" w:eastAsia="ru-RU"/>
              </w:rPr>
              <w:t xml:space="preserve">                                         </w:t>
            </w:r>
            <w:r w:rsidRPr="007B4FF3">
              <w:rPr>
                <w:rFonts w:cs="Times New Roman"/>
                <w:sz w:val="14"/>
                <w:szCs w:val="14"/>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 xml:space="preserve">п.ғ.к /                  </w:t>
            </w:r>
            <w:r w:rsidRPr="007B4FF3">
              <w:rPr>
                <w:rFonts w:eastAsia="Times New Roman" w:cs="Times New Roman"/>
                <w:sz w:val="14"/>
                <w:szCs w:val="14"/>
                <w:lang w:eastAsia="ru-RU"/>
              </w:rPr>
              <w:t>к.п.н. /                                                           c.</w:t>
            </w:r>
            <w:r w:rsidRPr="007B4FF3">
              <w:rPr>
                <w:rFonts w:eastAsia="Times New Roman" w:cs="Times New Roman"/>
                <w:sz w:val="14"/>
                <w:szCs w:val="14"/>
                <w:lang w:val="kk-KZ" w:eastAsia="ru-RU"/>
              </w:rPr>
              <w:t>р</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13.00.01 – Жалпы педагогика, педагогика және білім тарихы</w:t>
            </w:r>
          </w:p>
          <w:p w:rsidR="00191DAE" w:rsidRPr="007B4FF3" w:rsidRDefault="00191DAE" w:rsidP="00191DAE">
            <w:pPr>
              <w:ind w:left="0" w:right="0"/>
              <w:jc w:val="left"/>
              <w:rPr>
                <w:rFonts w:cs="Times New Roman"/>
                <w:sz w:val="14"/>
                <w:szCs w:val="14"/>
                <w:lang w:val="kk-KZ"/>
              </w:rPr>
            </w:pPr>
            <w:r w:rsidRPr="007B4FF3">
              <w:rPr>
                <w:rFonts w:cs="Times New Roman"/>
                <w:sz w:val="14"/>
                <w:szCs w:val="14"/>
                <w:lang w:val="kk-KZ"/>
              </w:rPr>
              <w:t>13.00.01 -  Общая педагогика, история педагогики и образования                                                                     13.00.01 - General pedagogy, history of pedagogy and education</w:t>
            </w:r>
          </w:p>
        </w:tc>
      </w:tr>
      <w:tr w:rsidR="00191DAE" w:rsidRPr="007B4FF3" w:rsidTr="00191DAE">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 xml:space="preserve">Мырзабекова Айжан Касымбековна /            Мырзабекова Айжан Касымбековна /                       </w:t>
            </w:r>
            <w:r w:rsidRPr="007B4FF3">
              <w:rPr>
                <w:rFonts w:cs="Times New Roman"/>
                <w:sz w:val="14"/>
                <w:szCs w:val="14"/>
                <w:lang w:val="en-US"/>
              </w:rPr>
              <w:t>Myrzabekova</w:t>
            </w:r>
            <w:r w:rsidRPr="007B4FF3">
              <w:rPr>
                <w:rFonts w:cs="Times New Roman"/>
                <w:sz w:val="14"/>
                <w:szCs w:val="14"/>
              </w:rPr>
              <w:t xml:space="preserve"> </w:t>
            </w:r>
            <w:r w:rsidRPr="007B4FF3">
              <w:rPr>
                <w:rFonts w:cs="Times New Roman"/>
                <w:sz w:val="14"/>
                <w:szCs w:val="14"/>
                <w:lang w:val="en-US"/>
              </w:rPr>
              <w:t>Aizhan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eastAsia="Times New Roman" w:cs="Times New Roman"/>
                <w:sz w:val="14"/>
                <w:szCs w:val="14"/>
                <w:lang w:val="kk-KZ" w:eastAsia="ru-RU"/>
              </w:rPr>
              <w:t xml:space="preserve">Техникалық мамандықтар үшін орыс тілі /  </w:t>
            </w:r>
            <w:r w:rsidRPr="007B4FF3">
              <w:rPr>
                <w:rFonts w:eastAsia="Times New Roman" w:cs="Times New Roman"/>
                <w:sz w:val="14"/>
                <w:szCs w:val="14"/>
                <w:lang w:eastAsia="ru-RU"/>
              </w:rPr>
              <w:t xml:space="preserve">Практический русский язык для технических специальностей  / </w:t>
            </w:r>
            <w:r w:rsidRPr="007B4FF3">
              <w:rPr>
                <w:rFonts w:eastAsia="Times New Roman" w:cs="Times New Roman"/>
                <w:sz w:val="14"/>
                <w:szCs w:val="14"/>
                <w:lang w:val="kk-KZ" w:eastAsia="ru-RU"/>
              </w:rPr>
              <w:t xml:space="preserve">                                         </w:t>
            </w:r>
            <w:r w:rsidRPr="007B4FF3">
              <w:rPr>
                <w:rFonts w:cs="Times New Roman"/>
                <w:sz w:val="14"/>
                <w:szCs w:val="14"/>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10.01.08 – Әдебиет теориясы. Текстология</w:t>
            </w:r>
          </w:p>
          <w:p w:rsidR="00191DAE" w:rsidRPr="007B4FF3" w:rsidRDefault="00191DAE" w:rsidP="00191DAE">
            <w:pPr>
              <w:ind w:left="0" w:right="0"/>
              <w:jc w:val="left"/>
              <w:rPr>
                <w:rFonts w:cs="Times New Roman"/>
                <w:sz w:val="14"/>
                <w:szCs w:val="14"/>
                <w:lang w:val="en-US"/>
              </w:rPr>
            </w:pPr>
            <w:r w:rsidRPr="007B4FF3">
              <w:rPr>
                <w:rFonts w:cs="Times New Roman"/>
                <w:sz w:val="14"/>
                <w:szCs w:val="14"/>
              </w:rPr>
              <w:t>10.01.08</w:t>
            </w:r>
            <w:r w:rsidRPr="007B4FF3">
              <w:rPr>
                <w:rFonts w:cs="Times New Roman"/>
                <w:sz w:val="14"/>
                <w:szCs w:val="14"/>
                <w:lang w:val="kk-KZ"/>
              </w:rPr>
              <w:t>-</w:t>
            </w:r>
            <w:r w:rsidRPr="007B4FF3">
              <w:rPr>
                <w:rFonts w:cs="Times New Roman"/>
                <w:sz w:val="14"/>
                <w:szCs w:val="14"/>
              </w:rPr>
              <w:t xml:space="preserve"> Теория литературы. Текстология</w:t>
            </w:r>
            <w:r w:rsidRPr="007B4FF3">
              <w:rPr>
                <w:rFonts w:cs="Times New Roman"/>
                <w:sz w:val="14"/>
                <w:szCs w:val="14"/>
                <w:lang w:val="en-US"/>
              </w:rPr>
              <w:t xml:space="preserve">                                                              10.01.08- Theory of literature. Textology</w:t>
            </w:r>
          </w:p>
        </w:tc>
      </w:tr>
      <w:tr w:rsidR="00191DAE" w:rsidRPr="007B4FF3" w:rsidTr="00191DAE">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 xml:space="preserve">Темирова Улжалгас Абдезовна /                 Темирова Улжалгас Абдезовна /                            </w:t>
            </w:r>
            <w:r w:rsidRPr="007B4FF3">
              <w:rPr>
                <w:rFonts w:cs="Times New Roman"/>
                <w:sz w:val="14"/>
                <w:szCs w:val="14"/>
                <w:lang w:val="en-US"/>
              </w:rPr>
              <w:t>Temirova</w:t>
            </w:r>
            <w:r w:rsidRPr="007B4FF3">
              <w:rPr>
                <w:rFonts w:cs="Times New Roman"/>
                <w:sz w:val="14"/>
                <w:szCs w:val="14"/>
              </w:rPr>
              <w:t xml:space="preserve"> </w:t>
            </w:r>
            <w:r w:rsidRPr="007B4FF3">
              <w:rPr>
                <w:rFonts w:cs="Times New Roman"/>
                <w:sz w:val="14"/>
                <w:szCs w:val="14"/>
                <w:lang w:val="en-US"/>
              </w:rPr>
              <w:t>Ulzhalgas</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eastAsia="Times New Roman" w:cs="Times New Roman"/>
                <w:sz w:val="14"/>
                <w:szCs w:val="14"/>
                <w:lang w:val="kk-KZ" w:eastAsia="ru-RU"/>
              </w:rPr>
              <w:t xml:space="preserve">Техникалық мамандықтар үшін орыс тілі /  </w:t>
            </w:r>
            <w:r w:rsidRPr="007B4FF3">
              <w:rPr>
                <w:rFonts w:eastAsia="Times New Roman" w:cs="Times New Roman"/>
                <w:sz w:val="14"/>
                <w:szCs w:val="14"/>
                <w:lang w:eastAsia="ru-RU"/>
              </w:rPr>
              <w:t xml:space="preserve">Практический русский язык для технических специальностей  / </w:t>
            </w:r>
            <w:r w:rsidRPr="007B4FF3">
              <w:rPr>
                <w:rFonts w:eastAsia="Times New Roman" w:cs="Times New Roman"/>
                <w:sz w:val="14"/>
                <w:szCs w:val="14"/>
                <w:lang w:val="kk-KZ" w:eastAsia="ru-RU"/>
              </w:rPr>
              <w:t xml:space="preserve">                                         </w:t>
            </w:r>
            <w:r w:rsidRPr="007B4FF3">
              <w:rPr>
                <w:rFonts w:cs="Times New Roman"/>
                <w:sz w:val="14"/>
                <w:szCs w:val="14"/>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 xml:space="preserve">п.ғ.к /                  </w:t>
            </w:r>
            <w:r w:rsidRPr="007B4FF3">
              <w:rPr>
                <w:rFonts w:eastAsia="Times New Roman" w:cs="Times New Roman"/>
                <w:sz w:val="14"/>
                <w:szCs w:val="14"/>
                <w:lang w:eastAsia="ru-RU"/>
              </w:rPr>
              <w:t>к.п.н. /                                                           c.</w:t>
            </w:r>
            <w:r w:rsidRPr="007B4FF3">
              <w:rPr>
                <w:rFonts w:eastAsia="Times New Roman" w:cs="Times New Roman"/>
                <w:sz w:val="14"/>
                <w:szCs w:val="14"/>
                <w:lang w:val="kk-KZ" w:eastAsia="ru-RU"/>
              </w:rPr>
              <w:t>р</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191DAE" w:rsidRPr="007B4FF3" w:rsidRDefault="00191DAE" w:rsidP="00191DAE">
            <w:pPr>
              <w:ind w:left="0" w:right="0"/>
              <w:jc w:val="left"/>
              <w:rPr>
                <w:rFonts w:cs="Times New Roman"/>
                <w:sz w:val="14"/>
                <w:szCs w:val="14"/>
              </w:rPr>
            </w:pPr>
            <w:r w:rsidRPr="007B4FF3">
              <w:rPr>
                <w:rFonts w:cs="Times New Roman"/>
                <w:sz w:val="14"/>
                <w:szCs w:val="14"/>
              </w:rPr>
              <w:t>13.00.02</w:t>
            </w:r>
            <w:r w:rsidRPr="007B4FF3">
              <w:rPr>
                <w:rFonts w:cs="Times New Roman"/>
                <w:sz w:val="14"/>
                <w:szCs w:val="14"/>
                <w:lang w:val="kk-KZ"/>
              </w:rPr>
              <w:t>-</w:t>
            </w:r>
            <w:r w:rsidRPr="007B4FF3">
              <w:rPr>
                <w:rFonts w:cs="Times New Roman"/>
                <w:sz w:val="14"/>
                <w:szCs w:val="14"/>
              </w:rPr>
              <w:t xml:space="preserve"> Теория и методика обучения и воспитания (по областям и уровням образования)</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13.00.02- Theory and methodology of teaching and upbringing (by areas and levels of education)</w:t>
            </w:r>
          </w:p>
        </w:tc>
      </w:tr>
      <w:tr w:rsidR="00191DAE" w:rsidRPr="007B4FF3" w:rsidTr="00191DAE">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Қырғызбаев Тұрабай Қырғызбайұлы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Киргизбаев Турабай Киргизбаевич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Kurguzbayev Turabay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191DAE" w:rsidRPr="007B4FF3" w:rsidTr="00191DAE">
        <w:trPr>
          <w:trHeight w:val="4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cs="Times New Roman"/>
                <w:sz w:val="14"/>
                <w:szCs w:val="14"/>
              </w:rPr>
              <w:t xml:space="preserve">Жакаш Адилби Зубайирулы /                           Жакаш Адилби Зубайирулы /                                      </w:t>
            </w:r>
            <w:r w:rsidRPr="007B4FF3">
              <w:rPr>
                <w:rFonts w:cs="Times New Roman"/>
                <w:sz w:val="14"/>
                <w:szCs w:val="14"/>
                <w:lang w:val="en-US"/>
              </w:rPr>
              <w:t>Zhakash</w:t>
            </w:r>
            <w:r w:rsidRPr="007B4FF3">
              <w:rPr>
                <w:rFonts w:cs="Times New Roman"/>
                <w:sz w:val="14"/>
                <w:szCs w:val="14"/>
              </w:rPr>
              <w:t xml:space="preserve"> </w:t>
            </w:r>
            <w:r w:rsidRPr="007B4FF3">
              <w:rPr>
                <w:rFonts w:cs="Times New Roman"/>
                <w:sz w:val="14"/>
                <w:szCs w:val="14"/>
                <w:lang w:val="en-US"/>
              </w:rPr>
              <w:t>Adilbi</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191DAE" w:rsidRPr="007B4FF3" w:rsidTr="00191DAE">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35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Сабалахова Айгүл Пернебайқызы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Сабалахова Айгуль Пернебаевна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Sabalakhova Aigul</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w:t>
            </w:r>
          </w:p>
        </w:tc>
      </w:tr>
      <w:tr w:rsidR="00191DAE" w:rsidRPr="007B4FF3" w:rsidTr="00191DAE">
        <w:trPr>
          <w:trHeight w:val="56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Жунисбекова Дана Алхановна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Жунисбекова Дана Алхановна /                                 </w:t>
            </w:r>
            <w:r w:rsidRPr="007B4FF3">
              <w:rPr>
                <w:rFonts w:eastAsia="Times New Roman" w:cs="Times New Roman"/>
                <w:sz w:val="14"/>
                <w:szCs w:val="14"/>
                <w:lang w:val="en-US" w:eastAsia="ru-RU"/>
              </w:rPr>
              <w:t>Zhunisbekova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Dana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Alhanovna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 xml:space="preserve">п.ғ.к /                  </w:t>
            </w:r>
            <w:r w:rsidRPr="007B4FF3">
              <w:rPr>
                <w:rFonts w:eastAsia="Times New Roman" w:cs="Times New Roman"/>
                <w:sz w:val="14"/>
                <w:szCs w:val="14"/>
                <w:lang w:eastAsia="ru-RU"/>
              </w:rPr>
              <w:t>к.п.н. /                                                           c.</w:t>
            </w:r>
            <w:r w:rsidRPr="007B4FF3">
              <w:rPr>
                <w:rFonts w:eastAsia="Times New Roman" w:cs="Times New Roman"/>
                <w:sz w:val="14"/>
                <w:szCs w:val="14"/>
                <w:lang w:val="kk-KZ" w:eastAsia="ru-RU"/>
              </w:rPr>
              <w:t>р</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 xml:space="preserve">13.00.02- </w:t>
            </w:r>
            <w:r w:rsidRPr="007B4FF3">
              <w:rPr>
                <w:rFonts w:cs="Times New Roman"/>
                <w:sz w:val="14"/>
                <w:szCs w:val="14"/>
              </w:rPr>
              <w:t>Теория</w:t>
            </w:r>
            <w:r w:rsidRPr="007B4FF3">
              <w:rPr>
                <w:rFonts w:cs="Times New Roman"/>
                <w:sz w:val="14"/>
                <w:szCs w:val="14"/>
                <w:lang w:val="en-US"/>
              </w:rPr>
              <w:t xml:space="preserve"> </w:t>
            </w:r>
            <w:r w:rsidRPr="007B4FF3">
              <w:rPr>
                <w:rFonts w:cs="Times New Roman"/>
                <w:sz w:val="14"/>
                <w:szCs w:val="14"/>
              </w:rPr>
              <w:t>и</w:t>
            </w:r>
            <w:r w:rsidRPr="007B4FF3">
              <w:rPr>
                <w:rFonts w:cs="Times New Roman"/>
                <w:sz w:val="14"/>
                <w:szCs w:val="14"/>
                <w:lang w:val="en-US"/>
              </w:rPr>
              <w:t xml:space="preserve"> </w:t>
            </w:r>
            <w:r w:rsidRPr="007B4FF3">
              <w:rPr>
                <w:rFonts w:cs="Times New Roman"/>
                <w:sz w:val="14"/>
                <w:szCs w:val="14"/>
              </w:rPr>
              <w:t>методика</w:t>
            </w:r>
            <w:r w:rsidRPr="007B4FF3">
              <w:rPr>
                <w:rFonts w:cs="Times New Roman"/>
                <w:sz w:val="14"/>
                <w:szCs w:val="14"/>
                <w:lang w:val="en-US"/>
              </w:rPr>
              <w:t xml:space="preserve"> </w:t>
            </w:r>
            <w:r w:rsidRPr="007B4FF3">
              <w:rPr>
                <w:rFonts w:cs="Times New Roman"/>
                <w:sz w:val="14"/>
                <w:szCs w:val="14"/>
              </w:rPr>
              <w:t>обучения</w:t>
            </w:r>
            <w:r w:rsidRPr="007B4FF3">
              <w:rPr>
                <w:rFonts w:cs="Times New Roman"/>
                <w:sz w:val="14"/>
                <w:szCs w:val="14"/>
                <w:lang w:val="en-US"/>
              </w:rPr>
              <w:t xml:space="preserve"> </w:t>
            </w:r>
            <w:r w:rsidRPr="007B4FF3">
              <w:rPr>
                <w:rFonts w:cs="Times New Roman"/>
                <w:sz w:val="14"/>
                <w:szCs w:val="14"/>
              </w:rPr>
              <w:t>и</w:t>
            </w:r>
            <w:r w:rsidRPr="007B4FF3">
              <w:rPr>
                <w:rFonts w:cs="Times New Roman"/>
                <w:sz w:val="14"/>
                <w:szCs w:val="14"/>
                <w:lang w:val="en-US"/>
              </w:rPr>
              <w:t xml:space="preserve"> </w:t>
            </w:r>
            <w:r w:rsidRPr="007B4FF3">
              <w:rPr>
                <w:rFonts w:cs="Times New Roman"/>
                <w:sz w:val="14"/>
                <w:szCs w:val="14"/>
              </w:rPr>
              <w:t>воспитания</w:t>
            </w:r>
            <w:r w:rsidRPr="007B4FF3">
              <w:rPr>
                <w:rFonts w:cs="Times New Roman"/>
                <w:sz w:val="14"/>
                <w:szCs w:val="14"/>
                <w:lang w:val="en-US"/>
              </w:rPr>
              <w:t xml:space="preserve"> (</w:t>
            </w:r>
            <w:r w:rsidRPr="007B4FF3">
              <w:rPr>
                <w:rFonts w:cs="Times New Roman"/>
                <w:sz w:val="14"/>
                <w:szCs w:val="14"/>
              </w:rPr>
              <w:t>по</w:t>
            </w:r>
            <w:r w:rsidRPr="007B4FF3">
              <w:rPr>
                <w:rFonts w:cs="Times New Roman"/>
                <w:sz w:val="14"/>
                <w:szCs w:val="14"/>
                <w:lang w:val="en-US"/>
              </w:rPr>
              <w:t xml:space="preserve"> </w:t>
            </w:r>
            <w:r w:rsidRPr="007B4FF3">
              <w:rPr>
                <w:rFonts w:cs="Times New Roman"/>
                <w:sz w:val="14"/>
                <w:szCs w:val="14"/>
              </w:rPr>
              <w:t>областям</w:t>
            </w:r>
            <w:r w:rsidRPr="007B4FF3">
              <w:rPr>
                <w:rFonts w:cs="Times New Roman"/>
                <w:sz w:val="14"/>
                <w:szCs w:val="14"/>
                <w:lang w:val="en-US"/>
              </w:rPr>
              <w:t xml:space="preserve"> </w:t>
            </w:r>
            <w:r w:rsidRPr="007B4FF3">
              <w:rPr>
                <w:rFonts w:cs="Times New Roman"/>
                <w:sz w:val="14"/>
                <w:szCs w:val="14"/>
              </w:rPr>
              <w:t>и</w:t>
            </w:r>
            <w:r w:rsidRPr="007B4FF3">
              <w:rPr>
                <w:rFonts w:cs="Times New Roman"/>
                <w:sz w:val="14"/>
                <w:szCs w:val="14"/>
                <w:lang w:val="en-US"/>
              </w:rPr>
              <w:t xml:space="preserve"> </w:t>
            </w:r>
            <w:r w:rsidRPr="007B4FF3">
              <w:rPr>
                <w:rFonts w:cs="Times New Roman"/>
                <w:sz w:val="14"/>
                <w:szCs w:val="14"/>
              </w:rPr>
              <w:t>уровням</w:t>
            </w:r>
            <w:r w:rsidRPr="007B4FF3">
              <w:rPr>
                <w:rFonts w:cs="Times New Roman"/>
                <w:sz w:val="14"/>
                <w:szCs w:val="14"/>
                <w:lang w:val="en-US"/>
              </w:rPr>
              <w:t xml:space="preserve"> </w:t>
            </w:r>
            <w:r w:rsidRPr="007B4FF3">
              <w:rPr>
                <w:rFonts w:cs="Times New Roman"/>
                <w:sz w:val="14"/>
                <w:szCs w:val="14"/>
              </w:rPr>
              <w:t>образования</w:t>
            </w:r>
            <w:r w:rsidRPr="007B4FF3">
              <w:rPr>
                <w:rFonts w:cs="Times New Roman"/>
                <w:sz w:val="14"/>
                <w:szCs w:val="14"/>
                <w:lang w:val="en-US"/>
              </w:rPr>
              <w:t>)                                                                                                                  13.00.02- Theory and methodology of teaching and upbringing (by areas and levels of education)</w:t>
            </w:r>
          </w:p>
        </w:tc>
      </w:tr>
      <w:tr w:rsidR="00191DAE" w:rsidRPr="007B4FF3" w:rsidTr="00191DAE">
        <w:trPr>
          <w:trHeight w:val="5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Утенов Науат Марзанович /                             Утенов Науат Марзанович /                                          </w:t>
            </w:r>
            <w:r w:rsidRPr="007B4FF3">
              <w:rPr>
                <w:rFonts w:eastAsia="Times New Roman" w:cs="Times New Roman"/>
                <w:sz w:val="14"/>
                <w:szCs w:val="14"/>
                <w:lang w:val="en-US" w:eastAsia="ru-RU"/>
              </w:rPr>
              <w:t>Utenov</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Nauat</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Marzanovich</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ф.м.ғ.к. /</w:t>
            </w:r>
          </w:p>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к</w:t>
            </w:r>
            <w:r w:rsidRPr="007B4FF3">
              <w:rPr>
                <w:rFonts w:eastAsia="Times New Roman" w:cs="Times New Roman"/>
                <w:sz w:val="14"/>
                <w:szCs w:val="14"/>
                <w:lang w:eastAsia="ru-RU"/>
              </w:rPr>
              <w:t>.ф.м.н.</w:t>
            </w:r>
            <w:r w:rsidRPr="007B4FF3">
              <w:rPr>
                <w:rFonts w:eastAsia="Times New Roman" w:cs="Times New Roman"/>
                <w:sz w:val="14"/>
                <w:szCs w:val="14"/>
                <w:lang w:val="kk-KZ" w:eastAsia="ru-RU"/>
              </w:rPr>
              <w:t xml:space="preserve"> /         с</w:t>
            </w:r>
            <w:r w:rsidRPr="007B4FF3">
              <w:rPr>
                <w:rFonts w:eastAsia="Times New Roman" w:cs="Times New Roman"/>
                <w:sz w:val="14"/>
                <w:szCs w:val="14"/>
                <w:lang w:eastAsia="ru-RU"/>
              </w:rPr>
              <w:t>.</w:t>
            </w:r>
            <w:r w:rsidRPr="007B4FF3">
              <w:rPr>
                <w:rFonts w:eastAsia="Times New Roman" w:cs="Times New Roman"/>
                <w:sz w:val="14"/>
                <w:szCs w:val="14"/>
                <w:lang w:val="en-US" w:eastAsia="ru-RU"/>
              </w:rPr>
              <w:t>f</w:t>
            </w:r>
            <w:r w:rsidRPr="007B4FF3">
              <w:rPr>
                <w:rFonts w:eastAsia="Times New Roman" w:cs="Times New Roman"/>
                <w:sz w:val="14"/>
                <w:szCs w:val="14"/>
                <w:lang w:eastAsia="ru-RU"/>
              </w:rPr>
              <w:t>.</w:t>
            </w:r>
            <w:r w:rsidRPr="007B4FF3">
              <w:rPr>
                <w:rFonts w:eastAsia="Times New Roman" w:cs="Times New Roman"/>
                <w:sz w:val="14"/>
                <w:szCs w:val="14"/>
                <w:lang w:val="en-US" w:eastAsia="ru-RU"/>
              </w:rPr>
              <w:t>m</w:t>
            </w:r>
            <w:r w:rsidRPr="007B4FF3">
              <w:rPr>
                <w:rFonts w:eastAsia="Times New Roman" w:cs="Times New Roman"/>
                <w:sz w:val="14"/>
                <w:szCs w:val="14"/>
                <w:lang w:eastAsia="ru-RU"/>
              </w:rPr>
              <w:t>.</w:t>
            </w:r>
            <w:r w:rsidRPr="007B4FF3">
              <w:rPr>
                <w:rFonts w:eastAsia="Times New Roman" w:cs="Times New Roman"/>
                <w:sz w:val="14"/>
                <w:szCs w:val="14"/>
                <w:lang w:val="en-US" w:eastAsia="ru-RU"/>
              </w:rPr>
              <w:t>s</w:t>
            </w:r>
            <w:r w:rsidRPr="007B4FF3">
              <w:rPr>
                <w:rFonts w:eastAsia="Times New Roman" w:cs="Times New Roman"/>
                <w:sz w:val="14"/>
                <w:szCs w:val="14"/>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 xml:space="preserve">01.02.01-Теориялық механика                        </w:t>
            </w:r>
          </w:p>
          <w:p w:rsidR="00191DAE" w:rsidRPr="007B4FF3" w:rsidRDefault="00191DAE" w:rsidP="00191DAE">
            <w:pPr>
              <w:ind w:left="0" w:right="0"/>
              <w:jc w:val="left"/>
              <w:rPr>
                <w:rFonts w:cs="Times New Roman"/>
                <w:sz w:val="14"/>
                <w:szCs w:val="14"/>
              </w:rPr>
            </w:pPr>
            <w:r w:rsidRPr="007B4FF3">
              <w:rPr>
                <w:rFonts w:cs="Times New Roman"/>
                <w:sz w:val="14"/>
                <w:szCs w:val="14"/>
              </w:rPr>
              <w:t xml:space="preserve">01.02.01-Теоретическая механика                                                               </w:t>
            </w:r>
          </w:p>
          <w:p w:rsidR="00191DAE" w:rsidRPr="007B4FF3" w:rsidRDefault="00191DAE" w:rsidP="00191DAE">
            <w:pPr>
              <w:ind w:left="0" w:right="0"/>
              <w:jc w:val="left"/>
              <w:rPr>
                <w:rFonts w:cs="Times New Roman"/>
                <w:sz w:val="14"/>
                <w:szCs w:val="14"/>
              </w:rPr>
            </w:pPr>
            <w:r w:rsidRPr="007B4FF3">
              <w:rPr>
                <w:rFonts w:cs="Times New Roman"/>
                <w:sz w:val="14"/>
                <w:szCs w:val="14"/>
              </w:rPr>
              <w:t>01.02.01-Theoretical mechanics</w:t>
            </w:r>
          </w:p>
        </w:tc>
      </w:tr>
      <w:tr w:rsidR="00191DAE" w:rsidRPr="007B4FF3" w:rsidTr="00191DAE">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Жанабекова Рахия Султанхановна /                                Жанабекова Рахия Султанхановна /                              </w:t>
            </w:r>
            <w:r w:rsidRPr="007B4FF3">
              <w:rPr>
                <w:rFonts w:eastAsia="Times New Roman" w:cs="Times New Roman"/>
                <w:sz w:val="14"/>
                <w:szCs w:val="14"/>
                <w:lang w:val="en-US" w:eastAsia="ru-RU"/>
              </w:rPr>
              <w:t>Zhanabekova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Rahiya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Sultankhanovna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rPr>
            </w:pPr>
            <w:r w:rsidRPr="007B4FF3">
              <w:rPr>
                <w:rFonts w:cs="Times New Roman"/>
                <w:sz w:val="14"/>
                <w:szCs w:val="14"/>
              </w:rPr>
              <w:t>6N0604 -  Физика</w:t>
            </w:r>
            <w:r w:rsidRPr="007B4FF3">
              <w:rPr>
                <w:rFonts w:cs="Times New Roman"/>
                <w:sz w:val="14"/>
                <w:szCs w:val="14"/>
                <w:lang w:val="kk-KZ"/>
              </w:rPr>
              <w:t xml:space="preserve">                                                                                                             </w:t>
            </w:r>
            <w:r w:rsidRPr="007B4FF3">
              <w:rPr>
                <w:rFonts w:cs="Times New Roman"/>
                <w:sz w:val="14"/>
                <w:szCs w:val="14"/>
              </w:rPr>
              <w:t>6N0604 -  Физика</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6N0604 - Physics</w:t>
            </w:r>
          </w:p>
        </w:tc>
      </w:tr>
      <w:tr w:rsidR="00191DAE" w:rsidRPr="007B4FF3" w:rsidTr="00191DAE">
        <w:trPr>
          <w:trHeight w:val="55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39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Тошболтаева Насиба Нургаликизи /         Тошболтаева Насиба Нургаликизи /                              </w:t>
            </w:r>
            <w:r w:rsidRPr="007B4FF3">
              <w:rPr>
                <w:rFonts w:eastAsia="Times New Roman" w:cs="Times New Roman"/>
                <w:sz w:val="14"/>
                <w:szCs w:val="14"/>
                <w:lang w:val="en-US" w:eastAsia="ru-RU"/>
              </w:rPr>
              <w:t>Toshboltayeva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Nasiba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lang w:val="kk-KZ"/>
              </w:rPr>
            </w:pPr>
            <w:r w:rsidRPr="007B4FF3">
              <w:rPr>
                <w:rFonts w:cs="Times New Roman"/>
                <w:sz w:val="14"/>
                <w:szCs w:val="14"/>
              </w:rPr>
              <w:t xml:space="preserve">6N0110 -  Физика </w:t>
            </w:r>
          </w:p>
          <w:p w:rsidR="00191DAE" w:rsidRPr="007B4FF3" w:rsidRDefault="00191DAE" w:rsidP="00191DAE">
            <w:pPr>
              <w:ind w:left="0" w:right="0"/>
              <w:jc w:val="left"/>
              <w:rPr>
                <w:rFonts w:cs="Times New Roman"/>
                <w:sz w:val="14"/>
                <w:szCs w:val="14"/>
                <w:lang w:val="kk-KZ"/>
              </w:rPr>
            </w:pPr>
            <w:r w:rsidRPr="007B4FF3">
              <w:rPr>
                <w:rFonts w:cs="Times New Roman"/>
                <w:sz w:val="14"/>
                <w:szCs w:val="14"/>
              </w:rPr>
              <w:t>6N0110 -  Физика</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6N0110 - Physics</w:t>
            </w:r>
          </w:p>
        </w:tc>
      </w:tr>
      <w:tr w:rsidR="00191DAE" w:rsidRPr="007B4FF3" w:rsidTr="00191DAE">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40</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Абсаматова Залина Абдраимовна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Абсаматова Залина Абдраимовна /                   </w:t>
            </w:r>
            <w:r w:rsidRPr="007B4FF3">
              <w:rPr>
                <w:rFonts w:eastAsia="Times New Roman" w:cs="Times New Roman"/>
                <w:sz w:val="14"/>
                <w:szCs w:val="14"/>
                <w:lang w:val="en-US" w:eastAsia="ru-RU"/>
              </w:rPr>
              <w:t>Absamatova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Zalina</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Abdraimovna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cs="Times New Roman"/>
                <w:sz w:val="14"/>
                <w:szCs w:val="14"/>
                <w:lang w:val="kk-KZ"/>
              </w:rPr>
            </w:pPr>
            <w:r w:rsidRPr="007B4FF3">
              <w:rPr>
                <w:rFonts w:cs="Times New Roman"/>
                <w:sz w:val="14"/>
                <w:szCs w:val="14"/>
              </w:rPr>
              <w:t xml:space="preserve">6N0110 -  Физика </w:t>
            </w:r>
          </w:p>
          <w:p w:rsidR="00191DAE" w:rsidRPr="007B4FF3" w:rsidRDefault="00191DAE" w:rsidP="00191DAE">
            <w:pPr>
              <w:ind w:left="0" w:right="0"/>
              <w:jc w:val="left"/>
              <w:rPr>
                <w:rFonts w:cs="Times New Roman"/>
                <w:sz w:val="14"/>
                <w:szCs w:val="14"/>
                <w:lang w:val="kk-KZ"/>
              </w:rPr>
            </w:pPr>
            <w:r w:rsidRPr="007B4FF3">
              <w:rPr>
                <w:rFonts w:cs="Times New Roman"/>
                <w:sz w:val="14"/>
                <w:szCs w:val="14"/>
              </w:rPr>
              <w:t>6N0110 -  Физика</w:t>
            </w:r>
          </w:p>
          <w:p w:rsidR="00191DAE" w:rsidRPr="007B4FF3" w:rsidRDefault="00191DAE" w:rsidP="00191DAE">
            <w:pPr>
              <w:ind w:left="0" w:right="0"/>
              <w:jc w:val="left"/>
              <w:rPr>
                <w:rFonts w:eastAsia="Times New Roman" w:cs="Times New Roman"/>
                <w:sz w:val="14"/>
                <w:szCs w:val="14"/>
                <w:lang w:eastAsia="ru-RU"/>
              </w:rPr>
            </w:pPr>
            <w:r w:rsidRPr="007B4FF3">
              <w:rPr>
                <w:rFonts w:cs="Times New Roman"/>
                <w:sz w:val="14"/>
                <w:szCs w:val="14"/>
              </w:rPr>
              <w:t>6N0110 - Physics</w:t>
            </w:r>
          </w:p>
        </w:tc>
      </w:tr>
      <w:tr w:rsidR="00191DAE" w:rsidRPr="007B4FF3" w:rsidTr="00191DAE">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Токмуратов Абдухалык Маженович /  Токмуратов Абдухалык Маженович /                              </w:t>
            </w:r>
            <w:r w:rsidRPr="007B4FF3">
              <w:rPr>
                <w:rFonts w:eastAsia="Times New Roman" w:cs="Times New Roman"/>
                <w:sz w:val="14"/>
                <w:szCs w:val="14"/>
                <w:lang w:val="en-US" w:eastAsia="ru-RU"/>
              </w:rPr>
              <w:t>Tokmuratov</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Abdukhalyk</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Mazhenovich</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01.02.04. Қатты деформацияланатын дененің механикасы /                                                                                                                 01.02.04. Механика твердого деформируемого тела /                                                                                                   01.02.04. Mechanics of asolid deformable body</w:t>
            </w:r>
          </w:p>
        </w:tc>
      </w:tr>
      <w:tr w:rsidR="00191DAE" w:rsidRPr="007B4FF3" w:rsidTr="00191DAE">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Шигербай Жандос Жандарбекулы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Шигербай Жандос Жандарбекулы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Shigerbay Zhandos Zhandarbekuly</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Механика</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және</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машинажасау</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Механика</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и</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машиностроение</w:t>
            </w:r>
            <w:r w:rsidRPr="007B4FF3">
              <w:rPr>
                <w:rFonts w:eastAsia="Times New Roman" w:cs="Times New Roman"/>
                <w:sz w:val="14"/>
                <w:szCs w:val="14"/>
                <w:lang w:val="en-US" w:eastAsia="ru-RU"/>
              </w:rPr>
              <w:t xml:space="preserve">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 xml:space="preserve">01.02.04. Қатты деформацияланатын дененің механикасы /                                           01.02.04. Механикатвердогодеформируемоготела /                                                  01.02.04. </w:t>
            </w:r>
            <w:r w:rsidRPr="007B4FF3">
              <w:rPr>
                <w:rFonts w:eastAsia="Times New Roman" w:cs="Times New Roman"/>
                <w:sz w:val="14"/>
                <w:szCs w:val="14"/>
                <w:lang w:val="en-US" w:eastAsia="ru-RU"/>
              </w:rPr>
              <w:t>Mechanicsofasoliddeformablebody</w:t>
            </w:r>
          </w:p>
        </w:tc>
      </w:tr>
      <w:tr w:rsidR="00191DAE" w:rsidRPr="007B4FF3" w:rsidTr="00191DAE">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Жумалиев Бекалы Бауыржанулы /       Жумалиев Бекалы Бауыржанулы /                                   </w:t>
            </w:r>
            <w:r w:rsidRPr="007B4FF3">
              <w:rPr>
                <w:rFonts w:eastAsia="Times New Roman" w:cs="Times New Roman"/>
                <w:sz w:val="14"/>
                <w:szCs w:val="14"/>
                <w:lang w:val="en-US" w:eastAsia="ru-RU"/>
              </w:rPr>
              <w:t>Zhumaliev</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Bekaly</w:t>
            </w:r>
            <w:r w:rsidRPr="007B4FF3">
              <w:rPr>
                <w:rFonts w:eastAsia="Times New Roman" w:cs="Times New Roman"/>
                <w:sz w:val="14"/>
                <w:szCs w:val="14"/>
                <w:lang w:eastAsia="ru-RU"/>
              </w:rPr>
              <w:t xml:space="preserve"> </w:t>
            </w:r>
            <w:r w:rsidRPr="007B4FF3">
              <w:rPr>
                <w:rFonts w:eastAsia="Times New Roman" w:cs="Times New Roman"/>
                <w:sz w:val="14"/>
                <w:szCs w:val="14"/>
                <w:lang w:val="en-US" w:eastAsia="ru-RU"/>
              </w:rPr>
              <w:t>Baurzhanuly</w:t>
            </w:r>
            <w:r w:rsidRPr="007B4FF3">
              <w:rPr>
                <w:rFonts w:eastAsia="Times New Roman" w:cs="Times New Roman"/>
                <w:sz w:val="14"/>
                <w:szCs w:val="14"/>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p>
        </w:tc>
      </w:tr>
      <w:tr w:rsidR="00191DAE" w:rsidRPr="007B4FF3" w:rsidTr="00191DAE">
        <w:trPr>
          <w:trHeight w:val="3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Молдағалиев Арман Бердібекұлы /  Молдагалиев Арман Бердибекович / Moldagaliev Arman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01.02.06. Машиналар, қондырғылар мен аппараттардың беркітігі, динамикасы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01.02.06. </w:t>
            </w:r>
            <w:r w:rsidRPr="007B4FF3">
              <w:rPr>
                <w:rFonts w:eastAsia="Times New Roman" w:cs="Times New Roman"/>
                <w:sz w:val="14"/>
                <w:szCs w:val="14"/>
                <w:lang w:eastAsia="ru-RU"/>
              </w:rPr>
              <w:t>Динамика</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прочностьмашин</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приборовиаппаратуры</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01.02.06. Dynamics, strength of machines, instruments and equipment</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Аль</w:t>
            </w:r>
            <w:r w:rsidRPr="007B4FF3">
              <w:rPr>
                <w:rFonts w:eastAsia="Times New Roman" w:cs="Times New Roman"/>
                <w:sz w:val="14"/>
                <w:szCs w:val="14"/>
                <w:lang w:eastAsia="ru-RU"/>
              </w:rPr>
              <w:t>жанова Жамил</w:t>
            </w:r>
            <w:r w:rsidRPr="007B4FF3">
              <w:rPr>
                <w:rFonts w:eastAsia="Times New Roman" w:cs="Times New Roman"/>
                <w:sz w:val="14"/>
                <w:szCs w:val="14"/>
                <w:lang w:val="kk-KZ" w:eastAsia="ru-RU"/>
              </w:rPr>
              <w:t>я</w:t>
            </w:r>
            <w:r w:rsidRPr="007B4FF3">
              <w:rPr>
                <w:rFonts w:eastAsia="Times New Roman" w:cs="Times New Roman"/>
                <w:sz w:val="14"/>
                <w:szCs w:val="14"/>
                <w:lang w:eastAsia="ru-RU"/>
              </w:rPr>
              <w:t xml:space="preserve"> </w:t>
            </w:r>
            <w:r w:rsidRPr="007B4FF3">
              <w:rPr>
                <w:rFonts w:eastAsia="Times New Roman" w:cs="Times New Roman"/>
                <w:sz w:val="14"/>
                <w:szCs w:val="14"/>
                <w:lang w:val="kk-KZ" w:eastAsia="ru-RU"/>
              </w:rPr>
              <w:t>Ускинбаевна</w:t>
            </w:r>
            <w:r w:rsidRPr="007B4FF3">
              <w:rPr>
                <w:rFonts w:eastAsia="Times New Roman" w:cs="Times New Roman"/>
                <w:sz w:val="14"/>
                <w:szCs w:val="14"/>
                <w:lang w:eastAsia="ru-RU"/>
              </w:rPr>
              <w:t xml:space="preserve"> /                                           Альжанова Жамиля Уск</w:t>
            </w:r>
            <w:r w:rsidRPr="007B4FF3">
              <w:rPr>
                <w:rFonts w:eastAsia="Times New Roman" w:cs="Times New Roman"/>
                <w:sz w:val="14"/>
                <w:szCs w:val="14"/>
                <w:lang w:val="kk-KZ" w:eastAsia="ru-RU"/>
              </w:rPr>
              <w:t>и</w:t>
            </w:r>
            <w:r w:rsidRPr="007B4FF3">
              <w:rPr>
                <w:rFonts w:eastAsia="Times New Roman" w:cs="Times New Roman"/>
                <w:sz w:val="14"/>
                <w:szCs w:val="14"/>
                <w:lang w:eastAsia="ru-RU"/>
              </w:rPr>
              <w:t>н</w:t>
            </w:r>
            <w:r w:rsidRPr="007B4FF3">
              <w:rPr>
                <w:rFonts w:eastAsia="Times New Roman" w:cs="Times New Roman"/>
                <w:sz w:val="14"/>
                <w:szCs w:val="14"/>
                <w:lang w:val="kk-KZ" w:eastAsia="ru-RU"/>
              </w:rPr>
              <w:t>бае</w:t>
            </w:r>
            <w:r w:rsidRPr="007B4FF3">
              <w:rPr>
                <w:rFonts w:eastAsia="Times New Roman" w:cs="Times New Roman"/>
                <w:sz w:val="14"/>
                <w:szCs w:val="14"/>
                <w:lang w:eastAsia="ru-RU"/>
              </w:rPr>
              <w:t>вна /                                          Alzhanova Zhamilya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Алдияров Жұмаділлә Әлібекұлы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Алдияров Жумадилла Алибекович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Aldiyarov Zhumadilla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05.23.05. Құрылыс материалдары және бұйымдар /                                                   05.23.05. Строительные материалы и изделия /                                                           05.23.05. Building materials and products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Әубакірова Фарида Хабиқызы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Аубакирова Фарида Хабиевна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Aubakiriva Farida</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05.23.07. Гидротехникалық құрылыс /                                                                                          05.23.07. Гидротехническое строительство /                                                                 05.23.07. Hydraulic engineering</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Бровко Игорь Степанович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Бровко Игорь Степанович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Brovko Igor</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т.ғ.д. /                   д.т.н. /               d.t.s.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49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Досалиев Қанат Серікұлы /                                 Досалиев Канат Серикович /                            Dosaliev Kanat</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val="en-US" w:eastAsia="ru-RU"/>
              </w:rPr>
              <w:t xml:space="preserve">PhD </w:t>
            </w:r>
            <w:r w:rsidRPr="007B4FF3">
              <w:rPr>
                <w:rFonts w:eastAsia="Times New Roman" w:cs="Times New Roman"/>
                <w:sz w:val="14"/>
                <w:szCs w:val="14"/>
                <w:lang w:eastAsia="ru-RU"/>
              </w:rPr>
              <w:t>докторы</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доктор</w:t>
            </w:r>
            <w:r w:rsidRPr="007B4FF3">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6D073100 - </w:t>
            </w:r>
            <w:r w:rsidRPr="007B4FF3">
              <w:rPr>
                <w:rFonts w:eastAsia="Times New Roman" w:cs="Times New Roman"/>
                <w:sz w:val="14"/>
                <w:szCs w:val="14"/>
                <w:lang w:eastAsia="ru-RU"/>
              </w:rPr>
              <w:t>Тіршілікқауіпсіздігіжәнеқоршағаортанықорғау</w:t>
            </w:r>
            <w:r w:rsidRPr="007B4FF3">
              <w:rPr>
                <w:rFonts w:eastAsia="Times New Roman" w:cs="Times New Roman"/>
                <w:sz w:val="14"/>
                <w:szCs w:val="14"/>
                <w:lang w:val="en-US" w:eastAsia="ru-RU"/>
              </w:rPr>
              <w:t xml:space="preserve">                                           6D073100 - </w:t>
            </w:r>
            <w:r w:rsidRPr="007B4FF3">
              <w:rPr>
                <w:rFonts w:eastAsia="Times New Roman" w:cs="Times New Roman"/>
                <w:sz w:val="14"/>
                <w:szCs w:val="14"/>
                <w:lang w:eastAsia="ru-RU"/>
              </w:rPr>
              <w:t>Безопасностьжизнедеятельностьиохранаокуржающейсреды</w:t>
            </w:r>
            <w:r w:rsidRPr="007B4FF3">
              <w:rPr>
                <w:rFonts w:eastAsia="Times New Roman" w:cs="Times New Roman"/>
                <w:sz w:val="14"/>
                <w:szCs w:val="14"/>
                <w:lang w:val="en-US" w:eastAsia="ru-RU"/>
              </w:rPr>
              <w:t xml:space="preserve">                                                                                                                                            6D073100 - Life safety and environmental protection</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50</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Ерімбетов Байсбай Тұрабайұлы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Еримбетов Байсбай Турабаевич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Erimbetov Baisbay</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51</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Ибрагимов Құдайберген /                                Ибрагимов Кудайберген /                                  Ibragimov Kudaibergen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52</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Спатаев Иманғали Орақбайұлы /                                 Спатаев Имангали Орабаевич /                               Spatayev Imangali</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191DAE" w:rsidRPr="007B4FF3" w:rsidTr="00191DAE">
        <w:trPr>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53</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Құнанбаева Яйрахан Бекайдарқызы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Кунанбаева Яйрахан Бекайдаровна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lastRenderedPageBreak/>
              <w:t>Kunanbayeva Yairakhan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lastRenderedPageBreak/>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lastRenderedPageBreak/>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val="en-US" w:eastAsia="ru-RU"/>
              </w:rPr>
              <w:lastRenderedPageBreak/>
              <w:t xml:space="preserve">PhD </w:t>
            </w:r>
            <w:r w:rsidRPr="007B4FF3">
              <w:rPr>
                <w:rFonts w:eastAsia="Times New Roman" w:cs="Times New Roman"/>
                <w:sz w:val="14"/>
                <w:szCs w:val="14"/>
                <w:lang w:eastAsia="ru-RU"/>
              </w:rPr>
              <w:t>докторы</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доктор</w:t>
            </w:r>
            <w:r w:rsidRPr="007B4FF3">
              <w:rPr>
                <w:rFonts w:eastAsia="Times New Roman" w:cs="Times New Roman"/>
                <w:sz w:val="14"/>
                <w:szCs w:val="14"/>
                <w:lang w:val="en-US" w:eastAsia="ru-RU"/>
              </w:rPr>
              <w:t xml:space="preserve"> PhD / </w:t>
            </w:r>
            <w:r w:rsidRPr="007B4FF3">
              <w:rPr>
                <w:rFonts w:eastAsia="Times New Roman" w:cs="Times New Roman"/>
                <w:sz w:val="14"/>
                <w:szCs w:val="14"/>
                <w:lang w:val="en-US" w:eastAsia="ru-RU"/>
              </w:rPr>
              <w:lastRenderedPageBreak/>
              <w:t>Doctor PhD</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6D072900 - Құрылыс /                                                                                                                 6D072900 - Строительство                                                                                                                                  </w:t>
            </w:r>
            <w:r w:rsidRPr="007B4FF3">
              <w:rPr>
                <w:rFonts w:eastAsia="Times New Roman" w:cs="Times New Roman"/>
                <w:sz w:val="14"/>
                <w:szCs w:val="14"/>
                <w:lang w:eastAsia="ru-RU"/>
              </w:rPr>
              <w:lastRenderedPageBreak/>
              <w:t>6D073100 - Сivil Еngineering</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lastRenderedPageBreak/>
              <w:t>54</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Сыздықов Салы Илясұлы /                                            Сыздыков Салы Ильясович /                                    Suzdukov Salu</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05.23.17. Құрылыс механикасы  /                                                                                               05.23.17. Строительная механика /                                                                                             05.23.17. Structural mechanics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55</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Үсенқұлов Жеңісбек Амантайұлы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Усенкулов Женисбек Амантаевич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Ussenkulov Zhenisbek</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56</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Шалабаев Берік Мырзабекұлы /                              Чалабаев Берик Мырзабекович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Chalabayev Berik</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05.23.01. Құрылыс конструкциялары, ғимараттар мен имараттар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57</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Жаңабай Нұрлан Жаңабайұлы  /                                                      Жанабай Нурлан Жанабайулы   /                                        Zhangabay Nurlan</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Құрылыс және құрылыс материалдары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Строительство и строительные материалы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С</w:t>
            </w:r>
            <w:r w:rsidRPr="007B4FF3">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профессор</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01.02.04 – Деформацияланатын</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қатты</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дененің</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механикасы                                                                   01.02.04 – Механика</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деформируемого</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твердого</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тела                                             01.02.04 - Mechanics of a deformable solid</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58</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Риставлетов Раимберди Аманович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Риставлетов Раимберди Аманович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Ristavletov Raimberdi</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val="kk-KZ" w:eastAsia="ru-RU"/>
              </w:rPr>
              <w:t>профессор</w:t>
            </w:r>
            <w:r w:rsidRPr="007B4FF3">
              <w:rPr>
                <w:rFonts w:eastAsia="Times New Roman" w:cs="Times New Roman"/>
                <w:sz w:val="14"/>
                <w:szCs w:val="14"/>
                <w:lang w:val="en-US" w:eastAsia="ru-RU"/>
              </w:rPr>
              <w:t xml:space="preserve"> /                  </w:t>
            </w:r>
            <w:r w:rsidRPr="007B4FF3">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23.05.05 Құрылыс материалдары мен бұйымдары</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05.23.05 Строительные материалы и изделия</w:t>
            </w:r>
          </w:p>
          <w:p w:rsidR="00191DAE" w:rsidRPr="007B4FF3" w:rsidRDefault="00191DAE" w:rsidP="00191DAE">
            <w:pPr>
              <w:ind w:left="0" w:right="0"/>
              <w:jc w:val="left"/>
              <w:rPr>
                <w:rFonts w:eastAsia="Times New Roman" w:cs="Times New Roman"/>
                <w:sz w:val="14"/>
                <w:szCs w:val="14"/>
                <w:lang w:val="kk-KZ" w:eastAsia="ru-RU"/>
              </w:rPr>
            </w:pPr>
            <w:r w:rsidRPr="007B4FF3">
              <w:rPr>
                <w:rFonts w:cs="Times New Roman"/>
                <w:sz w:val="14"/>
                <w:szCs w:val="14"/>
              </w:rPr>
              <w:t>05.23.05 Building materials and products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59</w:t>
            </w:r>
          </w:p>
        </w:tc>
        <w:tc>
          <w:tcPr>
            <w:tcW w:w="2835"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Арынбаева роза Ануарбековна</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А</w:t>
            </w:r>
            <w:r w:rsidRPr="007B4FF3">
              <w:rPr>
                <w:rFonts w:eastAsia="Times New Roman" w:cs="Times New Roman"/>
                <w:sz w:val="14"/>
                <w:szCs w:val="14"/>
                <w:lang w:val="kk-KZ" w:eastAsia="ru-RU"/>
              </w:rPr>
              <w:t>рынбаева роза Ануарбековна</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Arynbayeva Roza Anuarbekovna </w:t>
            </w:r>
          </w:p>
        </w:tc>
        <w:tc>
          <w:tcPr>
            <w:tcW w:w="368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 xml:space="preserve">6М073000- </w:t>
            </w:r>
            <w:r w:rsidRPr="007B4FF3">
              <w:rPr>
                <w:rFonts w:eastAsia="Times New Roman" w:cs="Times New Roman"/>
                <w:sz w:val="14"/>
                <w:szCs w:val="14"/>
                <w:lang w:val="kk-KZ" w:eastAsia="ru-RU"/>
              </w:rPr>
              <w:t>Құрылыс материалдары, бұйымдары мен конструкцияларын өндіру</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6М073000- Производство строительных материалов, изделий и конструкций</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6M073000- Production of building materials, products and construction</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60</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Копжасарова Гульжан Тугельбаевна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Копжасарова Гульжан Тугельбаевна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Kopzhassarova Gilzhan</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61</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Нурымбетова Раушан Уалихановна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Нурымбетова Раушан Уалихановна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Nurymbetova Raushan</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 xml:space="preserve">6М073000- </w:t>
            </w:r>
            <w:r w:rsidRPr="007B4FF3">
              <w:rPr>
                <w:rFonts w:eastAsia="Times New Roman" w:cs="Times New Roman"/>
                <w:sz w:val="14"/>
                <w:szCs w:val="14"/>
                <w:lang w:val="kk-KZ" w:eastAsia="ru-RU"/>
              </w:rPr>
              <w:t>Құрылыс материалдары, бұйымдары мен конструкцияларын өндіру</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6М073000- Производство строительных материалов, изделий и конструкций</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6M073000- Production of building materials, products and construction</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62</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Калшабекова Эльмира Нурлыбаевна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Калшабекова Эльмира Нурлыбаевна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Kalshabekova Elmira</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05.17.11 Силикатты және отқа төзімді металл емес материалдар технологиясы</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05.17.11 Технология силикатных и тугоплавких неметаллических материалов</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05.17.11 Technology of silicate and refractory non-metallic materials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63</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Әубакірова Таслима Серікқызы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Аубакирова Таслима Сериковна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Aubakirova Taslima</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Құрылыс 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val="en-US" w:eastAsia="ru-RU"/>
              </w:rPr>
              <w:t xml:space="preserve">PhD </w:t>
            </w:r>
            <w:r w:rsidRPr="007B4FF3">
              <w:rPr>
                <w:rFonts w:eastAsia="Times New Roman" w:cs="Times New Roman"/>
                <w:sz w:val="14"/>
                <w:szCs w:val="14"/>
                <w:lang w:eastAsia="ru-RU"/>
              </w:rPr>
              <w:t>докторы</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доктор</w:t>
            </w:r>
            <w:r w:rsidRPr="007B4FF3">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w:t>
            </w: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 xml:space="preserve">6D073000 – </w:t>
            </w:r>
            <w:r w:rsidRPr="007B4FF3">
              <w:rPr>
                <w:rFonts w:eastAsia="Times New Roman" w:cs="Times New Roman"/>
                <w:sz w:val="14"/>
                <w:szCs w:val="14"/>
                <w:lang w:eastAsia="ru-RU"/>
              </w:rPr>
              <w:t>Құрылыс</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материалдарын</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бұйымдарын</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және</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конструкцияларын</w:t>
            </w:r>
            <w:r w:rsidRPr="007B4FF3">
              <w:rPr>
                <w:rFonts w:eastAsia="Times New Roman" w:cs="Times New Roman"/>
                <w:sz w:val="14"/>
                <w:szCs w:val="14"/>
                <w:lang w:val="kk-KZ" w:eastAsia="ru-RU"/>
              </w:rPr>
              <w:t xml:space="preserve"> </w:t>
            </w:r>
            <w:r w:rsidRPr="007B4FF3">
              <w:rPr>
                <w:rFonts w:eastAsia="Times New Roman" w:cs="Times New Roman"/>
                <w:sz w:val="14"/>
                <w:szCs w:val="14"/>
                <w:lang w:eastAsia="ru-RU"/>
              </w:rPr>
              <w:t>өндіру</w:t>
            </w:r>
            <w:r w:rsidRPr="007B4FF3">
              <w:rPr>
                <w:rFonts w:eastAsia="Times New Roman" w:cs="Times New Roman"/>
                <w:sz w:val="14"/>
                <w:szCs w:val="14"/>
                <w:lang w:val="en-US" w:eastAsia="ru-RU"/>
              </w:rPr>
              <w:t xml:space="preserve"> /                                                                                                                                                     6D073000 -  </w:t>
            </w:r>
            <w:r w:rsidRPr="007B4FF3">
              <w:rPr>
                <w:rFonts w:eastAsia="Times New Roman" w:cs="Times New Roman"/>
                <w:sz w:val="14"/>
                <w:szCs w:val="14"/>
                <w:lang w:eastAsia="ru-RU"/>
              </w:rPr>
              <w:t>Производство</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строительных</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материалов</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изделий</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и</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конструкций</w:t>
            </w:r>
            <w:r w:rsidRPr="007B4FF3">
              <w:rPr>
                <w:rFonts w:eastAsia="Times New Roman" w:cs="Times New Roman"/>
                <w:sz w:val="14"/>
                <w:szCs w:val="14"/>
                <w:lang w:val="en-US" w:eastAsia="ru-RU"/>
              </w:rPr>
              <w:t xml:space="preserve"> 6D073000 - </w:t>
            </w:r>
            <w:r w:rsidRPr="007B4FF3">
              <w:rPr>
                <w:sz w:val="14"/>
                <w:szCs w:val="14"/>
                <w:lang w:val="en-US"/>
              </w:rPr>
              <w:t xml:space="preserve"> Production of building materials, products and construction</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64</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Иманалиев Куаныш Ералиевич / </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Иманалиев Куаныш Ералиевич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Imanaliev Kuanysh</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 xml:space="preserve">Құрылыс және құрылыс материалдары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Строительство и строительные материалы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С</w:t>
            </w:r>
            <w:r w:rsidRPr="007B4FF3">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23.05.05 Құрылыс материалдары мен бұйымдары</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05.23.05 Строительные материалы и изделия</w:t>
            </w:r>
          </w:p>
          <w:p w:rsidR="00191DAE" w:rsidRPr="007B4FF3" w:rsidRDefault="00191DAE" w:rsidP="00191DAE">
            <w:pPr>
              <w:ind w:left="0" w:right="0"/>
              <w:jc w:val="left"/>
              <w:rPr>
                <w:rFonts w:cs="Times New Roman"/>
                <w:sz w:val="14"/>
                <w:szCs w:val="14"/>
              </w:rPr>
            </w:pPr>
            <w:r w:rsidRPr="007B4FF3">
              <w:rPr>
                <w:rFonts w:cs="Times New Roman"/>
                <w:sz w:val="14"/>
                <w:szCs w:val="14"/>
              </w:rPr>
              <w:t>05.23.05 Building materials and products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65</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Отарбаева Гульзира Махсатовна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Отарбаева Гульзира Махсатовна /</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en-US" w:eastAsia="ru-RU"/>
              </w:rPr>
              <w:t>Otarbayeva Gulzira</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Өнеркәсіптік, азаматтық және жол құрылысы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 xml:space="preserve">6М071100 - Геодезия   </w:t>
            </w:r>
          </w:p>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 xml:space="preserve">6М071100 - Геодезия   </w:t>
            </w:r>
          </w:p>
          <w:p w:rsidR="00191DAE" w:rsidRPr="007B4FF3" w:rsidRDefault="00191DAE" w:rsidP="00191DAE">
            <w:pPr>
              <w:pStyle w:val="HTML"/>
              <w:rPr>
                <w:rStyle w:val="y2iqfc"/>
                <w:rFonts w:ascii="Times New Roman" w:hAnsi="Times New Roman" w:cs="Times New Roman"/>
                <w:sz w:val="14"/>
                <w:szCs w:val="14"/>
                <w:lang w:val="kk-KZ"/>
              </w:rPr>
            </w:pPr>
            <w:r w:rsidRPr="007B4FF3">
              <w:rPr>
                <w:rFonts w:ascii="Times New Roman" w:hAnsi="Times New Roman" w:cs="Times New Roman"/>
                <w:sz w:val="14"/>
                <w:szCs w:val="14"/>
                <w:lang w:val="en-US"/>
              </w:rPr>
              <w:t>6M071100 - Geodesy</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66</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Камбаров Медет Абилдинович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Камбаров Медет Абилдинович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Kambarov Medet</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en-US"/>
              </w:rPr>
            </w:pPr>
            <w:r w:rsidRPr="007B4FF3">
              <w:rPr>
                <w:rStyle w:val="y2iqfc"/>
                <w:rFonts w:ascii="Times New Roman" w:hAnsi="Times New Roman" w:cs="Times New Roman"/>
                <w:sz w:val="14"/>
                <w:szCs w:val="14"/>
                <w:lang w:val="kk-KZ"/>
              </w:rPr>
              <w:t>01.02.06 – Машиналардың, аспаптардың және жабдықтардың динамикасы, беріктігі</w:t>
            </w:r>
          </w:p>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01.02.06 -Динамика, прочность машин, приборов и аппаратуры</w:t>
            </w:r>
          </w:p>
          <w:p w:rsidR="00191DAE" w:rsidRPr="007B4FF3" w:rsidRDefault="00191DAE" w:rsidP="00191DAE">
            <w:pPr>
              <w:pStyle w:val="HTML"/>
              <w:rPr>
                <w:rStyle w:val="y2iqfc"/>
                <w:rFonts w:ascii="Times New Roman" w:hAnsi="Times New Roman" w:cs="Times New Roman"/>
                <w:sz w:val="14"/>
                <w:szCs w:val="14"/>
                <w:lang w:val="en-US"/>
              </w:rPr>
            </w:pPr>
            <w:r w:rsidRPr="007B4FF3">
              <w:rPr>
                <w:rFonts w:ascii="Times New Roman" w:hAnsi="Times New Roman" w:cs="Times New Roman"/>
                <w:sz w:val="14"/>
                <w:szCs w:val="14"/>
                <w:lang w:val="en-US"/>
              </w:rPr>
              <w:t>01.02.06 -Dynamics, strength of machines, instruments and equipment</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67</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Жаңабай Айжан Жанболатқызы / </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Жаңабай Айжан Жанболатқызы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Zhangabay Aizhan</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7М01510 Математика</w:t>
            </w:r>
          </w:p>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7М01510 Математика</w:t>
            </w:r>
          </w:p>
          <w:p w:rsidR="00191DAE" w:rsidRPr="007B4FF3" w:rsidRDefault="00191DAE" w:rsidP="00191DAE">
            <w:pPr>
              <w:pStyle w:val="HTML"/>
              <w:rPr>
                <w:rStyle w:val="y2iqfc"/>
                <w:rFonts w:ascii="Times New Roman" w:hAnsi="Times New Roman" w:cs="Times New Roman"/>
                <w:sz w:val="14"/>
                <w:szCs w:val="14"/>
                <w:lang w:val="kk-KZ"/>
              </w:rPr>
            </w:pPr>
            <w:r w:rsidRPr="007B4FF3">
              <w:rPr>
                <w:rFonts w:ascii="Times New Roman" w:hAnsi="Times New Roman" w:cs="Times New Roman"/>
                <w:sz w:val="14"/>
                <w:szCs w:val="14"/>
              </w:rPr>
              <w:t>7M01510 Mathematics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68</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Дуйсенбеков Болат Камбарович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Дуйсенбеков Болат Камбарович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Duissenbekov Bolat</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en-US" w:eastAsia="ru-RU"/>
              </w:rPr>
            </w:pPr>
            <w:r w:rsidRPr="007B4FF3">
              <w:rPr>
                <w:rFonts w:eastAsia="Times New Roman" w:cs="Times New Roman"/>
                <w:sz w:val="14"/>
                <w:szCs w:val="14"/>
                <w:lang w:val="en-US" w:eastAsia="ru-RU"/>
              </w:rPr>
              <w:t xml:space="preserve">PhD </w:t>
            </w:r>
            <w:r w:rsidRPr="007B4FF3">
              <w:rPr>
                <w:rFonts w:eastAsia="Times New Roman" w:cs="Times New Roman"/>
                <w:sz w:val="14"/>
                <w:szCs w:val="14"/>
                <w:lang w:eastAsia="ru-RU"/>
              </w:rPr>
              <w:t>докторы</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доктор</w:t>
            </w:r>
            <w:r w:rsidRPr="007B4FF3">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8D072900</w:t>
            </w:r>
            <w:r w:rsidRPr="007B4FF3">
              <w:rPr>
                <w:rFonts w:ascii="Times New Roman" w:hAnsi="Times New Roman" w:cs="Times New Roman"/>
                <w:sz w:val="14"/>
                <w:szCs w:val="14"/>
              </w:rPr>
              <w:t xml:space="preserve">– </w:t>
            </w:r>
            <w:r w:rsidRPr="007B4FF3">
              <w:rPr>
                <w:rFonts w:ascii="Times New Roman" w:hAnsi="Times New Roman" w:cs="Times New Roman"/>
                <w:sz w:val="14"/>
                <w:szCs w:val="14"/>
                <w:lang w:val="kk-KZ"/>
              </w:rPr>
              <w:t>Құрылыс</w:t>
            </w:r>
          </w:p>
          <w:p w:rsidR="00191DAE" w:rsidRPr="007B4FF3" w:rsidRDefault="00191DAE" w:rsidP="00191DAE">
            <w:pPr>
              <w:pStyle w:val="HTML"/>
              <w:rPr>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8D072900</w:t>
            </w:r>
            <w:r w:rsidRPr="007B4FF3">
              <w:rPr>
                <w:rFonts w:ascii="Times New Roman" w:hAnsi="Times New Roman" w:cs="Times New Roman"/>
                <w:sz w:val="14"/>
                <w:szCs w:val="14"/>
                <w:lang w:val="kk-KZ"/>
              </w:rPr>
              <w:t>– Строительство</w:t>
            </w:r>
          </w:p>
          <w:p w:rsidR="00191DAE" w:rsidRPr="007B4FF3" w:rsidRDefault="00191DAE" w:rsidP="00191DAE">
            <w:pPr>
              <w:pStyle w:val="HTML"/>
              <w:rPr>
                <w:rStyle w:val="y2iqfc"/>
                <w:rFonts w:ascii="Times New Roman" w:hAnsi="Times New Roman" w:cs="Times New Roman"/>
                <w:sz w:val="14"/>
                <w:szCs w:val="14"/>
                <w:lang w:val="kk-KZ"/>
              </w:rPr>
            </w:pPr>
            <w:r w:rsidRPr="007B4FF3">
              <w:rPr>
                <w:rStyle w:val="y2iqfc"/>
                <w:rFonts w:ascii="Times New Roman" w:hAnsi="Times New Roman" w:cs="Times New Roman"/>
                <w:sz w:val="14"/>
                <w:szCs w:val="14"/>
                <w:lang w:val="kk-KZ"/>
              </w:rPr>
              <w:t>8D072900</w:t>
            </w:r>
            <w:r w:rsidRPr="007B4FF3">
              <w:rPr>
                <w:rFonts w:ascii="Times New Roman" w:hAnsi="Times New Roman" w:cs="Times New Roman"/>
                <w:sz w:val="14"/>
                <w:szCs w:val="14"/>
                <w:lang w:val="kk-KZ"/>
              </w:rPr>
              <w:t xml:space="preserve"> - </w:t>
            </w:r>
            <w:r w:rsidRPr="007B4FF3">
              <w:rPr>
                <w:rFonts w:ascii="Times New Roman" w:hAnsi="Times New Roman" w:cs="Times New Roman"/>
                <w:sz w:val="14"/>
                <w:szCs w:val="14"/>
              </w:rPr>
              <w:t xml:space="preserve"> С</w:t>
            </w:r>
            <w:r w:rsidRPr="007B4FF3">
              <w:rPr>
                <w:rFonts w:ascii="Times New Roman" w:hAnsi="Times New Roman" w:cs="Times New Roman"/>
                <w:sz w:val="14"/>
                <w:szCs w:val="14"/>
                <w:lang w:val="en-US"/>
              </w:rPr>
              <w:t>ivil</w:t>
            </w:r>
            <w:r w:rsidRPr="007B4FF3">
              <w:rPr>
                <w:rFonts w:ascii="Times New Roman" w:hAnsi="Times New Roman" w:cs="Times New Roman"/>
                <w:sz w:val="14"/>
                <w:szCs w:val="14"/>
              </w:rPr>
              <w:t xml:space="preserve"> </w:t>
            </w:r>
            <w:r w:rsidRPr="007B4FF3">
              <w:rPr>
                <w:rFonts w:ascii="Times New Roman" w:hAnsi="Times New Roman" w:cs="Times New Roman"/>
                <w:sz w:val="14"/>
                <w:szCs w:val="14"/>
                <w:lang w:val="en-US"/>
              </w:rPr>
              <w:t>engineering</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69</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rPr>
              <w:t>Джолдасова Шолпан Аштаровна</w:t>
            </w:r>
            <w:r w:rsidRPr="007B4FF3">
              <w:rPr>
                <w:rFonts w:cs="Times New Roman"/>
                <w:sz w:val="14"/>
                <w:szCs w:val="14"/>
                <w:lang w:val="kk-KZ"/>
              </w:rPr>
              <w:t xml:space="preserve"> / </w:t>
            </w:r>
          </w:p>
          <w:p w:rsidR="00191DAE" w:rsidRPr="007B4FF3" w:rsidRDefault="00191DAE" w:rsidP="00191DAE">
            <w:pPr>
              <w:ind w:left="0" w:right="0"/>
              <w:jc w:val="left"/>
              <w:rPr>
                <w:rFonts w:cs="Times New Roman"/>
                <w:sz w:val="14"/>
                <w:szCs w:val="14"/>
              </w:rPr>
            </w:pPr>
            <w:r w:rsidRPr="007B4FF3">
              <w:rPr>
                <w:rFonts w:cs="Times New Roman"/>
                <w:sz w:val="14"/>
                <w:szCs w:val="14"/>
              </w:rPr>
              <w:t>Джолдасова Шолпан Аштаровна</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lang w:val="en-US"/>
              </w:rPr>
              <w:t>Dzholdasova Sholpan</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Химия және фармацевтикалық инженерия</w:t>
            </w:r>
            <w:r w:rsidRPr="007B4FF3">
              <w:rPr>
                <w:rStyle w:val="y2iqfc"/>
                <w:rFonts w:ascii="Times New Roman" w:hAnsi="Times New Roman" w:cs="Times New Roman"/>
                <w:sz w:val="14"/>
                <w:szCs w:val="14"/>
              </w:rPr>
              <w:t xml:space="preserve"> /</w:t>
            </w:r>
          </w:p>
          <w:p w:rsidR="00191DAE" w:rsidRPr="007B4FF3" w:rsidRDefault="00191DAE" w:rsidP="00191DAE">
            <w:pPr>
              <w:ind w:left="0" w:right="0"/>
              <w:jc w:val="left"/>
              <w:rPr>
                <w:rFonts w:cs="Times New Roman"/>
                <w:sz w:val="14"/>
                <w:szCs w:val="14"/>
              </w:rPr>
            </w:pPr>
            <w:r w:rsidRPr="007B4FF3">
              <w:rPr>
                <w:rFonts w:cs="Times New Roman"/>
                <w:sz w:val="14"/>
                <w:szCs w:val="14"/>
              </w:rPr>
              <w:t xml:space="preserve"> Химия и фармацевтическая инженерия</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val="en-US" w:eastAsia="ru-RU"/>
              </w:rPr>
            </w:pPr>
            <w:r w:rsidRPr="007B4FF3">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rPr>
              <w:t>02.00.15</w:t>
            </w:r>
            <w:r w:rsidRPr="007B4FF3">
              <w:rPr>
                <w:rFonts w:ascii="Times New Roman" w:hAnsi="Times New Roman" w:cs="Times New Roman"/>
                <w:sz w:val="14"/>
                <w:szCs w:val="14"/>
                <w:lang w:val="kk-KZ"/>
              </w:rPr>
              <w:t xml:space="preserve">- </w:t>
            </w:r>
            <w:r w:rsidRPr="007B4FF3">
              <w:rPr>
                <w:rFonts w:ascii="Times New Roman" w:hAnsi="Times New Roman" w:cs="Times New Roman"/>
                <w:sz w:val="14"/>
                <w:szCs w:val="14"/>
              </w:rPr>
              <w:t xml:space="preserve">Кинетика </w:t>
            </w:r>
            <w:r w:rsidRPr="007B4FF3">
              <w:rPr>
                <w:rFonts w:ascii="Times New Roman" w:hAnsi="Times New Roman" w:cs="Times New Roman"/>
                <w:sz w:val="14"/>
                <w:szCs w:val="14"/>
                <w:lang w:val="kk-KZ"/>
              </w:rPr>
              <w:t>және</w:t>
            </w:r>
            <w:r w:rsidRPr="007B4FF3">
              <w:rPr>
                <w:rFonts w:ascii="Times New Roman" w:hAnsi="Times New Roman" w:cs="Times New Roman"/>
                <w:sz w:val="14"/>
                <w:szCs w:val="14"/>
              </w:rPr>
              <w:t xml:space="preserve"> катализ </w:t>
            </w:r>
          </w:p>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rPr>
              <w:t>02.00.15</w:t>
            </w:r>
            <w:r w:rsidRPr="007B4FF3">
              <w:rPr>
                <w:rFonts w:ascii="Times New Roman" w:hAnsi="Times New Roman" w:cs="Times New Roman"/>
                <w:sz w:val="14"/>
                <w:szCs w:val="14"/>
                <w:lang w:val="kk-KZ"/>
              </w:rPr>
              <w:t xml:space="preserve">- </w:t>
            </w:r>
            <w:r w:rsidRPr="007B4FF3">
              <w:rPr>
                <w:rFonts w:ascii="Times New Roman" w:hAnsi="Times New Roman" w:cs="Times New Roman"/>
                <w:sz w:val="14"/>
                <w:szCs w:val="14"/>
              </w:rPr>
              <w:t>Кинетика и катализ</w:t>
            </w:r>
          </w:p>
          <w:p w:rsidR="00191DAE" w:rsidRPr="007B4FF3" w:rsidRDefault="00191DAE" w:rsidP="00191DAE">
            <w:pPr>
              <w:pStyle w:val="HTML"/>
              <w:rPr>
                <w:rStyle w:val="y2iqfc"/>
                <w:rFonts w:ascii="Times New Roman" w:hAnsi="Times New Roman" w:cs="Times New Roman"/>
                <w:sz w:val="14"/>
                <w:szCs w:val="14"/>
                <w:lang w:val="kk-KZ"/>
              </w:rPr>
            </w:pPr>
            <w:r w:rsidRPr="007B4FF3">
              <w:rPr>
                <w:rFonts w:ascii="Times New Roman" w:hAnsi="Times New Roman" w:cs="Times New Roman"/>
                <w:sz w:val="14"/>
                <w:szCs w:val="14"/>
              </w:rPr>
              <w:t>02.00.15- Kinetics and catalysis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70</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rPr>
              <w:t>Сарыпбекова Нурсулу Кошеновна</w:t>
            </w:r>
            <w:r w:rsidRPr="007B4FF3">
              <w:rPr>
                <w:rFonts w:cs="Times New Roman"/>
                <w:sz w:val="14"/>
                <w:szCs w:val="14"/>
                <w:lang w:val="kk-KZ"/>
              </w:rPr>
              <w:t xml:space="preserve"> /</w:t>
            </w:r>
          </w:p>
          <w:p w:rsidR="00191DAE" w:rsidRPr="007B4FF3" w:rsidRDefault="00191DAE" w:rsidP="00191DAE">
            <w:pPr>
              <w:ind w:left="0" w:right="0"/>
              <w:jc w:val="left"/>
              <w:rPr>
                <w:rFonts w:cs="Times New Roman"/>
                <w:sz w:val="14"/>
                <w:szCs w:val="14"/>
              </w:rPr>
            </w:pPr>
            <w:r w:rsidRPr="007B4FF3">
              <w:rPr>
                <w:rFonts w:cs="Times New Roman"/>
                <w:sz w:val="14"/>
                <w:szCs w:val="14"/>
              </w:rPr>
              <w:t>Сарыпбекова Нурсулу Кошеновна</w:t>
            </w:r>
            <w:r w:rsidRPr="007B4FF3">
              <w:rPr>
                <w:rFonts w:cs="Times New Roman"/>
                <w:sz w:val="14"/>
                <w:szCs w:val="14"/>
                <w:lang w:val="kk-KZ"/>
              </w:rPr>
              <w:t xml:space="preserve">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Sarypbekova Nursulu</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Химия және фармацевтикалық инженерия</w:t>
            </w:r>
            <w:r w:rsidRPr="007B4FF3">
              <w:rPr>
                <w:rStyle w:val="y2iqfc"/>
                <w:rFonts w:ascii="Times New Roman" w:hAnsi="Times New Roman" w:cs="Times New Roman"/>
                <w:sz w:val="14"/>
                <w:szCs w:val="14"/>
              </w:rPr>
              <w:t xml:space="preserve"> /</w:t>
            </w:r>
          </w:p>
          <w:p w:rsidR="00191DAE" w:rsidRPr="007B4FF3" w:rsidRDefault="00191DAE" w:rsidP="00191DAE">
            <w:pPr>
              <w:ind w:left="0" w:right="0"/>
              <w:jc w:val="left"/>
              <w:rPr>
                <w:rFonts w:cs="Times New Roman"/>
                <w:sz w:val="14"/>
                <w:szCs w:val="14"/>
              </w:rPr>
            </w:pPr>
            <w:r w:rsidRPr="007B4FF3">
              <w:rPr>
                <w:rFonts w:cs="Times New Roman"/>
                <w:sz w:val="14"/>
                <w:szCs w:val="14"/>
              </w:rPr>
              <w:t xml:space="preserve"> Химия и фармацевтическая инженерия</w:t>
            </w:r>
            <w:r w:rsidRPr="007B4FF3">
              <w:rPr>
                <w:rFonts w:cs="Times New Roman"/>
                <w:sz w:val="14"/>
                <w:szCs w:val="14"/>
                <w:lang w:val="kk-KZ"/>
              </w:rPr>
              <w:t xml:space="preserve"> /</w:t>
            </w:r>
          </w:p>
          <w:p w:rsidR="00191DAE" w:rsidRPr="007B4FF3" w:rsidRDefault="00191DAE" w:rsidP="00191DAE">
            <w:pPr>
              <w:ind w:left="0" w:right="0"/>
              <w:jc w:val="left"/>
              <w:rPr>
                <w:rFonts w:eastAsia="Times New Roman" w:cs="Times New Roman"/>
                <w:sz w:val="14"/>
                <w:szCs w:val="14"/>
                <w:lang w:eastAsia="ru-RU"/>
              </w:rPr>
            </w:pPr>
            <w:r w:rsidRPr="007B4FF3">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lang w:val="kk-KZ"/>
              </w:rPr>
              <w:t>02.00.01-Бейорганикалық химия</w:t>
            </w:r>
          </w:p>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lang w:val="kk-KZ"/>
              </w:rPr>
              <w:t>02.00.01-Неорганическая химия</w:t>
            </w:r>
          </w:p>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lang w:val="kk-KZ"/>
              </w:rPr>
              <w:t>02.00.01-Inorganic chemistry</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71</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lang w:val="kk-KZ"/>
              </w:rPr>
              <w:t>Сузев Николай Антонович /</w:t>
            </w:r>
          </w:p>
          <w:p w:rsidR="00191DAE" w:rsidRPr="007B4FF3" w:rsidRDefault="00191DAE" w:rsidP="00191DAE">
            <w:pPr>
              <w:ind w:left="0" w:right="0"/>
              <w:jc w:val="left"/>
              <w:rPr>
                <w:rFonts w:cs="Times New Roman"/>
                <w:sz w:val="14"/>
                <w:szCs w:val="14"/>
              </w:rPr>
            </w:pPr>
            <w:r w:rsidRPr="007B4FF3">
              <w:rPr>
                <w:rFonts w:cs="Times New Roman"/>
                <w:sz w:val="14"/>
                <w:szCs w:val="14"/>
                <w:lang w:val="kk-KZ"/>
              </w:rPr>
              <w:t>Сузев Николай Антонович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Ssuzev Nikolai</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23.05.05 Құрылыс материалдары мен бұйымдары</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05.23.05 Строительные материалы и изделия</w:t>
            </w:r>
          </w:p>
          <w:p w:rsidR="00191DAE" w:rsidRPr="007B4FF3" w:rsidRDefault="00191DAE" w:rsidP="00191DAE">
            <w:pPr>
              <w:pStyle w:val="HTML"/>
              <w:rPr>
                <w:rFonts w:ascii="Times New Roman" w:hAnsi="Times New Roman" w:cs="Times New Roman"/>
                <w:sz w:val="14"/>
                <w:szCs w:val="14"/>
                <w:lang w:val="en-US"/>
              </w:rPr>
            </w:pPr>
            <w:r w:rsidRPr="007B4FF3">
              <w:rPr>
                <w:rFonts w:ascii="Times New Roman" w:hAnsi="Times New Roman" w:cs="Times New Roman"/>
                <w:sz w:val="14"/>
                <w:szCs w:val="14"/>
              </w:rPr>
              <w:t>05.23.05 Building materials and products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72</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lang w:val="kk-KZ"/>
              </w:rPr>
              <w:t xml:space="preserve">Копжасаров Бахадыр Тастанбекович / </w:t>
            </w:r>
          </w:p>
          <w:p w:rsidR="00191DAE" w:rsidRPr="007B4FF3" w:rsidRDefault="00191DAE" w:rsidP="00191DAE">
            <w:pPr>
              <w:ind w:left="0" w:right="0"/>
              <w:jc w:val="left"/>
              <w:rPr>
                <w:rFonts w:cs="Times New Roman"/>
                <w:sz w:val="14"/>
                <w:szCs w:val="14"/>
              </w:rPr>
            </w:pPr>
            <w:r w:rsidRPr="007B4FF3">
              <w:rPr>
                <w:rFonts w:cs="Times New Roman"/>
                <w:sz w:val="14"/>
                <w:szCs w:val="14"/>
                <w:lang w:val="kk-KZ"/>
              </w:rPr>
              <w:t>Копжасаров Бахадыр Тастанбекович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Kopzhassarov Bakhadyr</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eastAsia="ru-RU"/>
              </w:rPr>
              <w:t>Құрылыс</w:t>
            </w:r>
            <w:r w:rsidRPr="007B4FF3">
              <w:rPr>
                <w:rFonts w:eastAsia="Times New Roman" w:cs="Times New Roman"/>
                <w:sz w:val="14"/>
                <w:szCs w:val="14"/>
                <w:lang w:val="en-US" w:eastAsia="ru-RU"/>
              </w:rPr>
              <w:t xml:space="preserve"> </w:t>
            </w:r>
            <w:r w:rsidRPr="007B4FF3">
              <w:rPr>
                <w:rFonts w:eastAsia="Times New Roman" w:cs="Times New Roman"/>
                <w:sz w:val="14"/>
                <w:szCs w:val="14"/>
                <w:lang w:eastAsia="ru-RU"/>
              </w:rPr>
              <w:t>материалдары</w:t>
            </w:r>
            <w:r w:rsidRPr="007B4FF3">
              <w:rPr>
                <w:rFonts w:eastAsia="Times New Roman" w:cs="Times New Roman"/>
                <w:sz w:val="14"/>
                <w:szCs w:val="14"/>
                <w:lang w:val="kk-KZ" w:eastAsia="ru-RU"/>
              </w:rPr>
              <w:t xml:space="preserve"> және құрылыстағы сараптама</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eastAsia="ru-RU"/>
              </w:rPr>
              <w:t>Строительные материалы и экспертиза в строительстве /</w:t>
            </w:r>
          </w:p>
          <w:p w:rsidR="00191DAE" w:rsidRPr="007B4FF3" w:rsidRDefault="00191DAE" w:rsidP="00191DAE">
            <w:pPr>
              <w:ind w:left="0" w:right="0"/>
              <w:jc w:val="left"/>
              <w:rPr>
                <w:rFonts w:eastAsia="Times New Roman" w:cs="Times New Roman"/>
                <w:sz w:val="14"/>
                <w:szCs w:val="14"/>
                <w:lang w:val="en-US" w:eastAsia="ru-RU"/>
              </w:rPr>
            </w:pPr>
            <w:r w:rsidRPr="007B4FF3">
              <w:rPr>
                <w:sz w:val="14"/>
                <w:szCs w:val="14"/>
                <w:lang w:val="en-US"/>
              </w:rPr>
              <w:t>Building materials and expertise in construction</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rPr>
            </w:pPr>
            <w:r w:rsidRPr="007B4FF3">
              <w:rPr>
                <w:rStyle w:val="y2iqfc"/>
                <w:rFonts w:ascii="Times New Roman" w:hAnsi="Times New Roman" w:cs="Times New Roman"/>
                <w:sz w:val="14"/>
                <w:szCs w:val="14"/>
                <w:lang w:val="kk-KZ"/>
              </w:rPr>
              <w:t>23.05.05 Құрылыс материалдары мен бұйымдары</w:t>
            </w:r>
          </w:p>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eastAsia="ru-RU"/>
              </w:rPr>
              <w:t>05.23.05 Строительные материалы и изделия</w:t>
            </w:r>
          </w:p>
          <w:p w:rsidR="00191DAE" w:rsidRPr="007B4FF3" w:rsidRDefault="00191DAE" w:rsidP="00191DAE">
            <w:pPr>
              <w:pStyle w:val="HTML"/>
              <w:rPr>
                <w:rFonts w:ascii="Times New Roman" w:hAnsi="Times New Roman" w:cs="Times New Roman"/>
                <w:sz w:val="14"/>
                <w:szCs w:val="14"/>
                <w:lang w:val="en-US"/>
              </w:rPr>
            </w:pPr>
            <w:r w:rsidRPr="007B4FF3">
              <w:rPr>
                <w:rFonts w:ascii="Times New Roman" w:hAnsi="Times New Roman" w:cs="Times New Roman"/>
                <w:sz w:val="14"/>
                <w:szCs w:val="14"/>
              </w:rPr>
              <w:t>05.23.05 Building materials and products</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73</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lang w:val="kk-KZ"/>
              </w:rPr>
              <w:t xml:space="preserve">Сайпов Жақсылық Мұхамметұлы /                                            Сайпов Жаксылык Мухамметулы /                              Saiipov Zhaksylyk Mukhammetuly                       </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r w:rsidRPr="007B4FF3">
              <w:rPr>
                <w:rFonts w:eastAsia="Times New Roman" w:cs="Times New Roman"/>
                <w:sz w:val="14"/>
                <w:szCs w:val="14"/>
                <w:lang w:val="kk-KZ" w:eastAsia="ru-RU"/>
              </w:rPr>
              <w:t xml:space="preserve">Өнеркәсіптік, азаматтық және жол құрылысы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cs="Times New Roman"/>
                <w:sz w:val="14"/>
                <w:szCs w:val="14"/>
                <w:lang w:val="en-US"/>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rPr>
              <w:t>7</w:t>
            </w:r>
            <w:r w:rsidRPr="007B4FF3">
              <w:rPr>
                <w:rFonts w:ascii="Times New Roman" w:hAnsi="Times New Roman" w:cs="Times New Roman"/>
                <w:sz w:val="14"/>
                <w:szCs w:val="14"/>
                <w:lang w:val="en-US"/>
              </w:rPr>
              <w:t>M</w:t>
            </w:r>
            <w:r w:rsidRPr="007B4FF3">
              <w:rPr>
                <w:rFonts w:ascii="Times New Roman" w:hAnsi="Times New Roman" w:cs="Times New Roman"/>
                <w:sz w:val="14"/>
                <w:szCs w:val="14"/>
              </w:rPr>
              <w:t>0</w:t>
            </w:r>
            <w:r w:rsidRPr="007B4FF3">
              <w:rPr>
                <w:rFonts w:ascii="Times New Roman" w:hAnsi="Times New Roman" w:cs="Times New Roman"/>
                <w:sz w:val="14"/>
                <w:szCs w:val="14"/>
                <w:lang w:val="kk-KZ"/>
              </w:rPr>
              <w:t>7</w:t>
            </w:r>
            <w:r w:rsidRPr="007B4FF3">
              <w:rPr>
                <w:rFonts w:ascii="Times New Roman" w:hAnsi="Times New Roman" w:cs="Times New Roman"/>
                <w:sz w:val="14"/>
                <w:szCs w:val="14"/>
              </w:rPr>
              <w:t xml:space="preserve">320 – </w:t>
            </w:r>
            <w:r w:rsidRPr="007B4FF3">
              <w:rPr>
                <w:rFonts w:ascii="Times New Roman" w:hAnsi="Times New Roman" w:cs="Times New Roman"/>
                <w:sz w:val="14"/>
                <w:szCs w:val="14"/>
                <w:lang w:val="kk-KZ"/>
              </w:rPr>
              <w:t>Құрылыс</w:t>
            </w:r>
          </w:p>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lang w:val="kk-KZ"/>
              </w:rPr>
              <w:t>7М07320 – Строительство</w:t>
            </w:r>
          </w:p>
          <w:p w:rsidR="00191DAE" w:rsidRPr="007B4FF3" w:rsidRDefault="00191DAE" w:rsidP="00191DAE">
            <w:pPr>
              <w:pStyle w:val="HTML"/>
              <w:rPr>
                <w:rFonts w:ascii="Times New Roman" w:hAnsi="Times New Roman" w:cs="Times New Roman"/>
                <w:sz w:val="14"/>
                <w:szCs w:val="14"/>
                <w:lang w:val="kk-KZ"/>
              </w:rPr>
            </w:pPr>
            <w:r w:rsidRPr="007B4FF3">
              <w:rPr>
                <w:rFonts w:ascii="Times New Roman" w:hAnsi="Times New Roman" w:cs="Times New Roman"/>
                <w:sz w:val="14"/>
                <w:szCs w:val="14"/>
                <w:lang w:val="kk-KZ"/>
              </w:rPr>
              <w:t xml:space="preserve">7М07320 - </w:t>
            </w:r>
            <w:r w:rsidRPr="007B4FF3">
              <w:rPr>
                <w:rFonts w:ascii="Times New Roman" w:hAnsi="Times New Roman" w:cs="Times New Roman"/>
                <w:sz w:val="14"/>
                <w:szCs w:val="14"/>
              </w:rPr>
              <w:t xml:space="preserve"> С</w:t>
            </w:r>
            <w:r w:rsidRPr="007B4FF3">
              <w:rPr>
                <w:rFonts w:ascii="Times New Roman" w:hAnsi="Times New Roman" w:cs="Times New Roman"/>
                <w:sz w:val="14"/>
                <w:szCs w:val="14"/>
                <w:lang w:val="en-US"/>
              </w:rPr>
              <w:t>ivil</w:t>
            </w:r>
            <w:r w:rsidRPr="007B4FF3">
              <w:rPr>
                <w:rFonts w:ascii="Times New Roman" w:hAnsi="Times New Roman" w:cs="Times New Roman"/>
                <w:sz w:val="14"/>
                <w:szCs w:val="14"/>
              </w:rPr>
              <w:t xml:space="preserve"> </w:t>
            </w:r>
            <w:r w:rsidRPr="007B4FF3">
              <w:rPr>
                <w:rFonts w:ascii="Times New Roman" w:hAnsi="Times New Roman" w:cs="Times New Roman"/>
                <w:sz w:val="14"/>
                <w:szCs w:val="14"/>
                <w:lang w:val="en-US"/>
              </w:rPr>
              <w:t>engineering</w:t>
            </w:r>
          </w:p>
        </w:tc>
      </w:tr>
      <w:tr w:rsidR="00191DAE"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1DAE" w:rsidRPr="007B4FF3" w:rsidRDefault="00191DAE" w:rsidP="00191DAE">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74</w:t>
            </w:r>
          </w:p>
        </w:tc>
        <w:tc>
          <w:tcPr>
            <w:tcW w:w="2835"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cs="Times New Roman"/>
                <w:sz w:val="14"/>
                <w:szCs w:val="14"/>
                <w:lang w:val="kk-KZ"/>
              </w:rPr>
            </w:pPr>
            <w:r w:rsidRPr="007B4FF3">
              <w:rPr>
                <w:rFonts w:cs="Times New Roman"/>
                <w:sz w:val="14"/>
                <w:szCs w:val="14"/>
                <w:lang w:val="kk-KZ"/>
              </w:rPr>
              <w:t xml:space="preserve">Жусипбеков Алмахан Калжанович / </w:t>
            </w:r>
          </w:p>
          <w:p w:rsidR="00191DAE" w:rsidRPr="007B4FF3" w:rsidRDefault="00191DAE" w:rsidP="00191DAE">
            <w:pPr>
              <w:ind w:left="0" w:right="0"/>
              <w:jc w:val="left"/>
              <w:rPr>
                <w:rFonts w:cs="Times New Roman"/>
                <w:sz w:val="14"/>
                <w:szCs w:val="14"/>
              </w:rPr>
            </w:pPr>
            <w:r w:rsidRPr="007B4FF3">
              <w:rPr>
                <w:rFonts w:cs="Times New Roman"/>
                <w:sz w:val="14"/>
                <w:szCs w:val="14"/>
                <w:lang w:val="kk-KZ"/>
              </w:rPr>
              <w:t>Жусипбеков Алмахан Калжанович /</w:t>
            </w:r>
          </w:p>
          <w:p w:rsidR="00191DAE" w:rsidRPr="007B4FF3" w:rsidRDefault="00191DAE" w:rsidP="00191DAE">
            <w:pPr>
              <w:ind w:left="0" w:right="0"/>
              <w:jc w:val="left"/>
              <w:rPr>
                <w:rFonts w:cs="Times New Roman"/>
                <w:sz w:val="14"/>
                <w:szCs w:val="14"/>
                <w:lang w:val="en-US"/>
              </w:rPr>
            </w:pPr>
            <w:r w:rsidRPr="007B4FF3">
              <w:rPr>
                <w:rFonts w:cs="Times New Roman"/>
                <w:sz w:val="14"/>
                <w:szCs w:val="14"/>
                <w:lang w:val="en-US"/>
              </w:rPr>
              <w:t>Zhussupbekov Almakhan</w:t>
            </w:r>
          </w:p>
        </w:tc>
        <w:tc>
          <w:tcPr>
            <w:tcW w:w="368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en-US" w:eastAsia="ru-RU"/>
              </w:rPr>
            </w:pPr>
            <w:r w:rsidRPr="007B4FF3">
              <w:rPr>
                <w:rFonts w:eastAsia="Times New Roman" w:cs="Times New Roman"/>
                <w:sz w:val="14"/>
                <w:szCs w:val="14"/>
                <w:lang w:val="kk-KZ" w:eastAsia="ru-RU"/>
              </w:rPr>
              <w:t>Өнеркәсіптік, азаматтық және жол құрылысы</w:t>
            </w:r>
            <w:r w:rsidRPr="007B4FF3">
              <w:rPr>
                <w:rFonts w:eastAsia="Times New Roman" w:cs="Times New Roman"/>
                <w:sz w:val="14"/>
                <w:szCs w:val="14"/>
                <w:lang w:val="en-US" w:eastAsia="ru-RU"/>
              </w:rPr>
              <w:t xml:space="preserve"> / </w:t>
            </w:r>
          </w:p>
          <w:p w:rsidR="00191DAE" w:rsidRPr="007B4FF3" w:rsidRDefault="00191DAE" w:rsidP="00191DAE">
            <w:pPr>
              <w:ind w:left="0" w:right="0"/>
              <w:jc w:val="left"/>
              <w:rPr>
                <w:rFonts w:eastAsia="Times New Roman" w:cs="Times New Roman"/>
                <w:sz w:val="14"/>
                <w:szCs w:val="14"/>
                <w:lang w:eastAsia="ru-RU"/>
              </w:rPr>
            </w:pPr>
            <w:r w:rsidRPr="007B4FF3">
              <w:rPr>
                <w:rFonts w:eastAsia="Times New Roman" w:cs="Times New Roman"/>
                <w:sz w:val="14"/>
                <w:szCs w:val="14"/>
                <w:lang w:val="kk-KZ" w:eastAsia="ru-RU"/>
              </w:rPr>
              <w:t>Промышленное, гражданское и дорожное строительство</w:t>
            </w:r>
            <w:r w:rsidRPr="007B4FF3">
              <w:rPr>
                <w:rFonts w:eastAsia="Times New Roman" w:cs="Times New Roman"/>
                <w:sz w:val="14"/>
                <w:szCs w:val="14"/>
                <w:lang w:eastAsia="ru-RU"/>
              </w:rPr>
              <w:t xml:space="preserve"> /</w:t>
            </w:r>
          </w:p>
          <w:p w:rsidR="00191DAE" w:rsidRPr="007B4FF3" w:rsidRDefault="00191DAE" w:rsidP="00191DAE">
            <w:pPr>
              <w:ind w:left="0" w:right="0"/>
              <w:jc w:val="left"/>
              <w:rPr>
                <w:rFonts w:cs="Times New Roman"/>
                <w:sz w:val="14"/>
                <w:szCs w:val="14"/>
                <w:lang w:val="en-US"/>
              </w:rPr>
            </w:pPr>
            <w:r w:rsidRPr="007B4FF3">
              <w:rPr>
                <w:rFonts w:eastAsia="Times New Roman" w:cs="Times New Roman"/>
                <w:sz w:val="14"/>
                <w:szCs w:val="14"/>
                <w:lang w:val="en-US" w:eastAsia="ru-RU"/>
              </w:rPr>
              <w:t>Industrial, civil and road engineering</w:t>
            </w:r>
          </w:p>
        </w:tc>
        <w:tc>
          <w:tcPr>
            <w:tcW w:w="1134"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center"/>
              <w:rPr>
                <w:rFonts w:eastAsia="Times New Roman" w:cs="Times New Roman"/>
                <w:sz w:val="14"/>
                <w:szCs w:val="14"/>
                <w:lang w:val="kk-KZ" w:eastAsia="ru-RU"/>
              </w:rPr>
            </w:pPr>
          </w:p>
        </w:tc>
        <w:tc>
          <w:tcPr>
            <w:tcW w:w="1276"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191DAE" w:rsidRPr="007B4FF3" w:rsidRDefault="00191DAE" w:rsidP="00191DAE">
            <w:pPr>
              <w:pStyle w:val="HTML"/>
              <w:rPr>
                <w:rFonts w:ascii="Times New Roman" w:hAnsi="Times New Roman" w:cs="Times New Roman"/>
                <w:sz w:val="14"/>
                <w:szCs w:val="14"/>
                <w:lang w:val="en-US"/>
              </w:rPr>
            </w:pPr>
          </w:p>
        </w:tc>
      </w:tr>
      <w:tr w:rsidR="00114B95"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lastRenderedPageBreak/>
              <w:t>75</w:t>
            </w:r>
          </w:p>
        </w:tc>
        <w:tc>
          <w:tcPr>
            <w:tcW w:w="2835"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cs="Times New Roman"/>
                <w:sz w:val="14"/>
                <w:szCs w:val="14"/>
                <w:lang w:val="kk-KZ"/>
              </w:rPr>
            </w:pPr>
            <w:r w:rsidRPr="007B4FF3">
              <w:rPr>
                <w:rFonts w:cs="Times New Roman"/>
                <w:sz w:val="14"/>
                <w:szCs w:val="14"/>
                <w:lang w:val="kk-KZ"/>
              </w:rPr>
              <w:t xml:space="preserve">Тайбек Жазира Қойшыманқызы /                              Тайбек Жазира Койшыманкызы /                                         Taibek Zhazira </w:t>
            </w:r>
          </w:p>
        </w:tc>
        <w:tc>
          <w:tcPr>
            <w:tcW w:w="368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eastAsia="Times New Roman" w:cs="Times New Roman"/>
                <w:sz w:val="14"/>
                <w:szCs w:val="14"/>
                <w:lang w:val="en-US" w:eastAsia="ru-RU"/>
              </w:rPr>
            </w:pPr>
            <w:r w:rsidRPr="007B4FF3">
              <w:rPr>
                <w:rFonts w:cs="Times New Roman"/>
                <w:sz w:val="14"/>
                <w:szCs w:val="14"/>
                <w:lang w:val="kk-KZ"/>
              </w:rPr>
              <w:t xml:space="preserve">Қаржы /                                                                                     </w:t>
            </w:r>
            <w:r w:rsidRPr="007B4FF3">
              <w:rPr>
                <w:rFonts w:cs="Times New Roman"/>
                <w:sz w:val="14"/>
                <w:szCs w:val="14"/>
              </w:rPr>
              <w:t>Финансы</w:t>
            </w:r>
            <w:r w:rsidRPr="007B4FF3">
              <w:rPr>
                <w:rFonts w:cs="Times New Roman"/>
                <w:sz w:val="14"/>
                <w:szCs w:val="14"/>
                <w:lang w:val="en-US"/>
              </w:rPr>
              <w:t xml:space="preserve"> /     </w:t>
            </w:r>
            <w:r w:rsidRPr="007B4FF3">
              <w:rPr>
                <w:rFonts w:cs="Times New Roman"/>
                <w:sz w:val="14"/>
                <w:szCs w:val="14"/>
                <w:lang w:val="kk-KZ"/>
              </w:rPr>
              <w:t xml:space="preserve">                                                                     </w:t>
            </w:r>
            <w:r w:rsidRPr="007B4FF3">
              <w:t xml:space="preserve"> </w:t>
            </w:r>
            <w:r w:rsidRPr="007B4FF3">
              <w:rPr>
                <w:sz w:val="14"/>
                <w:szCs w:val="14"/>
              </w:rPr>
              <w:t>Finance</w:t>
            </w:r>
            <w:r w:rsidRPr="007B4FF3">
              <w:rPr>
                <w:rFonts w:cs="Times New Roman"/>
                <w:sz w:val="14"/>
                <w:szCs w:val="14"/>
                <w:lang w:val="en-US"/>
              </w:rPr>
              <w:t xml:space="preserve">   </w:t>
            </w:r>
            <w:r w:rsidRPr="007B4FF3">
              <w:rPr>
                <w:rFonts w:cs="Times New Roman"/>
                <w:sz w:val="14"/>
                <w:szCs w:val="14"/>
                <w:lang w:val="kk-KZ"/>
              </w:rPr>
              <w:t xml:space="preserve">                                                                                              </w:t>
            </w:r>
            <w:r w:rsidRPr="007B4FF3">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э</w:t>
            </w:r>
            <w:r w:rsidRPr="007B4FF3">
              <w:rPr>
                <w:rFonts w:eastAsia="Times New Roman" w:cs="Times New Roman"/>
                <w:sz w:val="14"/>
                <w:szCs w:val="14"/>
                <w:lang w:eastAsia="ru-RU"/>
              </w:rPr>
              <w:t>.ғ.к. /                       к.</w:t>
            </w:r>
            <w:r w:rsidRPr="007B4FF3">
              <w:rPr>
                <w:rFonts w:eastAsia="Times New Roman" w:cs="Times New Roman"/>
                <w:sz w:val="14"/>
                <w:szCs w:val="14"/>
                <w:lang w:val="kk-KZ" w:eastAsia="ru-RU"/>
              </w:rPr>
              <w:t>э</w:t>
            </w:r>
            <w:r w:rsidRPr="007B4FF3">
              <w:rPr>
                <w:rFonts w:eastAsia="Times New Roman" w:cs="Times New Roman"/>
                <w:sz w:val="14"/>
                <w:szCs w:val="14"/>
                <w:lang w:eastAsia="ru-RU"/>
              </w:rPr>
              <w:t>.н. /                       c.</w:t>
            </w:r>
            <w:r w:rsidRPr="007B4FF3">
              <w:rPr>
                <w:rFonts w:eastAsia="Times New Roman" w:cs="Times New Roman"/>
                <w:sz w:val="14"/>
                <w:szCs w:val="14"/>
                <w:lang w:val="en-US" w:eastAsia="ru-RU"/>
              </w:rPr>
              <w:t>f</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pStyle w:val="HTML"/>
              <w:rPr>
                <w:rFonts w:ascii="Times New Roman" w:hAnsi="Times New Roman" w:cs="Times New Roman"/>
                <w:sz w:val="14"/>
                <w:szCs w:val="14"/>
              </w:rPr>
            </w:pPr>
            <w:r w:rsidRPr="007B4FF3">
              <w:rPr>
                <w:rFonts w:ascii="Times New Roman" w:hAnsi="Times New Roman" w:cs="Times New Roman"/>
                <w:sz w:val="14"/>
                <w:szCs w:val="14"/>
              </w:rPr>
              <w:t>08.00.05 - Экономика и управление народным хозяйством</w:t>
            </w:r>
          </w:p>
        </w:tc>
      </w:tr>
      <w:tr w:rsidR="00114B95" w:rsidRPr="007B4FF3"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76</w:t>
            </w:r>
          </w:p>
        </w:tc>
        <w:tc>
          <w:tcPr>
            <w:tcW w:w="2835"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cs="Times New Roman"/>
                <w:sz w:val="14"/>
                <w:szCs w:val="14"/>
                <w:lang w:val="kk-KZ"/>
              </w:rPr>
            </w:pPr>
            <w:r w:rsidRPr="007B4FF3">
              <w:rPr>
                <w:rFonts w:cs="Times New Roman"/>
                <w:sz w:val="14"/>
                <w:szCs w:val="14"/>
                <w:lang w:val="kk-KZ"/>
              </w:rPr>
              <w:t>Мауленкулова Гульбана Ержігітқызы  /               Мауленкулова Гульбана Ержигитовна /                                 Maulenkulova Gulbana</w:t>
            </w:r>
          </w:p>
        </w:tc>
        <w:tc>
          <w:tcPr>
            <w:tcW w:w="368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eastAsia="Times New Roman" w:cs="Times New Roman"/>
                <w:sz w:val="14"/>
                <w:szCs w:val="14"/>
                <w:lang w:val="kk-KZ" w:eastAsia="ru-RU"/>
              </w:rPr>
            </w:pPr>
            <w:r w:rsidRPr="007B4FF3">
              <w:rPr>
                <w:rFonts w:cs="Times New Roman"/>
                <w:sz w:val="14"/>
                <w:szCs w:val="14"/>
                <w:lang w:val="kk-KZ"/>
              </w:rPr>
              <w:t xml:space="preserve">Қаржы /                                                                                     </w:t>
            </w:r>
            <w:r w:rsidRPr="007B4FF3">
              <w:rPr>
                <w:rFonts w:cs="Times New Roman"/>
                <w:sz w:val="14"/>
                <w:szCs w:val="14"/>
              </w:rPr>
              <w:t>Финансы</w:t>
            </w:r>
            <w:r w:rsidRPr="007B4FF3">
              <w:rPr>
                <w:rFonts w:cs="Times New Roman"/>
                <w:sz w:val="14"/>
                <w:szCs w:val="14"/>
                <w:lang w:val="en-US"/>
              </w:rPr>
              <w:t xml:space="preserve"> /     </w:t>
            </w:r>
            <w:r w:rsidRPr="007B4FF3">
              <w:rPr>
                <w:rFonts w:cs="Times New Roman"/>
                <w:sz w:val="14"/>
                <w:szCs w:val="14"/>
                <w:lang w:val="kk-KZ"/>
              </w:rPr>
              <w:t xml:space="preserve">                                                                     </w:t>
            </w:r>
            <w:r w:rsidRPr="007B4FF3">
              <w:t xml:space="preserve"> </w:t>
            </w:r>
            <w:r w:rsidRPr="007B4FF3">
              <w:rPr>
                <w:sz w:val="14"/>
                <w:szCs w:val="14"/>
              </w:rPr>
              <w:t>Finance</w:t>
            </w:r>
            <w:r w:rsidRPr="007B4FF3">
              <w:rPr>
                <w:rFonts w:cs="Times New Roman"/>
                <w:sz w:val="14"/>
                <w:szCs w:val="14"/>
                <w:lang w:val="en-US"/>
              </w:rPr>
              <w:t xml:space="preserve">   </w:t>
            </w:r>
            <w:r w:rsidRPr="007B4FF3">
              <w:rPr>
                <w:rFonts w:cs="Times New Roman"/>
                <w:sz w:val="14"/>
                <w:szCs w:val="14"/>
                <w:lang w:val="kk-KZ"/>
              </w:rPr>
              <w:t xml:space="preserve">                                                                                              </w:t>
            </w:r>
            <w:r w:rsidRPr="007B4FF3">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э</w:t>
            </w:r>
            <w:r w:rsidRPr="007B4FF3">
              <w:rPr>
                <w:rFonts w:eastAsia="Times New Roman" w:cs="Times New Roman"/>
                <w:sz w:val="14"/>
                <w:szCs w:val="14"/>
                <w:lang w:eastAsia="ru-RU"/>
              </w:rPr>
              <w:t>.ғ.к. /                       к.</w:t>
            </w:r>
            <w:r w:rsidRPr="007B4FF3">
              <w:rPr>
                <w:rFonts w:eastAsia="Times New Roman" w:cs="Times New Roman"/>
                <w:sz w:val="14"/>
                <w:szCs w:val="14"/>
                <w:lang w:val="kk-KZ" w:eastAsia="ru-RU"/>
              </w:rPr>
              <w:t>э</w:t>
            </w:r>
            <w:r w:rsidRPr="007B4FF3">
              <w:rPr>
                <w:rFonts w:eastAsia="Times New Roman" w:cs="Times New Roman"/>
                <w:sz w:val="14"/>
                <w:szCs w:val="14"/>
                <w:lang w:eastAsia="ru-RU"/>
              </w:rPr>
              <w:t>.н. /                       c.</w:t>
            </w:r>
            <w:r w:rsidRPr="007B4FF3">
              <w:rPr>
                <w:rFonts w:eastAsia="Times New Roman" w:cs="Times New Roman"/>
                <w:sz w:val="14"/>
                <w:szCs w:val="14"/>
                <w:lang w:val="en-US" w:eastAsia="ru-RU"/>
              </w:rPr>
              <w:t>f</w:t>
            </w:r>
            <w:r w:rsidRPr="007B4FF3">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pStyle w:val="HTML"/>
              <w:rPr>
                <w:rFonts w:ascii="Times New Roman" w:hAnsi="Times New Roman" w:cs="Times New Roman"/>
                <w:sz w:val="14"/>
                <w:szCs w:val="14"/>
              </w:rPr>
            </w:pPr>
            <w:r w:rsidRPr="007B4FF3">
              <w:rPr>
                <w:rFonts w:ascii="Times New Roman" w:hAnsi="Times New Roman" w:cs="Times New Roman"/>
                <w:sz w:val="14"/>
                <w:szCs w:val="14"/>
              </w:rPr>
              <w:t>08.00.05 - Экономика и управление народным хозяйством</w:t>
            </w:r>
          </w:p>
        </w:tc>
      </w:tr>
      <w:tr w:rsidR="00114B95" w:rsidRPr="008206F9" w:rsidTr="00191DAE">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77</w:t>
            </w:r>
          </w:p>
        </w:tc>
        <w:tc>
          <w:tcPr>
            <w:tcW w:w="2835"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cs="Times New Roman"/>
                <w:sz w:val="14"/>
                <w:szCs w:val="14"/>
                <w:lang w:val="kk-KZ"/>
              </w:rPr>
            </w:pPr>
            <w:r w:rsidRPr="007B4FF3">
              <w:rPr>
                <w:rFonts w:cs="Times New Roman"/>
                <w:sz w:val="14"/>
                <w:szCs w:val="14"/>
                <w:lang w:val="kk-KZ"/>
              </w:rPr>
              <w:t>Пазилов Ғалымжан Әбдірасұлұлы /                              Пазилов Галимжан Абдирасулович /                             Pazilov Galimzhan</w:t>
            </w:r>
          </w:p>
        </w:tc>
        <w:tc>
          <w:tcPr>
            <w:tcW w:w="368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eastAsia="Times New Roman" w:cs="Times New Roman"/>
                <w:sz w:val="14"/>
                <w:szCs w:val="14"/>
                <w:lang w:val="kk-KZ" w:eastAsia="ru-RU"/>
              </w:rPr>
            </w:pPr>
            <w:r w:rsidRPr="007B4FF3">
              <w:rPr>
                <w:rFonts w:cs="Times New Roman"/>
                <w:sz w:val="14"/>
                <w:szCs w:val="14"/>
                <w:lang w:val="kk-KZ"/>
              </w:rPr>
              <w:t xml:space="preserve">Қаржы /                                                                                     </w:t>
            </w:r>
            <w:r w:rsidRPr="007B4FF3">
              <w:rPr>
                <w:rFonts w:cs="Times New Roman"/>
                <w:sz w:val="14"/>
                <w:szCs w:val="14"/>
              </w:rPr>
              <w:t>Финансы</w:t>
            </w:r>
            <w:r w:rsidRPr="007B4FF3">
              <w:rPr>
                <w:rFonts w:cs="Times New Roman"/>
                <w:sz w:val="14"/>
                <w:szCs w:val="14"/>
                <w:lang w:val="en-US"/>
              </w:rPr>
              <w:t xml:space="preserve"> /     </w:t>
            </w:r>
            <w:r w:rsidRPr="007B4FF3">
              <w:rPr>
                <w:rFonts w:cs="Times New Roman"/>
                <w:sz w:val="14"/>
                <w:szCs w:val="14"/>
                <w:lang w:val="kk-KZ"/>
              </w:rPr>
              <w:t xml:space="preserve">                                                                     </w:t>
            </w:r>
            <w:r w:rsidRPr="007B4FF3">
              <w:t xml:space="preserve"> </w:t>
            </w:r>
            <w:r w:rsidRPr="007B4FF3">
              <w:rPr>
                <w:sz w:val="14"/>
                <w:szCs w:val="14"/>
              </w:rPr>
              <w:t>Finance</w:t>
            </w:r>
            <w:r w:rsidRPr="007B4FF3">
              <w:rPr>
                <w:rFonts w:cs="Times New Roman"/>
                <w:sz w:val="14"/>
                <w:szCs w:val="14"/>
                <w:lang w:val="en-US"/>
              </w:rPr>
              <w:t xml:space="preserve">   </w:t>
            </w:r>
            <w:r w:rsidRPr="007B4FF3">
              <w:rPr>
                <w:rFonts w:cs="Times New Roman"/>
                <w:sz w:val="14"/>
                <w:szCs w:val="14"/>
                <w:lang w:val="kk-KZ"/>
              </w:rPr>
              <w:t xml:space="preserve">                                                                                              </w:t>
            </w:r>
            <w:r w:rsidRPr="007B4FF3">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center"/>
              <w:rPr>
                <w:rFonts w:eastAsia="Times New Roman" w:cs="Times New Roman"/>
                <w:sz w:val="14"/>
                <w:szCs w:val="14"/>
                <w:lang w:val="kk-KZ" w:eastAsia="ru-RU"/>
              </w:rPr>
            </w:pPr>
            <w:r w:rsidRPr="007B4FF3">
              <w:rPr>
                <w:rFonts w:eastAsia="Times New Roman" w:cs="Times New Roman"/>
                <w:sz w:val="14"/>
                <w:szCs w:val="14"/>
                <w:lang w:val="kk-KZ" w:eastAsia="ru-RU"/>
              </w:rPr>
              <w:t>PhD докторы/  доктор PhD/   Doctor PhD</w:t>
            </w:r>
          </w:p>
        </w:tc>
        <w:tc>
          <w:tcPr>
            <w:tcW w:w="1276" w:type="dxa"/>
            <w:tcBorders>
              <w:top w:val="single" w:sz="4" w:space="0" w:color="auto"/>
              <w:left w:val="nil"/>
              <w:bottom w:val="single" w:sz="4" w:space="0" w:color="auto"/>
              <w:right w:val="single" w:sz="4" w:space="0" w:color="auto"/>
            </w:tcBorders>
            <w:shd w:val="clear" w:color="auto" w:fill="auto"/>
          </w:tcPr>
          <w:p w:rsidR="00114B95" w:rsidRPr="007B4FF3" w:rsidRDefault="00114B95" w:rsidP="00114B95">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114B95" w:rsidRPr="004912A9" w:rsidRDefault="00114B95" w:rsidP="00114B95">
            <w:pPr>
              <w:pStyle w:val="HTML"/>
              <w:rPr>
                <w:rFonts w:ascii="Times New Roman" w:hAnsi="Times New Roman" w:cs="Times New Roman"/>
                <w:sz w:val="14"/>
                <w:szCs w:val="14"/>
                <w:lang w:val="en-US"/>
              </w:rPr>
            </w:pPr>
            <w:r w:rsidRPr="007B4FF3">
              <w:rPr>
                <w:rFonts w:ascii="Times New Roman" w:hAnsi="Times New Roman" w:cs="Times New Roman"/>
                <w:sz w:val="14"/>
                <w:szCs w:val="14"/>
              </w:rPr>
              <w:t>050508</w:t>
            </w:r>
            <w:r w:rsidRPr="007B4FF3">
              <w:rPr>
                <w:rFonts w:ascii="Times New Roman" w:hAnsi="Times New Roman" w:cs="Times New Roman"/>
                <w:sz w:val="14"/>
                <w:szCs w:val="14"/>
                <w:lang w:val="en-US"/>
              </w:rPr>
              <w:t xml:space="preserve"> – </w:t>
            </w:r>
            <w:r w:rsidRPr="007B4FF3">
              <w:rPr>
                <w:rFonts w:ascii="Times New Roman" w:hAnsi="Times New Roman" w:cs="Times New Roman"/>
                <w:sz w:val="14"/>
                <w:szCs w:val="14"/>
              </w:rPr>
              <w:t>Бухгалтерский учет и аудит</w:t>
            </w:r>
          </w:p>
        </w:tc>
      </w:tr>
    </w:tbl>
    <w:p w:rsidR="00191DAE" w:rsidRPr="00CB17BC" w:rsidRDefault="00191DAE" w:rsidP="00191DAE">
      <w:pPr>
        <w:rPr>
          <w:rFonts w:cs="Times New Roman"/>
          <w:sz w:val="14"/>
          <w:szCs w:val="14"/>
          <w:lang w:val="en-US"/>
        </w:rPr>
      </w:pPr>
    </w:p>
    <w:p w:rsidR="00957B7B" w:rsidRPr="008F568A" w:rsidRDefault="00957B7B" w:rsidP="00191DAE">
      <w:pPr>
        <w:rPr>
          <w:rFonts w:cs="Times New Roman"/>
          <w:sz w:val="14"/>
          <w:szCs w:val="14"/>
          <w:lang w:val="en-US"/>
        </w:rPr>
      </w:pPr>
    </w:p>
    <w:sectPr w:rsidR="00957B7B" w:rsidRPr="008F568A" w:rsidSect="008312AA">
      <w:footerReference w:type="default" r:id="rId12"/>
      <w:pgSz w:w="16838" w:h="11906" w:orient="landscape" w:code="9"/>
      <w:pgMar w:top="567" w:right="295" w:bottom="567" w:left="1134" w:header="278"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4F" w:rsidRDefault="00E06A4F" w:rsidP="00CA3C13">
      <w:r>
        <w:separator/>
      </w:r>
    </w:p>
  </w:endnote>
  <w:endnote w:type="continuationSeparator" w:id="0">
    <w:p w:rsidR="00E06A4F" w:rsidRDefault="00E06A4F" w:rsidP="00CA3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Kaz">
    <w:charset w:val="00"/>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6454"/>
    </w:sdtPr>
    <w:sdtEndPr>
      <w:rPr>
        <w:sz w:val="18"/>
      </w:rPr>
    </w:sdtEndPr>
    <w:sdtContent>
      <w:p w:rsidR="00191DAE" w:rsidRPr="00CA3C13" w:rsidRDefault="00191DAE">
        <w:pPr>
          <w:pStyle w:val="a5"/>
          <w:jc w:val="right"/>
          <w:rPr>
            <w:sz w:val="18"/>
          </w:rPr>
        </w:pPr>
        <w:r w:rsidRPr="00CA3C13">
          <w:rPr>
            <w:sz w:val="18"/>
          </w:rPr>
          <w:fldChar w:fldCharType="begin"/>
        </w:r>
        <w:r w:rsidRPr="00CA3C13">
          <w:rPr>
            <w:sz w:val="18"/>
          </w:rPr>
          <w:instrText xml:space="preserve"> PAGE   \* MERGEFORMAT </w:instrText>
        </w:r>
        <w:r w:rsidRPr="00CA3C13">
          <w:rPr>
            <w:sz w:val="18"/>
          </w:rPr>
          <w:fldChar w:fldCharType="separate"/>
        </w:r>
        <w:r w:rsidR="002F2819">
          <w:rPr>
            <w:noProof/>
            <w:sz w:val="18"/>
          </w:rPr>
          <w:t>63</w:t>
        </w:r>
        <w:r w:rsidRPr="00CA3C13">
          <w:rPr>
            <w:sz w:val="18"/>
          </w:rPr>
          <w:fldChar w:fldCharType="end"/>
        </w:r>
      </w:p>
    </w:sdtContent>
  </w:sdt>
  <w:p w:rsidR="00191DAE" w:rsidRDefault="00191D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4F" w:rsidRDefault="00E06A4F" w:rsidP="00CA3C13">
      <w:r>
        <w:separator/>
      </w:r>
    </w:p>
  </w:footnote>
  <w:footnote w:type="continuationSeparator" w:id="0">
    <w:p w:rsidR="00E06A4F" w:rsidRDefault="00E06A4F" w:rsidP="00CA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FE949E"/>
    <w:lvl w:ilvl="0">
      <w:numFmt w:val="bullet"/>
      <w:lvlText w:val="*"/>
      <w:lvlJc w:val="left"/>
    </w:lvl>
  </w:abstractNum>
  <w:abstractNum w:abstractNumId="1">
    <w:nsid w:val="08BC45F8"/>
    <w:multiLevelType w:val="multilevel"/>
    <w:tmpl w:val="DEF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00B1B"/>
    <w:multiLevelType w:val="hybridMultilevel"/>
    <w:tmpl w:val="20CCA624"/>
    <w:lvl w:ilvl="0" w:tplc="BFB04EF8">
      <w:start w:val="3"/>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304A54B7"/>
    <w:multiLevelType w:val="hybridMultilevel"/>
    <w:tmpl w:val="92C05D68"/>
    <w:lvl w:ilvl="0" w:tplc="BFB04EF8">
      <w:start w:val="3"/>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737946"/>
    <w:multiLevelType w:val="hybridMultilevel"/>
    <w:tmpl w:val="9334CA2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3D35AD7"/>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A3DD2"/>
    <w:multiLevelType w:val="multilevel"/>
    <w:tmpl w:val="A65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16F83"/>
    <w:multiLevelType w:val="multilevel"/>
    <w:tmpl w:val="73C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A0EB5"/>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9AE16AC"/>
    <w:multiLevelType w:val="hybridMultilevel"/>
    <w:tmpl w:val="EF5AFAD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B7073D"/>
    <w:multiLevelType w:val="hybridMultilevel"/>
    <w:tmpl w:val="DAC07A84"/>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201B42"/>
    <w:multiLevelType w:val="hybridMultilevel"/>
    <w:tmpl w:val="40046126"/>
    <w:lvl w:ilvl="0" w:tplc="BFB04EF8">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3"/>
  </w:num>
  <w:num w:numId="5">
    <w:abstractNumId w:val="12"/>
  </w:num>
  <w:num w:numId="6">
    <w:abstractNumId w:val="4"/>
  </w:num>
  <w:num w:numId="7">
    <w:abstractNumId w:val="14"/>
  </w:num>
  <w:num w:numId="8">
    <w:abstractNumId w:val="10"/>
  </w:num>
  <w:num w:numId="9">
    <w:abstractNumId w:val="9"/>
  </w:num>
  <w:num w:numId="10">
    <w:abstractNumId w:val="6"/>
  </w:num>
  <w:num w:numId="11">
    <w:abstractNumId w:val="1"/>
  </w:num>
  <w:num w:numId="12">
    <w:abstractNumId w:val="8"/>
  </w:num>
  <w:num w:numId="13">
    <w:abstractNumId w:val="5"/>
  </w:num>
  <w:num w:numId="1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7"/>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4"/>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1"/>
    <w:footnote w:id="0"/>
  </w:footnotePr>
  <w:endnotePr>
    <w:endnote w:id="-1"/>
    <w:endnote w:id="0"/>
  </w:endnotePr>
  <w:compat/>
  <w:rsids>
    <w:rsidRoot w:val="00CA3C13"/>
    <w:rsid w:val="000016FB"/>
    <w:rsid w:val="00001B16"/>
    <w:rsid w:val="00001B79"/>
    <w:rsid w:val="00004887"/>
    <w:rsid w:val="00004A40"/>
    <w:rsid w:val="000076EB"/>
    <w:rsid w:val="00007907"/>
    <w:rsid w:val="0000791C"/>
    <w:rsid w:val="00007BE6"/>
    <w:rsid w:val="0001047B"/>
    <w:rsid w:val="000109AB"/>
    <w:rsid w:val="00013459"/>
    <w:rsid w:val="0001720E"/>
    <w:rsid w:val="000177E6"/>
    <w:rsid w:val="0002492F"/>
    <w:rsid w:val="00026BE5"/>
    <w:rsid w:val="000277FC"/>
    <w:rsid w:val="00030498"/>
    <w:rsid w:val="0003062B"/>
    <w:rsid w:val="00030E54"/>
    <w:rsid w:val="000311F3"/>
    <w:rsid w:val="00031349"/>
    <w:rsid w:val="000314D0"/>
    <w:rsid w:val="00031FF2"/>
    <w:rsid w:val="0003350A"/>
    <w:rsid w:val="00034387"/>
    <w:rsid w:val="00036062"/>
    <w:rsid w:val="00036AF7"/>
    <w:rsid w:val="00040284"/>
    <w:rsid w:val="000402E3"/>
    <w:rsid w:val="00040A29"/>
    <w:rsid w:val="00043A43"/>
    <w:rsid w:val="00043D4E"/>
    <w:rsid w:val="0004457B"/>
    <w:rsid w:val="00046362"/>
    <w:rsid w:val="00047510"/>
    <w:rsid w:val="00047597"/>
    <w:rsid w:val="00047BB7"/>
    <w:rsid w:val="00047BD1"/>
    <w:rsid w:val="00051B83"/>
    <w:rsid w:val="0005273C"/>
    <w:rsid w:val="00053390"/>
    <w:rsid w:val="000539EE"/>
    <w:rsid w:val="00053B7F"/>
    <w:rsid w:val="000545F1"/>
    <w:rsid w:val="00054B39"/>
    <w:rsid w:val="0005756B"/>
    <w:rsid w:val="0006064B"/>
    <w:rsid w:val="00062372"/>
    <w:rsid w:val="00062956"/>
    <w:rsid w:val="00063D0E"/>
    <w:rsid w:val="000645E8"/>
    <w:rsid w:val="0006573E"/>
    <w:rsid w:val="00066C73"/>
    <w:rsid w:val="00067DEC"/>
    <w:rsid w:val="000704F7"/>
    <w:rsid w:val="00070BB2"/>
    <w:rsid w:val="0007146D"/>
    <w:rsid w:val="000715D1"/>
    <w:rsid w:val="00072606"/>
    <w:rsid w:val="00073FA6"/>
    <w:rsid w:val="00077E7E"/>
    <w:rsid w:val="00085B0C"/>
    <w:rsid w:val="00086075"/>
    <w:rsid w:val="00086F54"/>
    <w:rsid w:val="000872C8"/>
    <w:rsid w:val="000919EF"/>
    <w:rsid w:val="000929EB"/>
    <w:rsid w:val="00093082"/>
    <w:rsid w:val="00093965"/>
    <w:rsid w:val="000942F1"/>
    <w:rsid w:val="00095360"/>
    <w:rsid w:val="00095818"/>
    <w:rsid w:val="00097F80"/>
    <w:rsid w:val="000A0A5C"/>
    <w:rsid w:val="000A14DA"/>
    <w:rsid w:val="000A2145"/>
    <w:rsid w:val="000A24EB"/>
    <w:rsid w:val="000A25E3"/>
    <w:rsid w:val="000A2F33"/>
    <w:rsid w:val="000A3632"/>
    <w:rsid w:val="000A3EF6"/>
    <w:rsid w:val="000A42B1"/>
    <w:rsid w:val="000A6B03"/>
    <w:rsid w:val="000A74A6"/>
    <w:rsid w:val="000B1B4F"/>
    <w:rsid w:val="000B24B6"/>
    <w:rsid w:val="000B2C22"/>
    <w:rsid w:val="000B3D08"/>
    <w:rsid w:val="000B474A"/>
    <w:rsid w:val="000B5AE7"/>
    <w:rsid w:val="000B632A"/>
    <w:rsid w:val="000B7BAD"/>
    <w:rsid w:val="000C01CB"/>
    <w:rsid w:val="000C0927"/>
    <w:rsid w:val="000C0F1E"/>
    <w:rsid w:val="000C12F3"/>
    <w:rsid w:val="000C1FD6"/>
    <w:rsid w:val="000C2CB4"/>
    <w:rsid w:val="000C2E23"/>
    <w:rsid w:val="000C2E4D"/>
    <w:rsid w:val="000C38F7"/>
    <w:rsid w:val="000C3EC9"/>
    <w:rsid w:val="000C3FE5"/>
    <w:rsid w:val="000C4B4D"/>
    <w:rsid w:val="000C5081"/>
    <w:rsid w:val="000C5570"/>
    <w:rsid w:val="000C647A"/>
    <w:rsid w:val="000C6CA8"/>
    <w:rsid w:val="000C728C"/>
    <w:rsid w:val="000D19E6"/>
    <w:rsid w:val="000D4B14"/>
    <w:rsid w:val="000D662F"/>
    <w:rsid w:val="000D74DE"/>
    <w:rsid w:val="000D7520"/>
    <w:rsid w:val="000D7D35"/>
    <w:rsid w:val="000E1A96"/>
    <w:rsid w:val="000E31E4"/>
    <w:rsid w:val="000E4917"/>
    <w:rsid w:val="000E5734"/>
    <w:rsid w:val="000E690F"/>
    <w:rsid w:val="000E7319"/>
    <w:rsid w:val="000F166F"/>
    <w:rsid w:val="000F30E4"/>
    <w:rsid w:val="000F431C"/>
    <w:rsid w:val="000F4976"/>
    <w:rsid w:val="000F5506"/>
    <w:rsid w:val="000F6121"/>
    <w:rsid w:val="000F6F8F"/>
    <w:rsid w:val="000F7703"/>
    <w:rsid w:val="000F79BF"/>
    <w:rsid w:val="001000D6"/>
    <w:rsid w:val="001001C1"/>
    <w:rsid w:val="00103475"/>
    <w:rsid w:val="001037DE"/>
    <w:rsid w:val="00103A80"/>
    <w:rsid w:val="0010458E"/>
    <w:rsid w:val="00106261"/>
    <w:rsid w:val="001069EA"/>
    <w:rsid w:val="00106C2E"/>
    <w:rsid w:val="00107343"/>
    <w:rsid w:val="00107D0D"/>
    <w:rsid w:val="001103A5"/>
    <w:rsid w:val="001103F4"/>
    <w:rsid w:val="00111344"/>
    <w:rsid w:val="001135A4"/>
    <w:rsid w:val="00113960"/>
    <w:rsid w:val="00113CAC"/>
    <w:rsid w:val="00114B95"/>
    <w:rsid w:val="00115BD8"/>
    <w:rsid w:val="00116599"/>
    <w:rsid w:val="001169D7"/>
    <w:rsid w:val="00117254"/>
    <w:rsid w:val="001215B4"/>
    <w:rsid w:val="00123E2A"/>
    <w:rsid w:val="00124E02"/>
    <w:rsid w:val="0012516C"/>
    <w:rsid w:val="00125571"/>
    <w:rsid w:val="00125F0C"/>
    <w:rsid w:val="0012673E"/>
    <w:rsid w:val="00126A5C"/>
    <w:rsid w:val="0012780C"/>
    <w:rsid w:val="00127D2F"/>
    <w:rsid w:val="00130682"/>
    <w:rsid w:val="00131432"/>
    <w:rsid w:val="0013161A"/>
    <w:rsid w:val="00132654"/>
    <w:rsid w:val="00132BF6"/>
    <w:rsid w:val="00133548"/>
    <w:rsid w:val="001343FB"/>
    <w:rsid w:val="001344D0"/>
    <w:rsid w:val="00134A7B"/>
    <w:rsid w:val="00137AF7"/>
    <w:rsid w:val="00137B64"/>
    <w:rsid w:val="00141759"/>
    <w:rsid w:val="00142EA6"/>
    <w:rsid w:val="00145893"/>
    <w:rsid w:val="001459DB"/>
    <w:rsid w:val="001515D1"/>
    <w:rsid w:val="001530F0"/>
    <w:rsid w:val="00154F57"/>
    <w:rsid w:val="00156571"/>
    <w:rsid w:val="0015721B"/>
    <w:rsid w:val="00160C3C"/>
    <w:rsid w:val="0016396B"/>
    <w:rsid w:val="00163FD0"/>
    <w:rsid w:val="001652AD"/>
    <w:rsid w:val="00165C97"/>
    <w:rsid w:val="001670E3"/>
    <w:rsid w:val="00167605"/>
    <w:rsid w:val="00167741"/>
    <w:rsid w:val="00171B41"/>
    <w:rsid w:val="00173067"/>
    <w:rsid w:val="00174FC9"/>
    <w:rsid w:val="00176CE1"/>
    <w:rsid w:val="0018099F"/>
    <w:rsid w:val="00182783"/>
    <w:rsid w:val="00183A5D"/>
    <w:rsid w:val="00183C4E"/>
    <w:rsid w:val="00183DAA"/>
    <w:rsid w:val="001842AC"/>
    <w:rsid w:val="00184869"/>
    <w:rsid w:val="00185D65"/>
    <w:rsid w:val="00190743"/>
    <w:rsid w:val="0019104B"/>
    <w:rsid w:val="00191DAE"/>
    <w:rsid w:val="001943E6"/>
    <w:rsid w:val="00194ABE"/>
    <w:rsid w:val="00194BC7"/>
    <w:rsid w:val="00194FE6"/>
    <w:rsid w:val="001954C1"/>
    <w:rsid w:val="00196B9D"/>
    <w:rsid w:val="00197E8B"/>
    <w:rsid w:val="001A0651"/>
    <w:rsid w:val="001A1EEA"/>
    <w:rsid w:val="001A2518"/>
    <w:rsid w:val="001A3D7A"/>
    <w:rsid w:val="001A4000"/>
    <w:rsid w:val="001A44BC"/>
    <w:rsid w:val="001A58D8"/>
    <w:rsid w:val="001A676E"/>
    <w:rsid w:val="001B2166"/>
    <w:rsid w:val="001B24B5"/>
    <w:rsid w:val="001B2810"/>
    <w:rsid w:val="001B309D"/>
    <w:rsid w:val="001B3D5C"/>
    <w:rsid w:val="001B491D"/>
    <w:rsid w:val="001B50ED"/>
    <w:rsid w:val="001B59C8"/>
    <w:rsid w:val="001B5D39"/>
    <w:rsid w:val="001B6496"/>
    <w:rsid w:val="001B6969"/>
    <w:rsid w:val="001C0727"/>
    <w:rsid w:val="001C17BC"/>
    <w:rsid w:val="001C2F86"/>
    <w:rsid w:val="001C3A61"/>
    <w:rsid w:val="001C40BA"/>
    <w:rsid w:val="001C48D8"/>
    <w:rsid w:val="001C5495"/>
    <w:rsid w:val="001C61BA"/>
    <w:rsid w:val="001C623E"/>
    <w:rsid w:val="001C697A"/>
    <w:rsid w:val="001D0632"/>
    <w:rsid w:val="001D105B"/>
    <w:rsid w:val="001D1AC4"/>
    <w:rsid w:val="001D33E1"/>
    <w:rsid w:val="001D4801"/>
    <w:rsid w:val="001D4E5C"/>
    <w:rsid w:val="001D60E2"/>
    <w:rsid w:val="001D62A9"/>
    <w:rsid w:val="001D6F51"/>
    <w:rsid w:val="001D73C5"/>
    <w:rsid w:val="001D763E"/>
    <w:rsid w:val="001D7837"/>
    <w:rsid w:val="001E1673"/>
    <w:rsid w:val="001E253F"/>
    <w:rsid w:val="001E29B9"/>
    <w:rsid w:val="001E2E40"/>
    <w:rsid w:val="001E310F"/>
    <w:rsid w:val="001E35D5"/>
    <w:rsid w:val="001E4199"/>
    <w:rsid w:val="001E55F9"/>
    <w:rsid w:val="001E5A43"/>
    <w:rsid w:val="001E67B2"/>
    <w:rsid w:val="001E690C"/>
    <w:rsid w:val="001F1AA3"/>
    <w:rsid w:val="001F1DD8"/>
    <w:rsid w:val="001F2306"/>
    <w:rsid w:val="001F3521"/>
    <w:rsid w:val="00200531"/>
    <w:rsid w:val="00200914"/>
    <w:rsid w:val="00201DE1"/>
    <w:rsid w:val="002061B9"/>
    <w:rsid w:val="00206805"/>
    <w:rsid w:val="00206E53"/>
    <w:rsid w:val="0020799C"/>
    <w:rsid w:val="00210105"/>
    <w:rsid w:val="00210CB8"/>
    <w:rsid w:val="002125C8"/>
    <w:rsid w:val="002127A0"/>
    <w:rsid w:val="00212F3B"/>
    <w:rsid w:val="00213E96"/>
    <w:rsid w:val="00214DBF"/>
    <w:rsid w:val="00216100"/>
    <w:rsid w:val="002168EA"/>
    <w:rsid w:val="00216A54"/>
    <w:rsid w:val="00216B3B"/>
    <w:rsid w:val="00216F3B"/>
    <w:rsid w:val="00220073"/>
    <w:rsid w:val="00220C0C"/>
    <w:rsid w:val="00220D9A"/>
    <w:rsid w:val="00221443"/>
    <w:rsid w:val="00222E9E"/>
    <w:rsid w:val="00225EF4"/>
    <w:rsid w:val="00226C8E"/>
    <w:rsid w:val="002314DC"/>
    <w:rsid w:val="00231622"/>
    <w:rsid w:val="00231BC5"/>
    <w:rsid w:val="00231C5E"/>
    <w:rsid w:val="00231D77"/>
    <w:rsid w:val="00231DB4"/>
    <w:rsid w:val="00232377"/>
    <w:rsid w:val="00233416"/>
    <w:rsid w:val="00235091"/>
    <w:rsid w:val="00242A8D"/>
    <w:rsid w:val="00242DFF"/>
    <w:rsid w:val="00242F88"/>
    <w:rsid w:val="0024322C"/>
    <w:rsid w:val="00246365"/>
    <w:rsid w:val="00246E10"/>
    <w:rsid w:val="00246EB2"/>
    <w:rsid w:val="002470EC"/>
    <w:rsid w:val="00247CE1"/>
    <w:rsid w:val="00250515"/>
    <w:rsid w:val="002505C3"/>
    <w:rsid w:val="0025094B"/>
    <w:rsid w:val="00251E97"/>
    <w:rsid w:val="00252A3A"/>
    <w:rsid w:val="0025385E"/>
    <w:rsid w:val="00253D48"/>
    <w:rsid w:val="00254203"/>
    <w:rsid w:val="002544C4"/>
    <w:rsid w:val="00254E9C"/>
    <w:rsid w:val="00255A39"/>
    <w:rsid w:val="00255DD1"/>
    <w:rsid w:val="00256C6B"/>
    <w:rsid w:val="0025734B"/>
    <w:rsid w:val="00257365"/>
    <w:rsid w:val="0026064B"/>
    <w:rsid w:val="00260982"/>
    <w:rsid w:val="002623DE"/>
    <w:rsid w:val="002624CE"/>
    <w:rsid w:val="002636DC"/>
    <w:rsid w:val="002644E6"/>
    <w:rsid w:val="002645BB"/>
    <w:rsid w:val="0026516D"/>
    <w:rsid w:val="00265F05"/>
    <w:rsid w:val="0026611C"/>
    <w:rsid w:val="00266540"/>
    <w:rsid w:val="002670AE"/>
    <w:rsid w:val="0026749A"/>
    <w:rsid w:val="0026796C"/>
    <w:rsid w:val="00270D6D"/>
    <w:rsid w:val="00270EC0"/>
    <w:rsid w:val="00271247"/>
    <w:rsid w:val="00271597"/>
    <w:rsid w:val="00272834"/>
    <w:rsid w:val="002736DF"/>
    <w:rsid w:val="00275B85"/>
    <w:rsid w:val="00276C3C"/>
    <w:rsid w:val="00276CBF"/>
    <w:rsid w:val="002814A7"/>
    <w:rsid w:val="00281611"/>
    <w:rsid w:val="0028482B"/>
    <w:rsid w:val="00286F31"/>
    <w:rsid w:val="002906D3"/>
    <w:rsid w:val="00290956"/>
    <w:rsid w:val="00292463"/>
    <w:rsid w:val="00292F94"/>
    <w:rsid w:val="0029301C"/>
    <w:rsid w:val="00293EAC"/>
    <w:rsid w:val="00295573"/>
    <w:rsid w:val="00296836"/>
    <w:rsid w:val="002A1189"/>
    <w:rsid w:val="002A21CC"/>
    <w:rsid w:val="002A2664"/>
    <w:rsid w:val="002A2971"/>
    <w:rsid w:val="002A51D8"/>
    <w:rsid w:val="002A6597"/>
    <w:rsid w:val="002A7C24"/>
    <w:rsid w:val="002B0768"/>
    <w:rsid w:val="002B2AA8"/>
    <w:rsid w:val="002B4EF7"/>
    <w:rsid w:val="002B5FEA"/>
    <w:rsid w:val="002B6085"/>
    <w:rsid w:val="002B677A"/>
    <w:rsid w:val="002B7607"/>
    <w:rsid w:val="002C0299"/>
    <w:rsid w:val="002C145F"/>
    <w:rsid w:val="002C2198"/>
    <w:rsid w:val="002C2DBA"/>
    <w:rsid w:val="002C2F77"/>
    <w:rsid w:val="002C30D1"/>
    <w:rsid w:val="002C43EF"/>
    <w:rsid w:val="002C5BFA"/>
    <w:rsid w:val="002C6EB2"/>
    <w:rsid w:val="002C77A5"/>
    <w:rsid w:val="002D03A8"/>
    <w:rsid w:val="002D16FB"/>
    <w:rsid w:val="002D1E2B"/>
    <w:rsid w:val="002D20C9"/>
    <w:rsid w:val="002D4275"/>
    <w:rsid w:val="002D446E"/>
    <w:rsid w:val="002D520E"/>
    <w:rsid w:val="002D5916"/>
    <w:rsid w:val="002D5A8D"/>
    <w:rsid w:val="002D6558"/>
    <w:rsid w:val="002E021E"/>
    <w:rsid w:val="002E0F43"/>
    <w:rsid w:val="002E109A"/>
    <w:rsid w:val="002E1141"/>
    <w:rsid w:val="002E1DFA"/>
    <w:rsid w:val="002E2881"/>
    <w:rsid w:val="002E3402"/>
    <w:rsid w:val="002E36B0"/>
    <w:rsid w:val="002E447D"/>
    <w:rsid w:val="002E5034"/>
    <w:rsid w:val="002E677D"/>
    <w:rsid w:val="002E7C92"/>
    <w:rsid w:val="002F01CB"/>
    <w:rsid w:val="002F2819"/>
    <w:rsid w:val="002F2E1E"/>
    <w:rsid w:val="002F34B4"/>
    <w:rsid w:val="002F37F7"/>
    <w:rsid w:val="002F6638"/>
    <w:rsid w:val="002F7642"/>
    <w:rsid w:val="00300612"/>
    <w:rsid w:val="003010BD"/>
    <w:rsid w:val="00301DCB"/>
    <w:rsid w:val="00302A2D"/>
    <w:rsid w:val="00302A7F"/>
    <w:rsid w:val="003034A4"/>
    <w:rsid w:val="00303FA0"/>
    <w:rsid w:val="0030509E"/>
    <w:rsid w:val="003055B0"/>
    <w:rsid w:val="003067A9"/>
    <w:rsid w:val="003103ED"/>
    <w:rsid w:val="00310D5E"/>
    <w:rsid w:val="00310E80"/>
    <w:rsid w:val="00311BB5"/>
    <w:rsid w:val="00312536"/>
    <w:rsid w:val="00314DB1"/>
    <w:rsid w:val="00314DD2"/>
    <w:rsid w:val="00316702"/>
    <w:rsid w:val="00316B61"/>
    <w:rsid w:val="00317D74"/>
    <w:rsid w:val="00317E4F"/>
    <w:rsid w:val="0032043B"/>
    <w:rsid w:val="0032048F"/>
    <w:rsid w:val="00320545"/>
    <w:rsid w:val="00322CEE"/>
    <w:rsid w:val="003245E8"/>
    <w:rsid w:val="003270B4"/>
    <w:rsid w:val="00327B8B"/>
    <w:rsid w:val="00327D8C"/>
    <w:rsid w:val="00327FD0"/>
    <w:rsid w:val="0033091F"/>
    <w:rsid w:val="0033195E"/>
    <w:rsid w:val="00331C29"/>
    <w:rsid w:val="00331C44"/>
    <w:rsid w:val="00331FAC"/>
    <w:rsid w:val="00333782"/>
    <w:rsid w:val="00334345"/>
    <w:rsid w:val="00335CB1"/>
    <w:rsid w:val="00336254"/>
    <w:rsid w:val="00336431"/>
    <w:rsid w:val="003368F1"/>
    <w:rsid w:val="0034029C"/>
    <w:rsid w:val="003406B0"/>
    <w:rsid w:val="0034137B"/>
    <w:rsid w:val="003416D3"/>
    <w:rsid w:val="00341EE0"/>
    <w:rsid w:val="0034244C"/>
    <w:rsid w:val="00342D8C"/>
    <w:rsid w:val="003462C7"/>
    <w:rsid w:val="00346F3B"/>
    <w:rsid w:val="00350FEB"/>
    <w:rsid w:val="00355A3D"/>
    <w:rsid w:val="00356245"/>
    <w:rsid w:val="00357224"/>
    <w:rsid w:val="003573D2"/>
    <w:rsid w:val="0035746D"/>
    <w:rsid w:val="00357950"/>
    <w:rsid w:val="00361A33"/>
    <w:rsid w:val="00362403"/>
    <w:rsid w:val="003627A0"/>
    <w:rsid w:val="0036305B"/>
    <w:rsid w:val="003630DD"/>
    <w:rsid w:val="0036355C"/>
    <w:rsid w:val="00365875"/>
    <w:rsid w:val="00366DC7"/>
    <w:rsid w:val="00367002"/>
    <w:rsid w:val="00367BAC"/>
    <w:rsid w:val="00373720"/>
    <w:rsid w:val="0037408A"/>
    <w:rsid w:val="003751FB"/>
    <w:rsid w:val="0037543B"/>
    <w:rsid w:val="0038142D"/>
    <w:rsid w:val="003820A0"/>
    <w:rsid w:val="003826D2"/>
    <w:rsid w:val="0038304E"/>
    <w:rsid w:val="0038372F"/>
    <w:rsid w:val="0038375A"/>
    <w:rsid w:val="00384408"/>
    <w:rsid w:val="003857B1"/>
    <w:rsid w:val="00385B1A"/>
    <w:rsid w:val="00386A1F"/>
    <w:rsid w:val="00387DA2"/>
    <w:rsid w:val="00390DF2"/>
    <w:rsid w:val="00392C3E"/>
    <w:rsid w:val="003931CF"/>
    <w:rsid w:val="00394062"/>
    <w:rsid w:val="00395922"/>
    <w:rsid w:val="003965C2"/>
    <w:rsid w:val="00396D45"/>
    <w:rsid w:val="003A01A7"/>
    <w:rsid w:val="003A2048"/>
    <w:rsid w:val="003A209B"/>
    <w:rsid w:val="003A2734"/>
    <w:rsid w:val="003A51AD"/>
    <w:rsid w:val="003A5638"/>
    <w:rsid w:val="003A6A7C"/>
    <w:rsid w:val="003A6FD2"/>
    <w:rsid w:val="003A710F"/>
    <w:rsid w:val="003A759B"/>
    <w:rsid w:val="003A793C"/>
    <w:rsid w:val="003B107A"/>
    <w:rsid w:val="003B3BD0"/>
    <w:rsid w:val="003B405C"/>
    <w:rsid w:val="003B452C"/>
    <w:rsid w:val="003B5994"/>
    <w:rsid w:val="003B756F"/>
    <w:rsid w:val="003C003F"/>
    <w:rsid w:val="003C016F"/>
    <w:rsid w:val="003C02BE"/>
    <w:rsid w:val="003C2435"/>
    <w:rsid w:val="003C274F"/>
    <w:rsid w:val="003C566D"/>
    <w:rsid w:val="003C5EE6"/>
    <w:rsid w:val="003C703B"/>
    <w:rsid w:val="003C76C4"/>
    <w:rsid w:val="003C76F9"/>
    <w:rsid w:val="003D15FD"/>
    <w:rsid w:val="003D1E28"/>
    <w:rsid w:val="003D2382"/>
    <w:rsid w:val="003D24B2"/>
    <w:rsid w:val="003D2E20"/>
    <w:rsid w:val="003D36AB"/>
    <w:rsid w:val="003D52EE"/>
    <w:rsid w:val="003D5A95"/>
    <w:rsid w:val="003E034D"/>
    <w:rsid w:val="003E0FF4"/>
    <w:rsid w:val="003E1D53"/>
    <w:rsid w:val="003E59DC"/>
    <w:rsid w:val="003E5CC7"/>
    <w:rsid w:val="003E721D"/>
    <w:rsid w:val="003E77EB"/>
    <w:rsid w:val="003E7EDB"/>
    <w:rsid w:val="003F0D13"/>
    <w:rsid w:val="003F1D9D"/>
    <w:rsid w:val="003F2FBB"/>
    <w:rsid w:val="003F41A9"/>
    <w:rsid w:val="003F4F8D"/>
    <w:rsid w:val="003F5523"/>
    <w:rsid w:val="003F5CDE"/>
    <w:rsid w:val="003F6653"/>
    <w:rsid w:val="003F7FAE"/>
    <w:rsid w:val="0040063B"/>
    <w:rsid w:val="00401C12"/>
    <w:rsid w:val="004020BA"/>
    <w:rsid w:val="004023CD"/>
    <w:rsid w:val="004025DF"/>
    <w:rsid w:val="00402CD9"/>
    <w:rsid w:val="00403713"/>
    <w:rsid w:val="00404AC7"/>
    <w:rsid w:val="00404E1F"/>
    <w:rsid w:val="0040568B"/>
    <w:rsid w:val="004105CF"/>
    <w:rsid w:val="004121BF"/>
    <w:rsid w:val="004137D8"/>
    <w:rsid w:val="0041522B"/>
    <w:rsid w:val="0041669D"/>
    <w:rsid w:val="00417451"/>
    <w:rsid w:val="004200D5"/>
    <w:rsid w:val="004215F7"/>
    <w:rsid w:val="0042209A"/>
    <w:rsid w:val="00426093"/>
    <w:rsid w:val="00426E41"/>
    <w:rsid w:val="004305ED"/>
    <w:rsid w:val="00431577"/>
    <w:rsid w:val="00431BEF"/>
    <w:rsid w:val="00432536"/>
    <w:rsid w:val="00432AAD"/>
    <w:rsid w:val="00432ED2"/>
    <w:rsid w:val="00433578"/>
    <w:rsid w:val="0043653F"/>
    <w:rsid w:val="00436B7E"/>
    <w:rsid w:val="004374E9"/>
    <w:rsid w:val="004402A9"/>
    <w:rsid w:val="00440D47"/>
    <w:rsid w:val="00442B0D"/>
    <w:rsid w:val="0044344F"/>
    <w:rsid w:val="004434A1"/>
    <w:rsid w:val="00443843"/>
    <w:rsid w:val="00444F6C"/>
    <w:rsid w:val="004452E1"/>
    <w:rsid w:val="0044550C"/>
    <w:rsid w:val="00446A20"/>
    <w:rsid w:val="00447F02"/>
    <w:rsid w:val="00450406"/>
    <w:rsid w:val="00452320"/>
    <w:rsid w:val="0045256B"/>
    <w:rsid w:val="00452882"/>
    <w:rsid w:val="00452B9D"/>
    <w:rsid w:val="00455195"/>
    <w:rsid w:val="00456926"/>
    <w:rsid w:val="00457C9D"/>
    <w:rsid w:val="004601CA"/>
    <w:rsid w:val="00460830"/>
    <w:rsid w:val="004618EF"/>
    <w:rsid w:val="00463DED"/>
    <w:rsid w:val="004646A6"/>
    <w:rsid w:val="004647B5"/>
    <w:rsid w:val="004655A8"/>
    <w:rsid w:val="00465CA9"/>
    <w:rsid w:val="00465E93"/>
    <w:rsid w:val="00466C26"/>
    <w:rsid w:val="00466DD3"/>
    <w:rsid w:val="0046704B"/>
    <w:rsid w:val="00467117"/>
    <w:rsid w:val="00467AB6"/>
    <w:rsid w:val="00470616"/>
    <w:rsid w:val="004726C9"/>
    <w:rsid w:val="004735C3"/>
    <w:rsid w:val="00473C23"/>
    <w:rsid w:val="004750A5"/>
    <w:rsid w:val="004754B5"/>
    <w:rsid w:val="00477B00"/>
    <w:rsid w:val="00477B16"/>
    <w:rsid w:val="00477DDC"/>
    <w:rsid w:val="00480E75"/>
    <w:rsid w:val="0048268C"/>
    <w:rsid w:val="00483C58"/>
    <w:rsid w:val="00484CD1"/>
    <w:rsid w:val="00485F84"/>
    <w:rsid w:val="00490C62"/>
    <w:rsid w:val="00491779"/>
    <w:rsid w:val="00491897"/>
    <w:rsid w:val="004925A3"/>
    <w:rsid w:val="0049335E"/>
    <w:rsid w:val="00493680"/>
    <w:rsid w:val="00493A7A"/>
    <w:rsid w:val="00494B0C"/>
    <w:rsid w:val="004956CD"/>
    <w:rsid w:val="00495CF7"/>
    <w:rsid w:val="0049695F"/>
    <w:rsid w:val="00497879"/>
    <w:rsid w:val="00497AB6"/>
    <w:rsid w:val="004A007D"/>
    <w:rsid w:val="004A1AA3"/>
    <w:rsid w:val="004A3045"/>
    <w:rsid w:val="004A4016"/>
    <w:rsid w:val="004A44D4"/>
    <w:rsid w:val="004A5997"/>
    <w:rsid w:val="004A7165"/>
    <w:rsid w:val="004B0E70"/>
    <w:rsid w:val="004B0FF5"/>
    <w:rsid w:val="004B17EB"/>
    <w:rsid w:val="004B3533"/>
    <w:rsid w:val="004B3AC0"/>
    <w:rsid w:val="004B5A00"/>
    <w:rsid w:val="004B6AD8"/>
    <w:rsid w:val="004B7B17"/>
    <w:rsid w:val="004B7E91"/>
    <w:rsid w:val="004C1450"/>
    <w:rsid w:val="004C1583"/>
    <w:rsid w:val="004C1650"/>
    <w:rsid w:val="004C17F3"/>
    <w:rsid w:val="004C3166"/>
    <w:rsid w:val="004C33C6"/>
    <w:rsid w:val="004C4C6D"/>
    <w:rsid w:val="004C514F"/>
    <w:rsid w:val="004C76D3"/>
    <w:rsid w:val="004D030D"/>
    <w:rsid w:val="004D0E78"/>
    <w:rsid w:val="004D3ABD"/>
    <w:rsid w:val="004D427C"/>
    <w:rsid w:val="004D4518"/>
    <w:rsid w:val="004D595B"/>
    <w:rsid w:val="004D6B3B"/>
    <w:rsid w:val="004D6ED0"/>
    <w:rsid w:val="004E033C"/>
    <w:rsid w:val="004E0D84"/>
    <w:rsid w:val="004E164F"/>
    <w:rsid w:val="004E1F1F"/>
    <w:rsid w:val="004E69FF"/>
    <w:rsid w:val="004E7272"/>
    <w:rsid w:val="004E7C62"/>
    <w:rsid w:val="004F0C83"/>
    <w:rsid w:val="004F22F9"/>
    <w:rsid w:val="004F2918"/>
    <w:rsid w:val="004F3749"/>
    <w:rsid w:val="004F3967"/>
    <w:rsid w:val="004F3B0B"/>
    <w:rsid w:val="004F4443"/>
    <w:rsid w:val="004F76F4"/>
    <w:rsid w:val="00500D5A"/>
    <w:rsid w:val="00501A1D"/>
    <w:rsid w:val="00502017"/>
    <w:rsid w:val="00502CC7"/>
    <w:rsid w:val="00503263"/>
    <w:rsid w:val="00503C53"/>
    <w:rsid w:val="00503CC3"/>
    <w:rsid w:val="00503D82"/>
    <w:rsid w:val="00505F22"/>
    <w:rsid w:val="005074B2"/>
    <w:rsid w:val="0050788B"/>
    <w:rsid w:val="00507A35"/>
    <w:rsid w:val="00507F2F"/>
    <w:rsid w:val="00510021"/>
    <w:rsid w:val="00510832"/>
    <w:rsid w:val="00511234"/>
    <w:rsid w:val="00513A0F"/>
    <w:rsid w:val="00516D69"/>
    <w:rsid w:val="00520634"/>
    <w:rsid w:val="00520C2B"/>
    <w:rsid w:val="00521029"/>
    <w:rsid w:val="00521504"/>
    <w:rsid w:val="0052224C"/>
    <w:rsid w:val="00524847"/>
    <w:rsid w:val="005249BC"/>
    <w:rsid w:val="005252A7"/>
    <w:rsid w:val="00525391"/>
    <w:rsid w:val="005254F9"/>
    <w:rsid w:val="005255A6"/>
    <w:rsid w:val="00525E28"/>
    <w:rsid w:val="0052670D"/>
    <w:rsid w:val="00527133"/>
    <w:rsid w:val="00534671"/>
    <w:rsid w:val="00535982"/>
    <w:rsid w:val="00535A41"/>
    <w:rsid w:val="0053656C"/>
    <w:rsid w:val="00540B23"/>
    <w:rsid w:val="005413BE"/>
    <w:rsid w:val="00541857"/>
    <w:rsid w:val="00542574"/>
    <w:rsid w:val="00544198"/>
    <w:rsid w:val="00545223"/>
    <w:rsid w:val="005471AF"/>
    <w:rsid w:val="00547BA1"/>
    <w:rsid w:val="005509A2"/>
    <w:rsid w:val="0055221F"/>
    <w:rsid w:val="005547FB"/>
    <w:rsid w:val="005555CB"/>
    <w:rsid w:val="00555F34"/>
    <w:rsid w:val="0055745F"/>
    <w:rsid w:val="00560965"/>
    <w:rsid w:val="00560A70"/>
    <w:rsid w:val="0056200A"/>
    <w:rsid w:val="005622A1"/>
    <w:rsid w:val="00562C10"/>
    <w:rsid w:val="00562F91"/>
    <w:rsid w:val="0056316A"/>
    <w:rsid w:val="0056734F"/>
    <w:rsid w:val="005726EB"/>
    <w:rsid w:val="005727C5"/>
    <w:rsid w:val="00575352"/>
    <w:rsid w:val="0057661F"/>
    <w:rsid w:val="0057678D"/>
    <w:rsid w:val="00576D75"/>
    <w:rsid w:val="0058026D"/>
    <w:rsid w:val="00580EC5"/>
    <w:rsid w:val="00580F8E"/>
    <w:rsid w:val="005814D1"/>
    <w:rsid w:val="00581732"/>
    <w:rsid w:val="00581843"/>
    <w:rsid w:val="00581DEE"/>
    <w:rsid w:val="00582C92"/>
    <w:rsid w:val="00583AF2"/>
    <w:rsid w:val="005844C1"/>
    <w:rsid w:val="005846DC"/>
    <w:rsid w:val="0058480A"/>
    <w:rsid w:val="00584C7B"/>
    <w:rsid w:val="00585593"/>
    <w:rsid w:val="005857D9"/>
    <w:rsid w:val="00586656"/>
    <w:rsid w:val="00587538"/>
    <w:rsid w:val="00591515"/>
    <w:rsid w:val="005925BD"/>
    <w:rsid w:val="00592A6F"/>
    <w:rsid w:val="00594388"/>
    <w:rsid w:val="00594CFB"/>
    <w:rsid w:val="005954A5"/>
    <w:rsid w:val="00597BAE"/>
    <w:rsid w:val="00597F6C"/>
    <w:rsid w:val="005A0D2F"/>
    <w:rsid w:val="005A0F25"/>
    <w:rsid w:val="005A299B"/>
    <w:rsid w:val="005A3959"/>
    <w:rsid w:val="005A3D48"/>
    <w:rsid w:val="005A45E2"/>
    <w:rsid w:val="005A4F88"/>
    <w:rsid w:val="005A71A4"/>
    <w:rsid w:val="005A728C"/>
    <w:rsid w:val="005B0B10"/>
    <w:rsid w:val="005B2046"/>
    <w:rsid w:val="005B2DAC"/>
    <w:rsid w:val="005B3B37"/>
    <w:rsid w:val="005B598D"/>
    <w:rsid w:val="005B64D9"/>
    <w:rsid w:val="005C13EA"/>
    <w:rsid w:val="005C2A6F"/>
    <w:rsid w:val="005C31C7"/>
    <w:rsid w:val="005C3496"/>
    <w:rsid w:val="005C3739"/>
    <w:rsid w:val="005C56D0"/>
    <w:rsid w:val="005D0239"/>
    <w:rsid w:val="005D0324"/>
    <w:rsid w:val="005D25B1"/>
    <w:rsid w:val="005D3A1A"/>
    <w:rsid w:val="005D3B6D"/>
    <w:rsid w:val="005D45FF"/>
    <w:rsid w:val="005D494B"/>
    <w:rsid w:val="005D6720"/>
    <w:rsid w:val="005E3214"/>
    <w:rsid w:val="005E4392"/>
    <w:rsid w:val="005E510D"/>
    <w:rsid w:val="005E6368"/>
    <w:rsid w:val="005E64A9"/>
    <w:rsid w:val="005F02A6"/>
    <w:rsid w:val="005F1132"/>
    <w:rsid w:val="005F19E5"/>
    <w:rsid w:val="005F2628"/>
    <w:rsid w:val="005F31B0"/>
    <w:rsid w:val="005F33BD"/>
    <w:rsid w:val="005F3F74"/>
    <w:rsid w:val="005F47B6"/>
    <w:rsid w:val="005F4EF6"/>
    <w:rsid w:val="005F4F83"/>
    <w:rsid w:val="005F6743"/>
    <w:rsid w:val="005F7D72"/>
    <w:rsid w:val="00602112"/>
    <w:rsid w:val="00602409"/>
    <w:rsid w:val="00604A4D"/>
    <w:rsid w:val="00604C73"/>
    <w:rsid w:val="00605073"/>
    <w:rsid w:val="006064C2"/>
    <w:rsid w:val="006074AE"/>
    <w:rsid w:val="006075DC"/>
    <w:rsid w:val="00607F7C"/>
    <w:rsid w:val="00607FF6"/>
    <w:rsid w:val="00610CB3"/>
    <w:rsid w:val="00611092"/>
    <w:rsid w:val="006112F8"/>
    <w:rsid w:val="006147E7"/>
    <w:rsid w:val="00615096"/>
    <w:rsid w:val="00616E54"/>
    <w:rsid w:val="006175C2"/>
    <w:rsid w:val="0061787D"/>
    <w:rsid w:val="0061788C"/>
    <w:rsid w:val="006202BA"/>
    <w:rsid w:val="00622A28"/>
    <w:rsid w:val="00623435"/>
    <w:rsid w:val="00623685"/>
    <w:rsid w:val="0062402D"/>
    <w:rsid w:val="0062460D"/>
    <w:rsid w:val="0062466D"/>
    <w:rsid w:val="00625074"/>
    <w:rsid w:val="00625F21"/>
    <w:rsid w:val="0062646A"/>
    <w:rsid w:val="00626BA9"/>
    <w:rsid w:val="00630A6D"/>
    <w:rsid w:val="00630D6F"/>
    <w:rsid w:val="0063201E"/>
    <w:rsid w:val="006324F4"/>
    <w:rsid w:val="00632C99"/>
    <w:rsid w:val="0063426B"/>
    <w:rsid w:val="0063569E"/>
    <w:rsid w:val="00635951"/>
    <w:rsid w:val="006361D8"/>
    <w:rsid w:val="0063631B"/>
    <w:rsid w:val="00636FB6"/>
    <w:rsid w:val="00641356"/>
    <w:rsid w:val="006424CF"/>
    <w:rsid w:val="00642811"/>
    <w:rsid w:val="00642993"/>
    <w:rsid w:val="00642E36"/>
    <w:rsid w:val="006444BA"/>
    <w:rsid w:val="00644BAD"/>
    <w:rsid w:val="0064503F"/>
    <w:rsid w:val="00645CE2"/>
    <w:rsid w:val="006468AC"/>
    <w:rsid w:val="00646929"/>
    <w:rsid w:val="006519BA"/>
    <w:rsid w:val="006526AD"/>
    <w:rsid w:val="00652F02"/>
    <w:rsid w:val="0065669E"/>
    <w:rsid w:val="006573E3"/>
    <w:rsid w:val="00660D63"/>
    <w:rsid w:val="006612AA"/>
    <w:rsid w:val="00661A34"/>
    <w:rsid w:val="00662A9F"/>
    <w:rsid w:val="00662BF4"/>
    <w:rsid w:val="00663E3F"/>
    <w:rsid w:val="00665E46"/>
    <w:rsid w:val="00670638"/>
    <w:rsid w:val="00670C01"/>
    <w:rsid w:val="00671849"/>
    <w:rsid w:val="00672234"/>
    <w:rsid w:val="006742A6"/>
    <w:rsid w:val="00674895"/>
    <w:rsid w:val="00675CD8"/>
    <w:rsid w:val="00675CEA"/>
    <w:rsid w:val="00676A1B"/>
    <w:rsid w:val="00676F20"/>
    <w:rsid w:val="00677DB8"/>
    <w:rsid w:val="0068047C"/>
    <w:rsid w:val="00680ACA"/>
    <w:rsid w:val="006818BC"/>
    <w:rsid w:val="00682C63"/>
    <w:rsid w:val="00684BF8"/>
    <w:rsid w:val="00684E12"/>
    <w:rsid w:val="006854D8"/>
    <w:rsid w:val="00686070"/>
    <w:rsid w:val="00686AD7"/>
    <w:rsid w:val="006919B7"/>
    <w:rsid w:val="00691D94"/>
    <w:rsid w:val="0069230F"/>
    <w:rsid w:val="0069293C"/>
    <w:rsid w:val="00693CCF"/>
    <w:rsid w:val="00693D64"/>
    <w:rsid w:val="006944BB"/>
    <w:rsid w:val="00696C5C"/>
    <w:rsid w:val="00696E9A"/>
    <w:rsid w:val="00697555"/>
    <w:rsid w:val="006A02D9"/>
    <w:rsid w:val="006A0A63"/>
    <w:rsid w:val="006A4450"/>
    <w:rsid w:val="006A517B"/>
    <w:rsid w:val="006A5A9D"/>
    <w:rsid w:val="006B12CE"/>
    <w:rsid w:val="006B2165"/>
    <w:rsid w:val="006B4353"/>
    <w:rsid w:val="006B5A25"/>
    <w:rsid w:val="006B5E61"/>
    <w:rsid w:val="006B5F38"/>
    <w:rsid w:val="006B6146"/>
    <w:rsid w:val="006B6930"/>
    <w:rsid w:val="006B6F0A"/>
    <w:rsid w:val="006B747C"/>
    <w:rsid w:val="006B7E77"/>
    <w:rsid w:val="006C21E5"/>
    <w:rsid w:val="006C2E02"/>
    <w:rsid w:val="006C354A"/>
    <w:rsid w:val="006C4C39"/>
    <w:rsid w:val="006C50D1"/>
    <w:rsid w:val="006C5507"/>
    <w:rsid w:val="006D12B2"/>
    <w:rsid w:val="006D31EE"/>
    <w:rsid w:val="006D32CC"/>
    <w:rsid w:val="006D4E83"/>
    <w:rsid w:val="006D5DCF"/>
    <w:rsid w:val="006D6FB4"/>
    <w:rsid w:val="006E039D"/>
    <w:rsid w:val="006E0D95"/>
    <w:rsid w:val="006E22F9"/>
    <w:rsid w:val="006E2F64"/>
    <w:rsid w:val="006E32ED"/>
    <w:rsid w:val="006E3A88"/>
    <w:rsid w:val="006E4575"/>
    <w:rsid w:val="006E49CB"/>
    <w:rsid w:val="006E54C5"/>
    <w:rsid w:val="006F0F8B"/>
    <w:rsid w:val="006F13F6"/>
    <w:rsid w:val="006F1857"/>
    <w:rsid w:val="006F283B"/>
    <w:rsid w:val="006F326F"/>
    <w:rsid w:val="006F33CA"/>
    <w:rsid w:val="006F382F"/>
    <w:rsid w:val="006F52DD"/>
    <w:rsid w:val="006F61C9"/>
    <w:rsid w:val="006F6981"/>
    <w:rsid w:val="006F6DE8"/>
    <w:rsid w:val="006F74BE"/>
    <w:rsid w:val="006F7CC8"/>
    <w:rsid w:val="006F7D0B"/>
    <w:rsid w:val="006F7EE8"/>
    <w:rsid w:val="007012EC"/>
    <w:rsid w:val="007013EB"/>
    <w:rsid w:val="00703F87"/>
    <w:rsid w:val="0070428E"/>
    <w:rsid w:val="00704930"/>
    <w:rsid w:val="00705343"/>
    <w:rsid w:val="0070750F"/>
    <w:rsid w:val="007117B3"/>
    <w:rsid w:val="00712DEF"/>
    <w:rsid w:val="00714271"/>
    <w:rsid w:val="0071667C"/>
    <w:rsid w:val="007170F2"/>
    <w:rsid w:val="007172B1"/>
    <w:rsid w:val="00721E14"/>
    <w:rsid w:val="007222F0"/>
    <w:rsid w:val="00722970"/>
    <w:rsid w:val="00724E2B"/>
    <w:rsid w:val="00725262"/>
    <w:rsid w:val="00730203"/>
    <w:rsid w:val="00731372"/>
    <w:rsid w:val="007341B2"/>
    <w:rsid w:val="00734EC0"/>
    <w:rsid w:val="00735193"/>
    <w:rsid w:val="0073616D"/>
    <w:rsid w:val="00740C65"/>
    <w:rsid w:val="0074175D"/>
    <w:rsid w:val="00741ED5"/>
    <w:rsid w:val="00743102"/>
    <w:rsid w:val="007431A9"/>
    <w:rsid w:val="00743B56"/>
    <w:rsid w:val="00743F32"/>
    <w:rsid w:val="007448E1"/>
    <w:rsid w:val="007451CF"/>
    <w:rsid w:val="007468B8"/>
    <w:rsid w:val="007500F3"/>
    <w:rsid w:val="00751EE5"/>
    <w:rsid w:val="0075247F"/>
    <w:rsid w:val="00753CB1"/>
    <w:rsid w:val="00754430"/>
    <w:rsid w:val="0076129B"/>
    <w:rsid w:val="00761781"/>
    <w:rsid w:val="00762209"/>
    <w:rsid w:val="00762517"/>
    <w:rsid w:val="007625FD"/>
    <w:rsid w:val="00764B1E"/>
    <w:rsid w:val="00764FCC"/>
    <w:rsid w:val="007650A7"/>
    <w:rsid w:val="007650CE"/>
    <w:rsid w:val="00765181"/>
    <w:rsid w:val="00766043"/>
    <w:rsid w:val="007664E0"/>
    <w:rsid w:val="0076681A"/>
    <w:rsid w:val="00767C78"/>
    <w:rsid w:val="0077187E"/>
    <w:rsid w:val="00772F63"/>
    <w:rsid w:val="00773DD9"/>
    <w:rsid w:val="00774995"/>
    <w:rsid w:val="00776898"/>
    <w:rsid w:val="00776B8B"/>
    <w:rsid w:val="0077729A"/>
    <w:rsid w:val="00780B77"/>
    <w:rsid w:val="0078116A"/>
    <w:rsid w:val="0078176B"/>
    <w:rsid w:val="0078204A"/>
    <w:rsid w:val="007823ED"/>
    <w:rsid w:val="00783F12"/>
    <w:rsid w:val="00784BB8"/>
    <w:rsid w:val="00785B6C"/>
    <w:rsid w:val="00786C8D"/>
    <w:rsid w:val="00787CB8"/>
    <w:rsid w:val="00791906"/>
    <w:rsid w:val="00792551"/>
    <w:rsid w:val="00792923"/>
    <w:rsid w:val="007931CC"/>
    <w:rsid w:val="00793640"/>
    <w:rsid w:val="00794DF4"/>
    <w:rsid w:val="007961A0"/>
    <w:rsid w:val="00797FFD"/>
    <w:rsid w:val="007A0397"/>
    <w:rsid w:val="007A05FA"/>
    <w:rsid w:val="007A360E"/>
    <w:rsid w:val="007A3F6C"/>
    <w:rsid w:val="007A4256"/>
    <w:rsid w:val="007A49E9"/>
    <w:rsid w:val="007A4A16"/>
    <w:rsid w:val="007A53C0"/>
    <w:rsid w:val="007A56A5"/>
    <w:rsid w:val="007A587B"/>
    <w:rsid w:val="007A5E37"/>
    <w:rsid w:val="007A6039"/>
    <w:rsid w:val="007B0A40"/>
    <w:rsid w:val="007B110C"/>
    <w:rsid w:val="007B1BB6"/>
    <w:rsid w:val="007B1C31"/>
    <w:rsid w:val="007B1EBE"/>
    <w:rsid w:val="007B2217"/>
    <w:rsid w:val="007B2324"/>
    <w:rsid w:val="007B3F60"/>
    <w:rsid w:val="007B4FF3"/>
    <w:rsid w:val="007B5377"/>
    <w:rsid w:val="007B582F"/>
    <w:rsid w:val="007B6DB3"/>
    <w:rsid w:val="007B77EF"/>
    <w:rsid w:val="007C0A7A"/>
    <w:rsid w:val="007C32D3"/>
    <w:rsid w:val="007C45F4"/>
    <w:rsid w:val="007C483C"/>
    <w:rsid w:val="007C4924"/>
    <w:rsid w:val="007C4E1A"/>
    <w:rsid w:val="007C6131"/>
    <w:rsid w:val="007C61AC"/>
    <w:rsid w:val="007C7431"/>
    <w:rsid w:val="007C7B53"/>
    <w:rsid w:val="007D07D9"/>
    <w:rsid w:val="007D096B"/>
    <w:rsid w:val="007D0C1F"/>
    <w:rsid w:val="007D249F"/>
    <w:rsid w:val="007D4004"/>
    <w:rsid w:val="007D44BC"/>
    <w:rsid w:val="007D4C5C"/>
    <w:rsid w:val="007D5135"/>
    <w:rsid w:val="007D641F"/>
    <w:rsid w:val="007D6485"/>
    <w:rsid w:val="007D6AB0"/>
    <w:rsid w:val="007D6E02"/>
    <w:rsid w:val="007D7241"/>
    <w:rsid w:val="007D7888"/>
    <w:rsid w:val="007D7906"/>
    <w:rsid w:val="007D7C5B"/>
    <w:rsid w:val="007E12A3"/>
    <w:rsid w:val="007E1865"/>
    <w:rsid w:val="007E26FD"/>
    <w:rsid w:val="007E31CB"/>
    <w:rsid w:val="007E3B6B"/>
    <w:rsid w:val="007E3C4F"/>
    <w:rsid w:val="007E61C3"/>
    <w:rsid w:val="007E6754"/>
    <w:rsid w:val="007E7189"/>
    <w:rsid w:val="007E7278"/>
    <w:rsid w:val="007E72C6"/>
    <w:rsid w:val="007E733A"/>
    <w:rsid w:val="007E791F"/>
    <w:rsid w:val="007E7A4C"/>
    <w:rsid w:val="007F11E4"/>
    <w:rsid w:val="007F16B1"/>
    <w:rsid w:val="007F26E6"/>
    <w:rsid w:val="007F4538"/>
    <w:rsid w:val="007F4DFC"/>
    <w:rsid w:val="007F56F3"/>
    <w:rsid w:val="00801089"/>
    <w:rsid w:val="00802556"/>
    <w:rsid w:val="00802612"/>
    <w:rsid w:val="0080347E"/>
    <w:rsid w:val="0080478F"/>
    <w:rsid w:val="0080713B"/>
    <w:rsid w:val="008079A0"/>
    <w:rsid w:val="00807B3B"/>
    <w:rsid w:val="008109B0"/>
    <w:rsid w:val="008110DF"/>
    <w:rsid w:val="00812AB0"/>
    <w:rsid w:val="00814C21"/>
    <w:rsid w:val="0081574F"/>
    <w:rsid w:val="00815820"/>
    <w:rsid w:val="00816E05"/>
    <w:rsid w:val="00820CA0"/>
    <w:rsid w:val="00822FDF"/>
    <w:rsid w:val="008232BB"/>
    <w:rsid w:val="008233E5"/>
    <w:rsid w:val="00824330"/>
    <w:rsid w:val="0082630D"/>
    <w:rsid w:val="00826CE7"/>
    <w:rsid w:val="00826D7A"/>
    <w:rsid w:val="008301B4"/>
    <w:rsid w:val="008304FA"/>
    <w:rsid w:val="008312AA"/>
    <w:rsid w:val="0083185C"/>
    <w:rsid w:val="00831995"/>
    <w:rsid w:val="00834A38"/>
    <w:rsid w:val="00834A59"/>
    <w:rsid w:val="00834CA5"/>
    <w:rsid w:val="00835D8D"/>
    <w:rsid w:val="00835E32"/>
    <w:rsid w:val="0084106A"/>
    <w:rsid w:val="008413C7"/>
    <w:rsid w:val="008421EF"/>
    <w:rsid w:val="008421F4"/>
    <w:rsid w:val="00842C27"/>
    <w:rsid w:val="008444A5"/>
    <w:rsid w:val="00844B4E"/>
    <w:rsid w:val="008455AD"/>
    <w:rsid w:val="00845B11"/>
    <w:rsid w:val="00846507"/>
    <w:rsid w:val="00846E62"/>
    <w:rsid w:val="00847A99"/>
    <w:rsid w:val="00851C99"/>
    <w:rsid w:val="008538AE"/>
    <w:rsid w:val="00853AC5"/>
    <w:rsid w:val="00854A17"/>
    <w:rsid w:val="00854ACA"/>
    <w:rsid w:val="00855669"/>
    <w:rsid w:val="00855BD0"/>
    <w:rsid w:val="00855C4F"/>
    <w:rsid w:val="0085616E"/>
    <w:rsid w:val="00857C1A"/>
    <w:rsid w:val="00857F7D"/>
    <w:rsid w:val="00861B77"/>
    <w:rsid w:val="00861C34"/>
    <w:rsid w:val="008622D6"/>
    <w:rsid w:val="008628B4"/>
    <w:rsid w:val="00863440"/>
    <w:rsid w:val="00863E47"/>
    <w:rsid w:val="008657EC"/>
    <w:rsid w:val="008662C2"/>
    <w:rsid w:val="0086634A"/>
    <w:rsid w:val="008667A0"/>
    <w:rsid w:val="0086717B"/>
    <w:rsid w:val="00867B7F"/>
    <w:rsid w:val="00871223"/>
    <w:rsid w:val="00872756"/>
    <w:rsid w:val="00872ED9"/>
    <w:rsid w:val="00874BB7"/>
    <w:rsid w:val="00874E3E"/>
    <w:rsid w:val="00874E97"/>
    <w:rsid w:val="00874F60"/>
    <w:rsid w:val="00876073"/>
    <w:rsid w:val="008766CD"/>
    <w:rsid w:val="00876FBC"/>
    <w:rsid w:val="0087760D"/>
    <w:rsid w:val="008777FE"/>
    <w:rsid w:val="00880AD0"/>
    <w:rsid w:val="008815CE"/>
    <w:rsid w:val="008826F3"/>
    <w:rsid w:val="00882EA8"/>
    <w:rsid w:val="008841CC"/>
    <w:rsid w:val="00884365"/>
    <w:rsid w:val="00885BFB"/>
    <w:rsid w:val="008873E4"/>
    <w:rsid w:val="00887C0C"/>
    <w:rsid w:val="00887FDE"/>
    <w:rsid w:val="00890C74"/>
    <w:rsid w:val="00891E15"/>
    <w:rsid w:val="0089447D"/>
    <w:rsid w:val="00894A25"/>
    <w:rsid w:val="008A1E00"/>
    <w:rsid w:val="008A1FFB"/>
    <w:rsid w:val="008A2AD0"/>
    <w:rsid w:val="008A2E9A"/>
    <w:rsid w:val="008A45D4"/>
    <w:rsid w:val="008A5618"/>
    <w:rsid w:val="008A5A0C"/>
    <w:rsid w:val="008A67BA"/>
    <w:rsid w:val="008B06AD"/>
    <w:rsid w:val="008B136A"/>
    <w:rsid w:val="008B14C0"/>
    <w:rsid w:val="008B178C"/>
    <w:rsid w:val="008B2C52"/>
    <w:rsid w:val="008B3396"/>
    <w:rsid w:val="008B5089"/>
    <w:rsid w:val="008B58B1"/>
    <w:rsid w:val="008B62EF"/>
    <w:rsid w:val="008B70F9"/>
    <w:rsid w:val="008C0D6E"/>
    <w:rsid w:val="008C0E0B"/>
    <w:rsid w:val="008C0EDB"/>
    <w:rsid w:val="008C1173"/>
    <w:rsid w:val="008C12F4"/>
    <w:rsid w:val="008C1747"/>
    <w:rsid w:val="008C1EF6"/>
    <w:rsid w:val="008C30AB"/>
    <w:rsid w:val="008C34B1"/>
    <w:rsid w:val="008C732E"/>
    <w:rsid w:val="008C74E1"/>
    <w:rsid w:val="008C7E1A"/>
    <w:rsid w:val="008D04F5"/>
    <w:rsid w:val="008D06D8"/>
    <w:rsid w:val="008D0DF3"/>
    <w:rsid w:val="008D268D"/>
    <w:rsid w:val="008D6F0B"/>
    <w:rsid w:val="008D73DB"/>
    <w:rsid w:val="008D7CBF"/>
    <w:rsid w:val="008E10BA"/>
    <w:rsid w:val="008E26C1"/>
    <w:rsid w:val="008E2F6D"/>
    <w:rsid w:val="008E6A68"/>
    <w:rsid w:val="008E7AC9"/>
    <w:rsid w:val="008F0EB4"/>
    <w:rsid w:val="008F282B"/>
    <w:rsid w:val="008F478D"/>
    <w:rsid w:val="008F52B6"/>
    <w:rsid w:val="008F53D7"/>
    <w:rsid w:val="008F568A"/>
    <w:rsid w:val="008F5732"/>
    <w:rsid w:val="008F743F"/>
    <w:rsid w:val="00901404"/>
    <w:rsid w:val="00903B44"/>
    <w:rsid w:val="009065BC"/>
    <w:rsid w:val="00906C1F"/>
    <w:rsid w:val="009077B6"/>
    <w:rsid w:val="00911AA4"/>
    <w:rsid w:val="00911ECC"/>
    <w:rsid w:val="00911EF7"/>
    <w:rsid w:val="00912B64"/>
    <w:rsid w:val="00913121"/>
    <w:rsid w:val="00915FDB"/>
    <w:rsid w:val="00917FA0"/>
    <w:rsid w:val="009204D3"/>
    <w:rsid w:val="00920629"/>
    <w:rsid w:val="00921C0D"/>
    <w:rsid w:val="009229E8"/>
    <w:rsid w:val="0092387A"/>
    <w:rsid w:val="009252EE"/>
    <w:rsid w:val="00926863"/>
    <w:rsid w:val="00926AC2"/>
    <w:rsid w:val="00927B81"/>
    <w:rsid w:val="0093070B"/>
    <w:rsid w:val="009309E1"/>
    <w:rsid w:val="00933823"/>
    <w:rsid w:val="009338FA"/>
    <w:rsid w:val="00940B4C"/>
    <w:rsid w:val="0094147B"/>
    <w:rsid w:val="00941836"/>
    <w:rsid w:val="00941D14"/>
    <w:rsid w:val="00942162"/>
    <w:rsid w:val="0094234F"/>
    <w:rsid w:val="0094392F"/>
    <w:rsid w:val="009439E0"/>
    <w:rsid w:val="0094416D"/>
    <w:rsid w:val="00945A43"/>
    <w:rsid w:val="00945C73"/>
    <w:rsid w:val="009521F1"/>
    <w:rsid w:val="00954F42"/>
    <w:rsid w:val="00954FBA"/>
    <w:rsid w:val="00956103"/>
    <w:rsid w:val="009572DB"/>
    <w:rsid w:val="00957B7B"/>
    <w:rsid w:val="009618B4"/>
    <w:rsid w:val="00963D5B"/>
    <w:rsid w:val="00963ED5"/>
    <w:rsid w:val="009653F7"/>
    <w:rsid w:val="00965744"/>
    <w:rsid w:val="00966F40"/>
    <w:rsid w:val="00967146"/>
    <w:rsid w:val="0097193E"/>
    <w:rsid w:val="00971A9E"/>
    <w:rsid w:val="00972C82"/>
    <w:rsid w:val="0097447B"/>
    <w:rsid w:val="009751DC"/>
    <w:rsid w:val="0097580B"/>
    <w:rsid w:val="00980012"/>
    <w:rsid w:val="00980231"/>
    <w:rsid w:val="00980E16"/>
    <w:rsid w:val="00980FEA"/>
    <w:rsid w:val="009810B9"/>
    <w:rsid w:val="009815BB"/>
    <w:rsid w:val="009818AF"/>
    <w:rsid w:val="009848AE"/>
    <w:rsid w:val="00984FD1"/>
    <w:rsid w:val="00987BFA"/>
    <w:rsid w:val="009909C3"/>
    <w:rsid w:val="009917DB"/>
    <w:rsid w:val="009923FE"/>
    <w:rsid w:val="00992699"/>
    <w:rsid w:val="009962FA"/>
    <w:rsid w:val="0099789D"/>
    <w:rsid w:val="009A03AA"/>
    <w:rsid w:val="009A1969"/>
    <w:rsid w:val="009A3791"/>
    <w:rsid w:val="009A3B79"/>
    <w:rsid w:val="009A3D3C"/>
    <w:rsid w:val="009A5F78"/>
    <w:rsid w:val="009A63A1"/>
    <w:rsid w:val="009A7487"/>
    <w:rsid w:val="009B1C14"/>
    <w:rsid w:val="009B22C2"/>
    <w:rsid w:val="009B3369"/>
    <w:rsid w:val="009B51B6"/>
    <w:rsid w:val="009B5329"/>
    <w:rsid w:val="009B551B"/>
    <w:rsid w:val="009B59E2"/>
    <w:rsid w:val="009B5E70"/>
    <w:rsid w:val="009B6D4C"/>
    <w:rsid w:val="009B7073"/>
    <w:rsid w:val="009C0673"/>
    <w:rsid w:val="009C0E68"/>
    <w:rsid w:val="009C1864"/>
    <w:rsid w:val="009C2C91"/>
    <w:rsid w:val="009C3272"/>
    <w:rsid w:val="009C45F6"/>
    <w:rsid w:val="009C4AAE"/>
    <w:rsid w:val="009C4C8D"/>
    <w:rsid w:val="009C6300"/>
    <w:rsid w:val="009C74D9"/>
    <w:rsid w:val="009C7661"/>
    <w:rsid w:val="009D29A6"/>
    <w:rsid w:val="009D30F4"/>
    <w:rsid w:val="009D33EF"/>
    <w:rsid w:val="009D34BF"/>
    <w:rsid w:val="009D6AC9"/>
    <w:rsid w:val="009D6DDA"/>
    <w:rsid w:val="009D75D3"/>
    <w:rsid w:val="009E0874"/>
    <w:rsid w:val="009E0A2A"/>
    <w:rsid w:val="009E0B93"/>
    <w:rsid w:val="009E0C2F"/>
    <w:rsid w:val="009E204C"/>
    <w:rsid w:val="009E57DF"/>
    <w:rsid w:val="009F0918"/>
    <w:rsid w:val="009F0EC8"/>
    <w:rsid w:val="009F2FC6"/>
    <w:rsid w:val="009F3C09"/>
    <w:rsid w:val="009F3C66"/>
    <w:rsid w:val="009F5A99"/>
    <w:rsid w:val="009F6725"/>
    <w:rsid w:val="009F6DA6"/>
    <w:rsid w:val="00A0023C"/>
    <w:rsid w:val="00A008BD"/>
    <w:rsid w:val="00A02676"/>
    <w:rsid w:val="00A03399"/>
    <w:rsid w:val="00A036BC"/>
    <w:rsid w:val="00A04584"/>
    <w:rsid w:val="00A05754"/>
    <w:rsid w:val="00A0625D"/>
    <w:rsid w:val="00A0706B"/>
    <w:rsid w:val="00A123DA"/>
    <w:rsid w:val="00A12DCB"/>
    <w:rsid w:val="00A14088"/>
    <w:rsid w:val="00A14253"/>
    <w:rsid w:val="00A145A5"/>
    <w:rsid w:val="00A147D6"/>
    <w:rsid w:val="00A17398"/>
    <w:rsid w:val="00A17494"/>
    <w:rsid w:val="00A17563"/>
    <w:rsid w:val="00A17682"/>
    <w:rsid w:val="00A20E5D"/>
    <w:rsid w:val="00A2113E"/>
    <w:rsid w:val="00A22E2F"/>
    <w:rsid w:val="00A23366"/>
    <w:rsid w:val="00A24968"/>
    <w:rsid w:val="00A2589C"/>
    <w:rsid w:val="00A261E5"/>
    <w:rsid w:val="00A27709"/>
    <w:rsid w:val="00A27B34"/>
    <w:rsid w:val="00A30AEA"/>
    <w:rsid w:val="00A3255C"/>
    <w:rsid w:val="00A32563"/>
    <w:rsid w:val="00A341C3"/>
    <w:rsid w:val="00A342DB"/>
    <w:rsid w:val="00A35B87"/>
    <w:rsid w:val="00A3607D"/>
    <w:rsid w:val="00A36214"/>
    <w:rsid w:val="00A36B28"/>
    <w:rsid w:val="00A377ED"/>
    <w:rsid w:val="00A37BB4"/>
    <w:rsid w:val="00A406CC"/>
    <w:rsid w:val="00A4471C"/>
    <w:rsid w:val="00A4578C"/>
    <w:rsid w:val="00A45941"/>
    <w:rsid w:val="00A47715"/>
    <w:rsid w:val="00A47C69"/>
    <w:rsid w:val="00A50DEB"/>
    <w:rsid w:val="00A52292"/>
    <w:rsid w:val="00A52F28"/>
    <w:rsid w:val="00A53235"/>
    <w:rsid w:val="00A53A04"/>
    <w:rsid w:val="00A549FE"/>
    <w:rsid w:val="00A55B76"/>
    <w:rsid w:val="00A57A07"/>
    <w:rsid w:val="00A60272"/>
    <w:rsid w:val="00A6076C"/>
    <w:rsid w:val="00A60C49"/>
    <w:rsid w:val="00A6106B"/>
    <w:rsid w:val="00A633A8"/>
    <w:rsid w:val="00A65C18"/>
    <w:rsid w:val="00A67074"/>
    <w:rsid w:val="00A700D9"/>
    <w:rsid w:val="00A70291"/>
    <w:rsid w:val="00A72086"/>
    <w:rsid w:val="00A72970"/>
    <w:rsid w:val="00A72FAC"/>
    <w:rsid w:val="00A731CE"/>
    <w:rsid w:val="00A76DF5"/>
    <w:rsid w:val="00A821C2"/>
    <w:rsid w:val="00A82DAD"/>
    <w:rsid w:val="00A82FDE"/>
    <w:rsid w:val="00A83959"/>
    <w:rsid w:val="00A83A58"/>
    <w:rsid w:val="00A849F5"/>
    <w:rsid w:val="00A84C00"/>
    <w:rsid w:val="00A84CA9"/>
    <w:rsid w:val="00A86DC8"/>
    <w:rsid w:val="00A87252"/>
    <w:rsid w:val="00A94C72"/>
    <w:rsid w:val="00A94E63"/>
    <w:rsid w:val="00A94ECB"/>
    <w:rsid w:val="00AA0021"/>
    <w:rsid w:val="00AA5A17"/>
    <w:rsid w:val="00AA68DF"/>
    <w:rsid w:val="00AB042F"/>
    <w:rsid w:val="00AB0943"/>
    <w:rsid w:val="00AB1949"/>
    <w:rsid w:val="00AB1C7C"/>
    <w:rsid w:val="00AB30C7"/>
    <w:rsid w:val="00AB32FA"/>
    <w:rsid w:val="00AB38C5"/>
    <w:rsid w:val="00AB5AC1"/>
    <w:rsid w:val="00AB605C"/>
    <w:rsid w:val="00AB6A0C"/>
    <w:rsid w:val="00AB6E11"/>
    <w:rsid w:val="00AB76C3"/>
    <w:rsid w:val="00AC0F43"/>
    <w:rsid w:val="00AC1B73"/>
    <w:rsid w:val="00AC288A"/>
    <w:rsid w:val="00AC3608"/>
    <w:rsid w:val="00AC54EF"/>
    <w:rsid w:val="00AC6189"/>
    <w:rsid w:val="00AC7484"/>
    <w:rsid w:val="00AD00BA"/>
    <w:rsid w:val="00AD020D"/>
    <w:rsid w:val="00AD2486"/>
    <w:rsid w:val="00AD27CA"/>
    <w:rsid w:val="00AD3672"/>
    <w:rsid w:val="00AD4FC4"/>
    <w:rsid w:val="00AD62B7"/>
    <w:rsid w:val="00AD62BF"/>
    <w:rsid w:val="00AD6706"/>
    <w:rsid w:val="00AD69C4"/>
    <w:rsid w:val="00AD715F"/>
    <w:rsid w:val="00AE10A0"/>
    <w:rsid w:val="00AE2417"/>
    <w:rsid w:val="00AE46F1"/>
    <w:rsid w:val="00AF00CF"/>
    <w:rsid w:val="00AF082E"/>
    <w:rsid w:val="00AF16C5"/>
    <w:rsid w:val="00AF23CF"/>
    <w:rsid w:val="00AF3D53"/>
    <w:rsid w:val="00AF460A"/>
    <w:rsid w:val="00AF5808"/>
    <w:rsid w:val="00B002DC"/>
    <w:rsid w:val="00B003BD"/>
    <w:rsid w:val="00B00E19"/>
    <w:rsid w:val="00B01C2D"/>
    <w:rsid w:val="00B01DEF"/>
    <w:rsid w:val="00B031FD"/>
    <w:rsid w:val="00B0332E"/>
    <w:rsid w:val="00B0472B"/>
    <w:rsid w:val="00B069E7"/>
    <w:rsid w:val="00B077BB"/>
    <w:rsid w:val="00B07EB0"/>
    <w:rsid w:val="00B10BBA"/>
    <w:rsid w:val="00B12E97"/>
    <w:rsid w:val="00B13A2E"/>
    <w:rsid w:val="00B13C52"/>
    <w:rsid w:val="00B143CC"/>
    <w:rsid w:val="00B15E29"/>
    <w:rsid w:val="00B15FC8"/>
    <w:rsid w:val="00B1609F"/>
    <w:rsid w:val="00B16805"/>
    <w:rsid w:val="00B17311"/>
    <w:rsid w:val="00B17560"/>
    <w:rsid w:val="00B208DE"/>
    <w:rsid w:val="00B21B44"/>
    <w:rsid w:val="00B22C8F"/>
    <w:rsid w:val="00B22CC3"/>
    <w:rsid w:val="00B22D4B"/>
    <w:rsid w:val="00B2391A"/>
    <w:rsid w:val="00B23EE7"/>
    <w:rsid w:val="00B3074C"/>
    <w:rsid w:val="00B30E01"/>
    <w:rsid w:val="00B321C1"/>
    <w:rsid w:val="00B32887"/>
    <w:rsid w:val="00B33213"/>
    <w:rsid w:val="00B42173"/>
    <w:rsid w:val="00B42D97"/>
    <w:rsid w:val="00B43212"/>
    <w:rsid w:val="00B43764"/>
    <w:rsid w:val="00B46C87"/>
    <w:rsid w:val="00B47D3F"/>
    <w:rsid w:val="00B502DD"/>
    <w:rsid w:val="00B5063B"/>
    <w:rsid w:val="00B50C39"/>
    <w:rsid w:val="00B51580"/>
    <w:rsid w:val="00B51A60"/>
    <w:rsid w:val="00B532ED"/>
    <w:rsid w:val="00B53F5E"/>
    <w:rsid w:val="00B54688"/>
    <w:rsid w:val="00B55034"/>
    <w:rsid w:val="00B55B9B"/>
    <w:rsid w:val="00B55D62"/>
    <w:rsid w:val="00B564A9"/>
    <w:rsid w:val="00B5656A"/>
    <w:rsid w:val="00B57866"/>
    <w:rsid w:val="00B57AAF"/>
    <w:rsid w:val="00B6312A"/>
    <w:rsid w:val="00B63A33"/>
    <w:rsid w:val="00B65375"/>
    <w:rsid w:val="00B65540"/>
    <w:rsid w:val="00B6765D"/>
    <w:rsid w:val="00B67AE6"/>
    <w:rsid w:val="00B67BAA"/>
    <w:rsid w:val="00B7112A"/>
    <w:rsid w:val="00B734CF"/>
    <w:rsid w:val="00B73633"/>
    <w:rsid w:val="00B73E58"/>
    <w:rsid w:val="00B7572E"/>
    <w:rsid w:val="00B76EC6"/>
    <w:rsid w:val="00B80791"/>
    <w:rsid w:val="00B80CA3"/>
    <w:rsid w:val="00B80D89"/>
    <w:rsid w:val="00B80EDE"/>
    <w:rsid w:val="00B81A1E"/>
    <w:rsid w:val="00B8225A"/>
    <w:rsid w:val="00B82E6A"/>
    <w:rsid w:val="00B86FCF"/>
    <w:rsid w:val="00B87354"/>
    <w:rsid w:val="00B87ED0"/>
    <w:rsid w:val="00B909C9"/>
    <w:rsid w:val="00B90DE9"/>
    <w:rsid w:val="00B9144D"/>
    <w:rsid w:val="00B9186D"/>
    <w:rsid w:val="00B91C19"/>
    <w:rsid w:val="00B93328"/>
    <w:rsid w:val="00B93618"/>
    <w:rsid w:val="00B93B34"/>
    <w:rsid w:val="00B95A36"/>
    <w:rsid w:val="00BA2493"/>
    <w:rsid w:val="00BA2F83"/>
    <w:rsid w:val="00BA5724"/>
    <w:rsid w:val="00BA588B"/>
    <w:rsid w:val="00BA6CB2"/>
    <w:rsid w:val="00BA7D03"/>
    <w:rsid w:val="00BB539C"/>
    <w:rsid w:val="00BC0B4B"/>
    <w:rsid w:val="00BC0F71"/>
    <w:rsid w:val="00BC14BC"/>
    <w:rsid w:val="00BC2DA5"/>
    <w:rsid w:val="00BC53B2"/>
    <w:rsid w:val="00BC5877"/>
    <w:rsid w:val="00BC5A5E"/>
    <w:rsid w:val="00BC7BC0"/>
    <w:rsid w:val="00BD0410"/>
    <w:rsid w:val="00BD17A7"/>
    <w:rsid w:val="00BD3433"/>
    <w:rsid w:val="00BD355A"/>
    <w:rsid w:val="00BD370F"/>
    <w:rsid w:val="00BD576C"/>
    <w:rsid w:val="00BD5E3E"/>
    <w:rsid w:val="00BD69DC"/>
    <w:rsid w:val="00BE0C38"/>
    <w:rsid w:val="00BE13D2"/>
    <w:rsid w:val="00BE142C"/>
    <w:rsid w:val="00BE184A"/>
    <w:rsid w:val="00BE5F59"/>
    <w:rsid w:val="00BE644C"/>
    <w:rsid w:val="00BE6F8A"/>
    <w:rsid w:val="00BF1B2B"/>
    <w:rsid w:val="00BF2DAE"/>
    <w:rsid w:val="00BF49E6"/>
    <w:rsid w:val="00BF4D31"/>
    <w:rsid w:val="00BF5A82"/>
    <w:rsid w:val="00BF6341"/>
    <w:rsid w:val="00BF77C9"/>
    <w:rsid w:val="00C008BC"/>
    <w:rsid w:val="00C01443"/>
    <w:rsid w:val="00C032A9"/>
    <w:rsid w:val="00C04422"/>
    <w:rsid w:val="00C06A37"/>
    <w:rsid w:val="00C06DB8"/>
    <w:rsid w:val="00C06DD4"/>
    <w:rsid w:val="00C072AA"/>
    <w:rsid w:val="00C07B0D"/>
    <w:rsid w:val="00C11205"/>
    <w:rsid w:val="00C11BCE"/>
    <w:rsid w:val="00C11EBE"/>
    <w:rsid w:val="00C13513"/>
    <w:rsid w:val="00C1413C"/>
    <w:rsid w:val="00C14285"/>
    <w:rsid w:val="00C1465A"/>
    <w:rsid w:val="00C146F0"/>
    <w:rsid w:val="00C14984"/>
    <w:rsid w:val="00C173D0"/>
    <w:rsid w:val="00C20929"/>
    <w:rsid w:val="00C20B48"/>
    <w:rsid w:val="00C2217C"/>
    <w:rsid w:val="00C2317B"/>
    <w:rsid w:val="00C244A7"/>
    <w:rsid w:val="00C24941"/>
    <w:rsid w:val="00C2594F"/>
    <w:rsid w:val="00C272B6"/>
    <w:rsid w:val="00C27508"/>
    <w:rsid w:val="00C27EE5"/>
    <w:rsid w:val="00C301E3"/>
    <w:rsid w:val="00C30B36"/>
    <w:rsid w:val="00C30E76"/>
    <w:rsid w:val="00C31583"/>
    <w:rsid w:val="00C3161C"/>
    <w:rsid w:val="00C3170E"/>
    <w:rsid w:val="00C31E88"/>
    <w:rsid w:val="00C323CE"/>
    <w:rsid w:val="00C32442"/>
    <w:rsid w:val="00C32D6F"/>
    <w:rsid w:val="00C3343F"/>
    <w:rsid w:val="00C339A6"/>
    <w:rsid w:val="00C33AD7"/>
    <w:rsid w:val="00C356E6"/>
    <w:rsid w:val="00C35F40"/>
    <w:rsid w:val="00C37C45"/>
    <w:rsid w:val="00C37F60"/>
    <w:rsid w:val="00C40403"/>
    <w:rsid w:val="00C4086A"/>
    <w:rsid w:val="00C41199"/>
    <w:rsid w:val="00C41BC6"/>
    <w:rsid w:val="00C436F1"/>
    <w:rsid w:val="00C44E5B"/>
    <w:rsid w:val="00C4619E"/>
    <w:rsid w:val="00C46353"/>
    <w:rsid w:val="00C46C7C"/>
    <w:rsid w:val="00C46EE6"/>
    <w:rsid w:val="00C471D7"/>
    <w:rsid w:val="00C475AF"/>
    <w:rsid w:val="00C50863"/>
    <w:rsid w:val="00C50C13"/>
    <w:rsid w:val="00C51D52"/>
    <w:rsid w:val="00C52517"/>
    <w:rsid w:val="00C53578"/>
    <w:rsid w:val="00C53933"/>
    <w:rsid w:val="00C5394F"/>
    <w:rsid w:val="00C55B58"/>
    <w:rsid w:val="00C57210"/>
    <w:rsid w:val="00C5756C"/>
    <w:rsid w:val="00C579BB"/>
    <w:rsid w:val="00C57C44"/>
    <w:rsid w:val="00C57D08"/>
    <w:rsid w:val="00C6246F"/>
    <w:rsid w:val="00C62ECD"/>
    <w:rsid w:val="00C644A8"/>
    <w:rsid w:val="00C648AF"/>
    <w:rsid w:val="00C64C63"/>
    <w:rsid w:val="00C6507A"/>
    <w:rsid w:val="00C65EDC"/>
    <w:rsid w:val="00C6757B"/>
    <w:rsid w:val="00C702E8"/>
    <w:rsid w:val="00C716ED"/>
    <w:rsid w:val="00C7170B"/>
    <w:rsid w:val="00C72AEA"/>
    <w:rsid w:val="00C72DD4"/>
    <w:rsid w:val="00C742A0"/>
    <w:rsid w:val="00C74C41"/>
    <w:rsid w:val="00C74FA5"/>
    <w:rsid w:val="00C7636A"/>
    <w:rsid w:val="00C765A3"/>
    <w:rsid w:val="00C76AB2"/>
    <w:rsid w:val="00C77073"/>
    <w:rsid w:val="00C80556"/>
    <w:rsid w:val="00C8081E"/>
    <w:rsid w:val="00C80F46"/>
    <w:rsid w:val="00C819F3"/>
    <w:rsid w:val="00C81FBF"/>
    <w:rsid w:val="00C81FFB"/>
    <w:rsid w:val="00C83217"/>
    <w:rsid w:val="00C83491"/>
    <w:rsid w:val="00C835C5"/>
    <w:rsid w:val="00C84DE0"/>
    <w:rsid w:val="00C85037"/>
    <w:rsid w:val="00C85CB4"/>
    <w:rsid w:val="00C85D69"/>
    <w:rsid w:val="00C86045"/>
    <w:rsid w:val="00C86681"/>
    <w:rsid w:val="00C87254"/>
    <w:rsid w:val="00C901BF"/>
    <w:rsid w:val="00C901D2"/>
    <w:rsid w:val="00C916E3"/>
    <w:rsid w:val="00C91797"/>
    <w:rsid w:val="00C91A66"/>
    <w:rsid w:val="00C91B77"/>
    <w:rsid w:val="00C93226"/>
    <w:rsid w:val="00C93252"/>
    <w:rsid w:val="00C93E0B"/>
    <w:rsid w:val="00C93F9C"/>
    <w:rsid w:val="00C95AAA"/>
    <w:rsid w:val="00C97241"/>
    <w:rsid w:val="00CA00AF"/>
    <w:rsid w:val="00CA084B"/>
    <w:rsid w:val="00CA101D"/>
    <w:rsid w:val="00CA3C13"/>
    <w:rsid w:val="00CA41B3"/>
    <w:rsid w:val="00CA4B54"/>
    <w:rsid w:val="00CA5FBF"/>
    <w:rsid w:val="00CA6AD1"/>
    <w:rsid w:val="00CA7382"/>
    <w:rsid w:val="00CA74A2"/>
    <w:rsid w:val="00CA7F91"/>
    <w:rsid w:val="00CB0E73"/>
    <w:rsid w:val="00CB13BE"/>
    <w:rsid w:val="00CB17BC"/>
    <w:rsid w:val="00CB25A0"/>
    <w:rsid w:val="00CB25DB"/>
    <w:rsid w:val="00CB28F2"/>
    <w:rsid w:val="00CB3154"/>
    <w:rsid w:val="00CB3E9B"/>
    <w:rsid w:val="00CB4790"/>
    <w:rsid w:val="00CB7184"/>
    <w:rsid w:val="00CB789A"/>
    <w:rsid w:val="00CC1BFE"/>
    <w:rsid w:val="00CC1C19"/>
    <w:rsid w:val="00CC6033"/>
    <w:rsid w:val="00CC64B6"/>
    <w:rsid w:val="00CC6889"/>
    <w:rsid w:val="00CC726D"/>
    <w:rsid w:val="00CC798A"/>
    <w:rsid w:val="00CD09CE"/>
    <w:rsid w:val="00CD319D"/>
    <w:rsid w:val="00CD4772"/>
    <w:rsid w:val="00CD514E"/>
    <w:rsid w:val="00CD6933"/>
    <w:rsid w:val="00CD73DC"/>
    <w:rsid w:val="00CD76FC"/>
    <w:rsid w:val="00CE0FF6"/>
    <w:rsid w:val="00CE16F6"/>
    <w:rsid w:val="00CE1E9E"/>
    <w:rsid w:val="00CE28CF"/>
    <w:rsid w:val="00CE28EB"/>
    <w:rsid w:val="00CE2D0D"/>
    <w:rsid w:val="00CE33B4"/>
    <w:rsid w:val="00CE4286"/>
    <w:rsid w:val="00CE5BA3"/>
    <w:rsid w:val="00CE6ED3"/>
    <w:rsid w:val="00CE757B"/>
    <w:rsid w:val="00CF0ECC"/>
    <w:rsid w:val="00CF29A7"/>
    <w:rsid w:val="00CF2DC4"/>
    <w:rsid w:val="00CF3E4C"/>
    <w:rsid w:val="00CF4639"/>
    <w:rsid w:val="00CF4BDB"/>
    <w:rsid w:val="00CF4DFE"/>
    <w:rsid w:val="00CF6834"/>
    <w:rsid w:val="00CF74E6"/>
    <w:rsid w:val="00D00252"/>
    <w:rsid w:val="00D01B1B"/>
    <w:rsid w:val="00D025DE"/>
    <w:rsid w:val="00D03060"/>
    <w:rsid w:val="00D04724"/>
    <w:rsid w:val="00D050F0"/>
    <w:rsid w:val="00D0580F"/>
    <w:rsid w:val="00D06274"/>
    <w:rsid w:val="00D06DB9"/>
    <w:rsid w:val="00D07426"/>
    <w:rsid w:val="00D113DF"/>
    <w:rsid w:val="00D1311F"/>
    <w:rsid w:val="00D15152"/>
    <w:rsid w:val="00D16310"/>
    <w:rsid w:val="00D16CA1"/>
    <w:rsid w:val="00D205EE"/>
    <w:rsid w:val="00D20A7A"/>
    <w:rsid w:val="00D2124D"/>
    <w:rsid w:val="00D22D06"/>
    <w:rsid w:val="00D23AE2"/>
    <w:rsid w:val="00D24464"/>
    <w:rsid w:val="00D24565"/>
    <w:rsid w:val="00D2496D"/>
    <w:rsid w:val="00D271B5"/>
    <w:rsid w:val="00D27B86"/>
    <w:rsid w:val="00D305B7"/>
    <w:rsid w:val="00D309B6"/>
    <w:rsid w:val="00D30E56"/>
    <w:rsid w:val="00D32B59"/>
    <w:rsid w:val="00D33253"/>
    <w:rsid w:val="00D33E10"/>
    <w:rsid w:val="00D33F8A"/>
    <w:rsid w:val="00D346E1"/>
    <w:rsid w:val="00D34EF3"/>
    <w:rsid w:val="00D35A77"/>
    <w:rsid w:val="00D3613C"/>
    <w:rsid w:val="00D410BF"/>
    <w:rsid w:val="00D441AC"/>
    <w:rsid w:val="00D44A32"/>
    <w:rsid w:val="00D46355"/>
    <w:rsid w:val="00D50F97"/>
    <w:rsid w:val="00D51B26"/>
    <w:rsid w:val="00D5260C"/>
    <w:rsid w:val="00D52E58"/>
    <w:rsid w:val="00D539CC"/>
    <w:rsid w:val="00D54A4C"/>
    <w:rsid w:val="00D551AD"/>
    <w:rsid w:val="00D55F6E"/>
    <w:rsid w:val="00D566DB"/>
    <w:rsid w:val="00D56854"/>
    <w:rsid w:val="00D56DB2"/>
    <w:rsid w:val="00D56E66"/>
    <w:rsid w:val="00D576EF"/>
    <w:rsid w:val="00D57AEE"/>
    <w:rsid w:val="00D57E52"/>
    <w:rsid w:val="00D60D16"/>
    <w:rsid w:val="00D64DEB"/>
    <w:rsid w:val="00D6564C"/>
    <w:rsid w:val="00D6580E"/>
    <w:rsid w:val="00D659CE"/>
    <w:rsid w:val="00D65CE3"/>
    <w:rsid w:val="00D66BE1"/>
    <w:rsid w:val="00D678CE"/>
    <w:rsid w:val="00D71205"/>
    <w:rsid w:val="00D72694"/>
    <w:rsid w:val="00D73383"/>
    <w:rsid w:val="00D73540"/>
    <w:rsid w:val="00D74066"/>
    <w:rsid w:val="00D741B9"/>
    <w:rsid w:val="00D74EA0"/>
    <w:rsid w:val="00D75626"/>
    <w:rsid w:val="00D75779"/>
    <w:rsid w:val="00D76A57"/>
    <w:rsid w:val="00D80CBA"/>
    <w:rsid w:val="00D838CD"/>
    <w:rsid w:val="00D83A8F"/>
    <w:rsid w:val="00D869DF"/>
    <w:rsid w:val="00D86ECC"/>
    <w:rsid w:val="00D87888"/>
    <w:rsid w:val="00D90666"/>
    <w:rsid w:val="00D90DD8"/>
    <w:rsid w:val="00D91123"/>
    <w:rsid w:val="00D92D08"/>
    <w:rsid w:val="00D939A9"/>
    <w:rsid w:val="00D94590"/>
    <w:rsid w:val="00D95FBE"/>
    <w:rsid w:val="00D96576"/>
    <w:rsid w:val="00DA121E"/>
    <w:rsid w:val="00DA362C"/>
    <w:rsid w:val="00DA491C"/>
    <w:rsid w:val="00DA57D9"/>
    <w:rsid w:val="00DA58AF"/>
    <w:rsid w:val="00DA6906"/>
    <w:rsid w:val="00DA7DA5"/>
    <w:rsid w:val="00DB06E5"/>
    <w:rsid w:val="00DB215E"/>
    <w:rsid w:val="00DB2C49"/>
    <w:rsid w:val="00DB3033"/>
    <w:rsid w:val="00DB32FE"/>
    <w:rsid w:val="00DB3457"/>
    <w:rsid w:val="00DB4F2D"/>
    <w:rsid w:val="00DB5511"/>
    <w:rsid w:val="00DB6534"/>
    <w:rsid w:val="00DB7227"/>
    <w:rsid w:val="00DC07F7"/>
    <w:rsid w:val="00DC146A"/>
    <w:rsid w:val="00DC2011"/>
    <w:rsid w:val="00DC420A"/>
    <w:rsid w:val="00DC4A81"/>
    <w:rsid w:val="00DC52FE"/>
    <w:rsid w:val="00DC79F7"/>
    <w:rsid w:val="00DC7D3F"/>
    <w:rsid w:val="00DD1B10"/>
    <w:rsid w:val="00DD2A63"/>
    <w:rsid w:val="00DD4C27"/>
    <w:rsid w:val="00DD6226"/>
    <w:rsid w:val="00DD6949"/>
    <w:rsid w:val="00DD7E65"/>
    <w:rsid w:val="00DE4407"/>
    <w:rsid w:val="00DE56A4"/>
    <w:rsid w:val="00DE636B"/>
    <w:rsid w:val="00DE6FFA"/>
    <w:rsid w:val="00DF021A"/>
    <w:rsid w:val="00DF045D"/>
    <w:rsid w:val="00DF0892"/>
    <w:rsid w:val="00DF1503"/>
    <w:rsid w:val="00DF29A4"/>
    <w:rsid w:val="00DF2F6D"/>
    <w:rsid w:val="00DF5095"/>
    <w:rsid w:val="00DF58C8"/>
    <w:rsid w:val="00DF5E56"/>
    <w:rsid w:val="00DF657D"/>
    <w:rsid w:val="00DF67E0"/>
    <w:rsid w:val="00DF6862"/>
    <w:rsid w:val="00DF69EA"/>
    <w:rsid w:val="00DF79C1"/>
    <w:rsid w:val="00DF7BB0"/>
    <w:rsid w:val="00E01399"/>
    <w:rsid w:val="00E01776"/>
    <w:rsid w:val="00E02552"/>
    <w:rsid w:val="00E02EBD"/>
    <w:rsid w:val="00E031C1"/>
    <w:rsid w:val="00E043BE"/>
    <w:rsid w:val="00E04976"/>
    <w:rsid w:val="00E04D44"/>
    <w:rsid w:val="00E04DCE"/>
    <w:rsid w:val="00E05833"/>
    <w:rsid w:val="00E06A4F"/>
    <w:rsid w:val="00E07B09"/>
    <w:rsid w:val="00E07F86"/>
    <w:rsid w:val="00E1105E"/>
    <w:rsid w:val="00E13B29"/>
    <w:rsid w:val="00E158D6"/>
    <w:rsid w:val="00E15965"/>
    <w:rsid w:val="00E1648C"/>
    <w:rsid w:val="00E2083D"/>
    <w:rsid w:val="00E2152D"/>
    <w:rsid w:val="00E21DB9"/>
    <w:rsid w:val="00E23392"/>
    <w:rsid w:val="00E23C54"/>
    <w:rsid w:val="00E25BE2"/>
    <w:rsid w:val="00E26207"/>
    <w:rsid w:val="00E2645B"/>
    <w:rsid w:val="00E2732A"/>
    <w:rsid w:val="00E27A2A"/>
    <w:rsid w:val="00E27AE5"/>
    <w:rsid w:val="00E317D9"/>
    <w:rsid w:val="00E31CA5"/>
    <w:rsid w:val="00E34F56"/>
    <w:rsid w:val="00E35E34"/>
    <w:rsid w:val="00E3627C"/>
    <w:rsid w:val="00E36A30"/>
    <w:rsid w:val="00E4091E"/>
    <w:rsid w:val="00E40C83"/>
    <w:rsid w:val="00E40EC8"/>
    <w:rsid w:val="00E41B78"/>
    <w:rsid w:val="00E41BD3"/>
    <w:rsid w:val="00E41DB0"/>
    <w:rsid w:val="00E4384E"/>
    <w:rsid w:val="00E44480"/>
    <w:rsid w:val="00E446F2"/>
    <w:rsid w:val="00E45431"/>
    <w:rsid w:val="00E45680"/>
    <w:rsid w:val="00E46A2A"/>
    <w:rsid w:val="00E47EB1"/>
    <w:rsid w:val="00E50B7E"/>
    <w:rsid w:val="00E516DE"/>
    <w:rsid w:val="00E536E4"/>
    <w:rsid w:val="00E53710"/>
    <w:rsid w:val="00E5375D"/>
    <w:rsid w:val="00E53A3B"/>
    <w:rsid w:val="00E56BDC"/>
    <w:rsid w:val="00E5701F"/>
    <w:rsid w:val="00E57155"/>
    <w:rsid w:val="00E6032D"/>
    <w:rsid w:val="00E60DFB"/>
    <w:rsid w:val="00E6236E"/>
    <w:rsid w:val="00E62B96"/>
    <w:rsid w:val="00E62CED"/>
    <w:rsid w:val="00E63648"/>
    <w:rsid w:val="00E66708"/>
    <w:rsid w:val="00E669AE"/>
    <w:rsid w:val="00E67410"/>
    <w:rsid w:val="00E67B79"/>
    <w:rsid w:val="00E707D2"/>
    <w:rsid w:val="00E70864"/>
    <w:rsid w:val="00E70C8F"/>
    <w:rsid w:val="00E7165A"/>
    <w:rsid w:val="00E7185A"/>
    <w:rsid w:val="00E71F2D"/>
    <w:rsid w:val="00E7252C"/>
    <w:rsid w:val="00E72C50"/>
    <w:rsid w:val="00E7395C"/>
    <w:rsid w:val="00E745DD"/>
    <w:rsid w:val="00E74B51"/>
    <w:rsid w:val="00E7541E"/>
    <w:rsid w:val="00E777EF"/>
    <w:rsid w:val="00E80509"/>
    <w:rsid w:val="00E82858"/>
    <w:rsid w:val="00E82BBB"/>
    <w:rsid w:val="00E83564"/>
    <w:rsid w:val="00E85059"/>
    <w:rsid w:val="00E851A2"/>
    <w:rsid w:val="00E85B00"/>
    <w:rsid w:val="00E86F8C"/>
    <w:rsid w:val="00E90CB9"/>
    <w:rsid w:val="00E90F97"/>
    <w:rsid w:val="00E93333"/>
    <w:rsid w:val="00E94384"/>
    <w:rsid w:val="00E96F31"/>
    <w:rsid w:val="00E97485"/>
    <w:rsid w:val="00EA0580"/>
    <w:rsid w:val="00EA1418"/>
    <w:rsid w:val="00EA1E06"/>
    <w:rsid w:val="00EA1F1D"/>
    <w:rsid w:val="00EA2EE8"/>
    <w:rsid w:val="00EA393A"/>
    <w:rsid w:val="00EA47C6"/>
    <w:rsid w:val="00EA5A2A"/>
    <w:rsid w:val="00EA612D"/>
    <w:rsid w:val="00EA74B6"/>
    <w:rsid w:val="00EA77E8"/>
    <w:rsid w:val="00EB0CA2"/>
    <w:rsid w:val="00EB114E"/>
    <w:rsid w:val="00EB14F6"/>
    <w:rsid w:val="00EB1BF8"/>
    <w:rsid w:val="00EB1FE7"/>
    <w:rsid w:val="00EB2F12"/>
    <w:rsid w:val="00EB514F"/>
    <w:rsid w:val="00EB522F"/>
    <w:rsid w:val="00EB52F7"/>
    <w:rsid w:val="00EB7463"/>
    <w:rsid w:val="00EB77FE"/>
    <w:rsid w:val="00EC1477"/>
    <w:rsid w:val="00EC1C53"/>
    <w:rsid w:val="00EC31C2"/>
    <w:rsid w:val="00EC41E2"/>
    <w:rsid w:val="00EC6D08"/>
    <w:rsid w:val="00EC7566"/>
    <w:rsid w:val="00EC7D21"/>
    <w:rsid w:val="00EE00A8"/>
    <w:rsid w:val="00EE0542"/>
    <w:rsid w:val="00EE0D89"/>
    <w:rsid w:val="00EE26C7"/>
    <w:rsid w:val="00EE4147"/>
    <w:rsid w:val="00EE614C"/>
    <w:rsid w:val="00EE6BCA"/>
    <w:rsid w:val="00EE6D88"/>
    <w:rsid w:val="00EE73CC"/>
    <w:rsid w:val="00EE7B66"/>
    <w:rsid w:val="00EF0471"/>
    <w:rsid w:val="00EF0E02"/>
    <w:rsid w:val="00EF0E40"/>
    <w:rsid w:val="00EF0ED1"/>
    <w:rsid w:val="00EF6B05"/>
    <w:rsid w:val="00EF7846"/>
    <w:rsid w:val="00EF78D4"/>
    <w:rsid w:val="00F003D2"/>
    <w:rsid w:val="00F00472"/>
    <w:rsid w:val="00F01A04"/>
    <w:rsid w:val="00F0323B"/>
    <w:rsid w:val="00F03287"/>
    <w:rsid w:val="00F03A3D"/>
    <w:rsid w:val="00F06177"/>
    <w:rsid w:val="00F10E82"/>
    <w:rsid w:val="00F113FF"/>
    <w:rsid w:val="00F135F9"/>
    <w:rsid w:val="00F13B2B"/>
    <w:rsid w:val="00F13BF1"/>
    <w:rsid w:val="00F17040"/>
    <w:rsid w:val="00F205EE"/>
    <w:rsid w:val="00F21426"/>
    <w:rsid w:val="00F224DE"/>
    <w:rsid w:val="00F237FF"/>
    <w:rsid w:val="00F27056"/>
    <w:rsid w:val="00F27379"/>
    <w:rsid w:val="00F275DB"/>
    <w:rsid w:val="00F27D2B"/>
    <w:rsid w:val="00F31B5A"/>
    <w:rsid w:val="00F320D1"/>
    <w:rsid w:val="00F32417"/>
    <w:rsid w:val="00F327EC"/>
    <w:rsid w:val="00F34EF3"/>
    <w:rsid w:val="00F35AB7"/>
    <w:rsid w:val="00F35E84"/>
    <w:rsid w:val="00F368F6"/>
    <w:rsid w:val="00F369C9"/>
    <w:rsid w:val="00F36ABF"/>
    <w:rsid w:val="00F36B28"/>
    <w:rsid w:val="00F40A59"/>
    <w:rsid w:val="00F41EE6"/>
    <w:rsid w:val="00F43223"/>
    <w:rsid w:val="00F45265"/>
    <w:rsid w:val="00F46EF3"/>
    <w:rsid w:val="00F478F6"/>
    <w:rsid w:val="00F47968"/>
    <w:rsid w:val="00F50C30"/>
    <w:rsid w:val="00F50CAE"/>
    <w:rsid w:val="00F52394"/>
    <w:rsid w:val="00F538FA"/>
    <w:rsid w:val="00F53D94"/>
    <w:rsid w:val="00F54FAF"/>
    <w:rsid w:val="00F55BCD"/>
    <w:rsid w:val="00F57020"/>
    <w:rsid w:val="00F60842"/>
    <w:rsid w:val="00F638E4"/>
    <w:rsid w:val="00F64230"/>
    <w:rsid w:val="00F6590C"/>
    <w:rsid w:val="00F65FB5"/>
    <w:rsid w:val="00F66187"/>
    <w:rsid w:val="00F67F9C"/>
    <w:rsid w:val="00F708B3"/>
    <w:rsid w:val="00F709DB"/>
    <w:rsid w:val="00F71880"/>
    <w:rsid w:val="00F72DAA"/>
    <w:rsid w:val="00F73549"/>
    <w:rsid w:val="00F748C2"/>
    <w:rsid w:val="00F75239"/>
    <w:rsid w:val="00F757B9"/>
    <w:rsid w:val="00F8120C"/>
    <w:rsid w:val="00F81B1E"/>
    <w:rsid w:val="00F833C2"/>
    <w:rsid w:val="00F833C4"/>
    <w:rsid w:val="00F83441"/>
    <w:rsid w:val="00F8441A"/>
    <w:rsid w:val="00F857A5"/>
    <w:rsid w:val="00F87D3C"/>
    <w:rsid w:val="00F9043F"/>
    <w:rsid w:val="00F90955"/>
    <w:rsid w:val="00FA2163"/>
    <w:rsid w:val="00FA34E4"/>
    <w:rsid w:val="00FA4B3F"/>
    <w:rsid w:val="00FA5033"/>
    <w:rsid w:val="00FA65E9"/>
    <w:rsid w:val="00FA6B2C"/>
    <w:rsid w:val="00FB3A7F"/>
    <w:rsid w:val="00FB3D90"/>
    <w:rsid w:val="00FB3DA0"/>
    <w:rsid w:val="00FB400F"/>
    <w:rsid w:val="00FB40C0"/>
    <w:rsid w:val="00FB55D0"/>
    <w:rsid w:val="00FB66DA"/>
    <w:rsid w:val="00FB6FF5"/>
    <w:rsid w:val="00FB7031"/>
    <w:rsid w:val="00FB77B1"/>
    <w:rsid w:val="00FB7B3F"/>
    <w:rsid w:val="00FC10C3"/>
    <w:rsid w:val="00FC3662"/>
    <w:rsid w:val="00FC3BED"/>
    <w:rsid w:val="00FC3F51"/>
    <w:rsid w:val="00FC4841"/>
    <w:rsid w:val="00FC5B9A"/>
    <w:rsid w:val="00FC5F5E"/>
    <w:rsid w:val="00FC63DA"/>
    <w:rsid w:val="00FC744D"/>
    <w:rsid w:val="00FC75FA"/>
    <w:rsid w:val="00FC7DF4"/>
    <w:rsid w:val="00FD1718"/>
    <w:rsid w:val="00FD2B3A"/>
    <w:rsid w:val="00FD3A5A"/>
    <w:rsid w:val="00FD455E"/>
    <w:rsid w:val="00FD6854"/>
    <w:rsid w:val="00FD7480"/>
    <w:rsid w:val="00FD7B7B"/>
    <w:rsid w:val="00FD7DB9"/>
    <w:rsid w:val="00FE07C1"/>
    <w:rsid w:val="00FE0C80"/>
    <w:rsid w:val="00FE0CA2"/>
    <w:rsid w:val="00FE13EE"/>
    <w:rsid w:val="00FE2EC5"/>
    <w:rsid w:val="00FE3776"/>
    <w:rsid w:val="00FE4D57"/>
    <w:rsid w:val="00FE5BE3"/>
    <w:rsid w:val="00FE6B96"/>
    <w:rsid w:val="00FF0F16"/>
    <w:rsid w:val="00FF1037"/>
    <w:rsid w:val="00FF1539"/>
    <w:rsid w:val="00FF299E"/>
    <w:rsid w:val="00FF413C"/>
    <w:rsid w:val="00FF4D0C"/>
    <w:rsid w:val="00FF4E9D"/>
    <w:rsid w:val="00FF5BDB"/>
    <w:rsid w:val="00FF6736"/>
    <w:rsid w:val="00FF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33"/>
  </w:style>
  <w:style w:type="paragraph" w:styleId="7">
    <w:name w:val="heading 7"/>
    <w:basedOn w:val="a"/>
    <w:next w:val="a"/>
    <w:link w:val="70"/>
    <w:uiPriority w:val="9"/>
    <w:semiHidden/>
    <w:unhideWhenUsed/>
    <w:qFormat/>
    <w:rsid w:val="00AD4FC4"/>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3C13"/>
    <w:pPr>
      <w:tabs>
        <w:tab w:val="center" w:pos="4677"/>
        <w:tab w:val="right" w:pos="9355"/>
      </w:tabs>
    </w:pPr>
  </w:style>
  <w:style w:type="character" w:customStyle="1" w:styleId="a4">
    <w:name w:val="Верхний колонтитул Знак"/>
    <w:basedOn w:val="a0"/>
    <w:link w:val="a3"/>
    <w:uiPriority w:val="99"/>
    <w:semiHidden/>
    <w:rsid w:val="00CA3C13"/>
  </w:style>
  <w:style w:type="paragraph" w:styleId="a5">
    <w:name w:val="footer"/>
    <w:basedOn w:val="a"/>
    <w:link w:val="a6"/>
    <w:uiPriority w:val="99"/>
    <w:unhideWhenUsed/>
    <w:rsid w:val="00CA3C13"/>
    <w:pPr>
      <w:tabs>
        <w:tab w:val="center" w:pos="4677"/>
        <w:tab w:val="right" w:pos="9355"/>
      </w:tabs>
    </w:pPr>
  </w:style>
  <w:style w:type="character" w:customStyle="1" w:styleId="a6">
    <w:name w:val="Нижний колонтитул Знак"/>
    <w:basedOn w:val="a0"/>
    <w:link w:val="a5"/>
    <w:uiPriority w:val="99"/>
    <w:rsid w:val="00CA3C13"/>
  </w:style>
  <w:style w:type="paragraph" w:styleId="a7">
    <w:name w:val="Balloon Text"/>
    <w:basedOn w:val="a"/>
    <w:link w:val="a8"/>
    <w:uiPriority w:val="99"/>
    <w:semiHidden/>
    <w:unhideWhenUsed/>
    <w:rsid w:val="008421EF"/>
    <w:rPr>
      <w:rFonts w:ascii="Tahoma" w:hAnsi="Tahoma" w:cs="Tahoma"/>
      <w:sz w:val="16"/>
      <w:szCs w:val="16"/>
    </w:rPr>
  </w:style>
  <w:style w:type="character" w:customStyle="1" w:styleId="a8">
    <w:name w:val="Текст выноски Знак"/>
    <w:basedOn w:val="a0"/>
    <w:link w:val="a7"/>
    <w:uiPriority w:val="99"/>
    <w:semiHidden/>
    <w:rsid w:val="008421EF"/>
    <w:rPr>
      <w:rFonts w:ascii="Tahoma" w:hAnsi="Tahoma" w:cs="Tahoma"/>
      <w:sz w:val="16"/>
      <w:szCs w:val="16"/>
    </w:rPr>
  </w:style>
  <w:style w:type="paragraph" w:styleId="a9">
    <w:name w:val="Plain Text"/>
    <w:basedOn w:val="a"/>
    <w:link w:val="aa"/>
    <w:rsid w:val="004C76D3"/>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4C76D3"/>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FB6FF5"/>
    <w:rPr>
      <w:rFonts w:eastAsia="Times New Roman" w:cs="Times New Roman"/>
      <w:sz w:val="28"/>
      <w:szCs w:val="20"/>
      <w:lang w:eastAsia="ru-RU"/>
    </w:rPr>
  </w:style>
  <w:style w:type="paragraph" w:styleId="20">
    <w:name w:val="Body Text Indent 2"/>
    <w:basedOn w:val="a"/>
    <w:link w:val="2"/>
    <w:rsid w:val="00FB6FF5"/>
    <w:pPr>
      <w:spacing w:after="120" w:line="480" w:lineRule="auto"/>
      <w:ind w:left="283" w:right="0"/>
      <w:jc w:val="left"/>
    </w:pPr>
    <w:rPr>
      <w:rFonts w:eastAsia="Times New Roman" w:cs="Times New Roman"/>
      <w:sz w:val="28"/>
      <w:szCs w:val="20"/>
      <w:lang w:eastAsia="ru-RU"/>
    </w:rPr>
  </w:style>
  <w:style w:type="paragraph" w:customStyle="1" w:styleId="Default">
    <w:name w:val="Default"/>
    <w:qFormat/>
    <w:rsid w:val="009252EE"/>
    <w:pPr>
      <w:autoSpaceDE w:val="0"/>
      <w:autoSpaceDN w:val="0"/>
      <w:adjustRightInd w:val="0"/>
      <w:ind w:left="0" w:right="0"/>
      <w:jc w:val="left"/>
    </w:pPr>
    <w:rPr>
      <w:rFonts w:cs="Times New Roman"/>
      <w:color w:val="000000"/>
      <w:szCs w:val="24"/>
    </w:rPr>
  </w:style>
  <w:style w:type="table" w:styleId="ab">
    <w:name w:val="Table Grid"/>
    <w:basedOn w:val="a1"/>
    <w:uiPriority w:val="59"/>
    <w:rsid w:val="00681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C4C6D"/>
    <w:rPr>
      <w:color w:val="0000FF"/>
      <w:u w:val="single"/>
    </w:rPr>
  </w:style>
  <w:style w:type="character" w:styleId="ad">
    <w:name w:val="FollowedHyperlink"/>
    <w:basedOn w:val="a0"/>
    <w:uiPriority w:val="99"/>
    <w:semiHidden/>
    <w:unhideWhenUsed/>
    <w:rsid w:val="004C4C6D"/>
    <w:rPr>
      <w:color w:val="800080"/>
      <w:u w:val="single"/>
    </w:rPr>
  </w:style>
  <w:style w:type="paragraph" w:customStyle="1" w:styleId="msonormal0">
    <w:name w:val="msonormal"/>
    <w:basedOn w:val="a"/>
    <w:rsid w:val="004C4C6D"/>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4C4C6D"/>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4C4C6D"/>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4C4C6D"/>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4C4C6D"/>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4C4C6D"/>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4C4C6D"/>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4C4C6D"/>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4C4C6D"/>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4C4C6D"/>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4C4C6D"/>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4C4C6D"/>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4C4C6D"/>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4C4C6D"/>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4C4C6D"/>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4C4C6D"/>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4C4C6D"/>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4C4C6D"/>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4C4C6D"/>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4C4C6D"/>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A377ED"/>
    <w:pPr>
      <w:ind w:left="720"/>
      <w:contextualSpacing/>
    </w:pPr>
  </w:style>
  <w:style w:type="character" w:customStyle="1" w:styleId="y2iqfc">
    <w:name w:val="y2iqfc"/>
    <w:basedOn w:val="a0"/>
    <w:rsid w:val="00106261"/>
  </w:style>
  <w:style w:type="paragraph" w:styleId="HTML">
    <w:name w:val="HTML Preformatted"/>
    <w:basedOn w:val="a"/>
    <w:link w:val="HTML0"/>
    <w:uiPriority w:val="99"/>
    <w:unhideWhenUsed/>
    <w:rsid w:val="0010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61"/>
    <w:rPr>
      <w:rFonts w:ascii="Courier New" w:eastAsia="Times New Roman" w:hAnsi="Courier New" w:cs="Courier New"/>
      <w:sz w:val="20"/>
      <w:szCs w:val="20"/>
      <w:lang w:eastAsia="ru-RU"/>
    </w:rPr>
  </w:style>
  <w:style w:type="character" w:customStyle="1" w:styleId="s1">
    <w:name w:val="s1"/>
    <w:basedOn w:val="a0"/>
    <w:rsid w:val="004956CD"/>
  </w:style>
  <w:style w:type="paragraph" w:styleId="af0">
    <w:name w:val="No Spacing"/>
    <w:aliases w:val="Обя,мелкий,Без интервала1"/>
    <w:link w:val="af1"/>
    <w:uiPriority w:val="1"/>
    <w:qFormat/>
    <w:rsid w:val="00F41EE6"/>
    <w:pPr>
      <w:ind w:left="0" w:right="0"/>
      <w:jc w:val="left"/>
    </w:pPr>
    <w:rPr>
      <w:rFonts w:ascii="Calibri" w:eastAsia="Times New Roman" w:hAnsi="Calibri" w:cs="Times New Roman"/>
      <w:sz w:val="22"/>
      <w:lang w:eastAsia="ru-RU"/>
    </w:rPr>
  </w:style>
  <w:style w:type="character" w:customStyle="1" w:styleId="af1">
    <w:name w:val="Без интервала Знак"/>
    <w:aliases w:val="Обя Знак,мелкий Знак,Без интервала1 Знак"/>
    <w:link w:val="af0"/>
    <w:uiPriority w:val="1"/>
    <w:rsid w:val="00F41EE6"/>
    <w:rPr>
      <w:rFonts w:ascii="Calibri" w:eastAsia="Times New Roman" w:hAnsi="Calibri" w:cs="Times New Roman"/>
      <w:sz w:val="22"/>
      <w:lang w:eastAsia="ru-RU"/>
    </w:rPr>
  </w:style>
  <w:style w:type="paragraph" w:styleId="af2">
    <w:name w:val="Body Text Indent"/>
    <w:basedOn w:val="a"/>
    <w:link w:val="af3"/>
    <w:uiPriority w:val="99"/>
    <w:rsid w:val="00314DD2"/>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uiPriority w:val="99"/>
    <w:rsid w:val="00314DD2"/>
    <w:rPr>
      <w:rFonts w:eastAsia="Times New Roman" w:cs="Times New Roman"/>
      <w:szCs w:val="24"/>
      <w:lang w:eastAsia="ru-RU"/>
    </w:rPr>
  </w:style>
  <w:style w:type="character" w:customStyle="1" w:styleId="70">
    <w:name w:val="Заголовок 7 Знак"/>
    <w:basedOn w:val="a0"/>
    <w:link w:val="7"/>
    <w:uiPriority w:val="9"/>
    <w:semiHidden/>
    <w:rsid w:val="00AD4FC4"/>
    <w:rPr>
      <w:rFonts w:ascii="Calibri" w:eastAsia="Times New Roman" w:hAnsi="Calibri" w:cs="Times New Roman"/>
      <w:szCs w:val="24"/>
      <w:lang w:eastAsia="ru-RU"/>
    </w:rPr>
  </w:style>
  <w:style w:type="character" w:customStyle="1" w:styleId="jlqj4b">
    <w:name w:val="jlqj4b"/>
    <w:basedOn w:val="a0"/>
    <w:rsid w:val="00AD4FC4"/>
  </w:style>
  <w:style w:type="character" w:customStyle="1" w:styleId="viiyi">
    <w:name w:val="viiyi"/>
    <w:basedOn w:val="a0"/>
    <w:rsid w:val="008232BB"/>
  </w:style>
  <w:style w:type="character" w:customStyle="1" w:styleId="6pt0pt">
    <w:name w:val="Основной текст + 6 pt;Интервал 0 pt"/>
    <w:rsid w:val="00387DA2"/>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7A56A5"/>
  </w:style>
  <w:style w:type="paragraph" w:styleId="af4">
    <w:name w:val="Body Text"/>
    <w:basedOn w:val="a"/>
    <w:link w:val="af5"/>
    <w:uiPriority w:val="99"/>
    <w:semiHidden/>
    <w:unhideWhenUsed/>
    <w:rsid w:val="007A56A5"/>
    <w:pPr>
      <w:spacing w:after="120"/>
    </w:pPr>
  </w:style>
  <w:style w:type="character" w:customStyle="1" w:styleId="af5">
    <w:name w:val="Основной текст Знак"/>
    <w:basedOn w:val="a0"/>
    <w:link w:val="af4"/>
    <w:uiPriority w:val="99"/>
    <w:semiHidden/>
    <w:rsid w:val="007A56A5"/>
  </w:style>
  <w:style w:type="character" w:customStyle="1" w:styleId="tlid-translation">
    <w:name w:val="tlid-translation"/>
    <w:basedOn w:val="a0"/>
    <w:rsid w:val="00C648AF"/>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E2881"/>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E2881"/>
    <w:rPr>
      <w:rFonts w:eastAsia="Times New Roman" w:cs="Times New Roman"/>
      <w:szCs w:val="24"/>
      <w:lang w:eastAsia="ru-RU"/>
    </w:rPr>
  </w:style>
  <w:style w:type="character" w:customStyle="1" w:styleId="FontStyle12">
    <w:name w:val="Font Style12"/>
    <w:rsid w:val="00156571"/>
    <w:rPr>
      <w:rFonts w:ascii="Times New Roman" w:hAnsi="Times New Roman"/>
      <w:sz w:val="18"/>
    </w:rPr>
  </w:style>
  <w:style w:type="character" w:customStyle="1" w:styleId="markedcontent">
    <w:name w:val="markedcontent"/>
    <w:basedOn w:val="a0"/>
    <w:rsid w:val="00D113DF"/>
  </w:style>
  <w:style w:type="character" w:customStyle="1" w:styleId="af8">
    <w:name w:val="Основной текст_"/>
    <w:link w:val="1"/>
    <w:rsid w:val="007A360E"/>
    <w:rPr>
      <w:sz w:val="15"/>
      <w:szCs w:val="15"/>
      <w:shd w:val="clear" w:color="auto" w:fill="FFFFFF"/>
    </w:rPr>
  </w:style>
  <w:style w:type="paragraph" w:customStyle="1" w:styleId="1">
    <w:name w:val="Основной текст1"/>
    <w:basedOn w:val="a"/>
    <w:link w:val="af8"/>
    <w:rsid w:val="007A360E"/>
    <w:pPr>
      <w:widowControl w:val="0"/>
      <w:shd w:val="clear" w:color="auto" w:fill="FFFFFF"/>
      <w:spacing w:before="60" w:line="187" w:lineRule="exact"/>
      <w:ind w:left="0" w:right="0"/>
      <w:jc w:val="left"/>
    </w:pPr>
    <w:rPr>
      <w:sz w:val="15"/>
      <w:szCs w:val="15"/>
    </w:rPr>
  </w:style>
  <w:style w:type="character" w:customStyle="1" w:styleId="6pt0pt0">
    <w:name w:val="Основной текст + 6 pt;Полужирный;Интервал 0 pt"/>
    <w:rsid w:val="007A360E"/>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684BF8"/>
    <w:pPr>
      <w:widowControl w:val="0"/>
      <w:autoSpaceDE w:val="0"/>
      <w:autoSpaceDN w:val="0"/>
      <w:ind w:left="0" w:right="0"/>
      <w:jc w:val="left"/>
    </w:pPr>
    <w:rPr>
      <w:rFonts w:eastAsia="Times New Roman" w:cs="Times New Roman"/>
      <w:sz w:val="22"/>
    </w:rPr>
  </w:style>
  <w:style w:type="character" w:customStyle="1" w:styleId="FontStyle413">
    <w:name w:val="Font Style413"/>
    <w:rsid w:val="00C4619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9823">
      <w:bodyDiv w:val="1"/>
      <w:marLeft w:val="0"/>
      <w:marRight w:val="0"/>
      <w:marTop w:val="0"/>
      <w:marBottom w:val="0"/>
      <w:divBdr>
        <w:top w:val="none" w:sz="0" w:space="0" w:color="auto"/>
        <w:left w:val="none" w:sz="0" w:space="0" w:color="auto"/>
        <w:bottom w:val="none" w:sz="0" w:space="0" w:color="auto"/>
        <w:right w:val="none" w:sz="0" w:space="0" w:color="auto"/>
      </w:divBdr>
    </w:div>
    <w:div w:id="33971722">
      <w:bodyDiv w:val="1"/>
      <w:marLeft w:val="0"/>
      <w:marRight w:val="0"/>
      <w:marTop w:val="0"/>
      <w:marBottom w:val="0"/>
      <w:divBdr>
        <w:top w:val="none" w:sz="0" w:space="0" w:color="auto"/>
        <w:left w:val="none" w:sz="0" w:space="0" w:color="auto"/>
        <w:bottom w:val="none" w:sz="0" w:space="0" w:color="auto"/>
        <w:right w:val="none" w:sz="0" w:space="0" w:color="auto"/>
      </w:divBdr>
    </w:div>
    <w:div w:id="40985613">
      <w:bodyDiv w:val="1"/>
      <w:marLeft w:val="0"/>
      <w:marRight w:val="0"/>
      <w:marTop w:val="0"/>
      <w:marBottom w:val="0"/>
      <w:divBdr>
        <w:top w:val="none" w:sz="0" w:space="0" w:color="auto"/>
        <w:left w:val="none" w:sz="0" w:space="0" w:color="auto"/>
        <w:bottom w:val="none" w:sz="0" w:space="0" w:color="auto"/>
        <w:right w:val="none" w:sz="0" w:space="0" w:color="auto"/>
      </w:divBdr>
    </w:div>
    <w:div w:id="46026946">
      <w:bodyDiv w:val="1"/>
      <w:marLeft w:val="0"/>
      <w:marRight w:val="0"/>
      <w:marTop w:val="0"/>
      <w:marBottom w:val="0"/>
      <w:divBdr>
        <w:top w:val="none" w:sz="0" w:space="0" w:color="auto"/>
        <w:left w:val="none" w:sz="0" w:space="0" w:color="auto"/>
        <w:bottom w:val="none" w:sz="0" w:space="0" w:color="auto"/>
        <w:right w:val="none" w:sz="0" w:space="0" w:color="auto"/>
      </w:divBdr>
    </w:div>
    <w:div w:id="51655616">
      <w:bodyDiv w:val="1"/>
      <w:marLeft w:val="0"/>
      <w:marRight w:val="0"/>
      <w:marTop w:val="0"/>
      <w:marBottom w:val="0"/>
      <w:divBdr>
        <w:top w:val="none" w:sz="0" w:space="0" w:color="auto"/>
        <w:left w:val="none" w:sz="0" w:space="0" w:color="auto"/>
        <w:bottom w:val="none" w:sz="0" w:space="0" w:color="auto"/>
        <w:right w:val="none" w:sz="0" w:space="0" w:color="auto"/>
      </w:divBdr>
    </w:div>
    <w:div w:id="58405984">
      <w:bodyDiv w:val="1"/>
      <w:marLeft w:val="0"/>
      <w:marRight w:val="0"/>
      <w:marTop w:val="0"/>
      <w:marBottom w:val="0"/>
      <w:divBdr>
        <w:top w:val="none" w:sz="0" w:space="0" w:color="auto"/>
        <w:left w:val="none" w:sz="0" w:space="0" w:color="auto"/>
        <w:bottom w:val="none" w:sz="0" w:space="0" w:color="auto"/>
        <w:right w:val="none" w:sz="0" w:space="0" w:color="auto"/>
      </w:divBdr>
    </w:div>
    <w:div w:id="67583739">
      <w:bodyDiv w:val="1"/>
      <w:marLeft w:val="0"/>
      <w:marRight w:val="0"/>
      <w:marTop w:val="0"/>
      <w:marBottom w:val="0"/>
      <w:divBdr>
        <w:top w:val="none" w:sz="0" w:space="0" w:color="auto"/>
        <w:left w:val="none" w:sz="0" w:space="0" w:color="auto"/>
        <w:bottom w:val="none" w:sz="0" w:space="0" w:color="auto"/>
        <w:right w:val="none" w:sz="0" w:space="0" w:color="auto"/>
      </w:divBdr>
    </w:div>
    <w:div w:id="70658281">
      <w:bodyDiv w:val="1"/>
      <w:marLeft w:val="0"/>
      <w:marRight w:val="0"/>
      <w:marTop w:val="0"/>
      <w:marBottom w:val="0"/>
      <w:divBdr>
        <w:top w:val="none" w:sz="0" w:space="0" w:color="auto"/>
        <w:left w:val="none" w:sz="0" w:space="0" w:color="auto"/>
        <w:bottom w:val="none" w:sz="0" w:space="0" w:color="auto"/>
        <w:right w:val="none" w:sz="0" w:space="0" w:color="auto"/>
      </w:divBdr>
    </w:div>
    <w:div w:id="71856247">
      <w:bodyDiv w:val="1"/>
      <w:marLeft w:val="0"/>
      <w:marRight w:val="0"/>
      <w:marTop w:val="0"/>
      <w:marBottom w:val="0"/>
      <w:divBdr>
        <w:top w:val="none" w:sz="0" w:space="0" w:color="auto"/>
        <w:left w:val="none" w:sz="0" w:space="0" w:color="auto"/>
        <w:bottom w:val="none" w:sz="0" w:space="0" w:color="auto"/>
        <w:right w:val="none" w:sz="0" w:space="0" w:color="auto"/>
      </w:divBdr>
    </w:div>
    <w:div w:id="104620214">
      <w:bodyDiv w:val="1"/>
      <w:marLeft w:val="0"/>
      <w:marRight w:val="0"/>
      <w:marTop w:val="0"/>
      <w:marBottom w:val="0"/>
      <w:divBdr>
        <w:top w:val="none" w:sz="0" w:space="0" w:color="auto"/>
        <w:left w:val="none" w:sz="0" w:space="0" w:color="auto"/>
        <w:bottom w:val="none" w:sz="0" w:space="0" w:color="auto"/>
        <w:right w:val="none" w:sz="0" w:space="0" w:color="auto"/>
      </w:divBdr>
    </w:div>
    <w:div w:id="120736742">
      <w:bodyDiv w:val="1"/>
      <w:marLeft w:val="0"/>
      <w:marRight w:val="0"/>
      <w:marTop w:val="0"/>
      <w:marBottom w:val="0"/>
      <w:divBdr>
        <w:top w:val="none" w:sz="0" w:space="0" w:color="auto"/>
        <w:left w:val="none" w:sz="0" w:space="0" w:color="auto"/>
        <w:bottom w:val="none" w:sz="0" w:space="0" w:color="auto"/>
        <w:right w:val="none" w:sz="0" w:space="0" w:color="auto"/>
      </w:divBdr>
    </w:div>
    <w:div w:id="134642803">
      <w:bodyDiv w:val="1"/>
      <w:marLeft w:val="0"/>
      <w:marRight w:val="0"/>
      <w:marTop w:val="0"/>
      <w:marBottom w:val="0"/>
      <w:divBdr>
        <w:top w:val="none" w:sz="0" w:space="0" w:color="auto"/>
        <w:left w:val="none" w:sz="0" w:space="0" w:color="auto"/>
        <w:bottom w:val="none" w:sz="0" w:space="0" w:color="auto"/>
        <w:right w:val="none" w:sz="0" w:space="0" w:color="auto"/>
      </w:divBdr>
    </w:div>
    <w:div w:id="140465427">
      <w:bodyDiv w:val="1"/>
      <w:marLeft w:val="0"/>
      <w:marRight w:val="0"/>
      <w:marTop w:val="0"/>
      <w:marBottom w:val="0"/>
      <w:divBdr>
        <w:top w:val="none" w:sz="0" w:space="0" w:color="auto"/>
        <w:left w:val="none" w:sz="0" w:space="0" w:color="auto"/>
        <w:bottom w:val="none" w:sz="0" w:space="0" w:color="auto"/>
        <w:right w:val="none" w:sz="0" w:space="0" w:color="auto"/>
      </w:divBdr>
    </w:div>
    <w:div w:id="148599837">
      <w:bodyDiv w:val="1"/>
      <w:marLeft w:val="0"/>
      <w:marRight w:val="0"/>
      <w:marTop w:val="0"/>
      <w:marBottom w:val="0"/>
      <w:divBdr>
        <w:top w:val="none" w:sz="0" w:space="0" w:color="auto"/>
        <w:left w:val="none" w:sz="0" w:space="0" w:color="auto"/>
        <w:bottom w:val="none" w:sz="0" w:space="0" w:color="auto"/>
        <w:right w:val="none" w:sz="0" w:space="0" w:color="auto"/>
      </w:divBdr>
    </w:div>
    <w:div w:id="164975335">
      <w:bodyDiv w:val="1"/>
      <w:marLeft w:val="0"/>
      <w:marRight w:val="0"/>
      <w:marTop w:val="0"/>
      <w:marBottom w:val="0"/>
      <w:divBdr>
        <w:top w:val="none" w:sz="0" w:space="0" w:color="auto"/>
        <w:left w:val="none" w:sz="0" w:space="0" w:color="auto"/>
        <w:bottom w:val="none" w:sz="0" w:space="0" w:color="auto"/>
        <w:right w:val="none" w:sz="0" w:space="0" w:color="auto"/>
      </w:divBdr>
    </w:div>
    <w:div w:id="172115330">
      <w:bodyDiv w:val="1"/>
      <w:marLeft w:val="0"/>
      <w:marRight w:val="0"/>
      <w:marTop w:val="0"/>
      <w:marBottom w:val="0"/>
      <w:divBdr>
        <w:top w:val="none" w:sz="0" w:space="0" w:color="auto"/>
        <w:left w:val="none" w:sz="0" w:space="0" w:color="auto"/>
        <w:bottom w:val="none" w:sz="0" w:space="0" w:color="auto"/>
        <w:right w:val="none" w:sz="0" w:space="0" w:color="auto"/>
      </w:divBdr>
    </w:div>
    <w:div w:id="184639218">
      <w:bodyDiv w:val="1"/>
      <w:marLeft w:val="0"/>
      <w:marRight w:val="0"/>
      <w:marTop w:val="0"/>
      <w:marBottom w:val="0"/>
      <w:divBdr>
        <w:top w:val="none" w:sz="0" w:space="0" w:color="auto"/>
        <w:left w:val="none" w:sz="0" w:space="0" w:color="auto"/>
        <w:bottom w:val="none" w:sz="0" w:space="0" w:color="auto"/>
        <w:right w:val="none" w:sz="0" w:space="0" w:color="auto"/>
      </w:divBdr>
    </w:div>
    <w:div w:id="187187142">
      <w:bodyDiv w:val="1"/>
      <w:marLeft w:val="0"/>
      <w:marRight w:val="0"/>
      <w:marTop w:val="0"/>
      <w:marBottom w:val="0"/>
      <w:divBdr>
        <w:top w:val="none" w:sz="0" w:space="0" w:color="auto"/>
        <w:left w:val="none" w:sz="0" w:space="0" w:color="auto"/>
        <w:bottom w:val="none" w:sz="0" w:space="0" w:color="auto"/>
        <w:right w:val="none" w:sz="0" w:space="0" w:color="auto"/>
      </w:divBdr>
    </w:div>
    <w:div w:id="195197420">
      <w:bodyDiv w:val="1"/>
      <w:marLeft w:val="0"/>
      <w:marRight w:val="0"/>
      <w:marTop w:val="0"/>
      <w:marBottom w:val="0"/>
      <w:divBdr>
        <w:top w:val="none" w:sz="0" w:space="0" w:color="auto"/>
        <w:left w:val="none" w:sz="0" w:space="0" w:color="auto"/>
        <w:bottom w:val="none" w:sz="0" w:space="0" w:color="auto"/>
        <w:right w:val="none" w:sz="0" w:space="0" w:color="auto"/>
      </w:divBdr>
    </w:div>
    <w:div w:id="220756469">
      <w:bodyDiv w:val="1"/>
      <w:marLeft w:val="0"/>
      <w:marRight w:val="0"/>
      <w:marTop w:val="0"/>
      <w:marBottom w:val="0"/>
      <w:divBdr>
        <w:top w:val="none" w:sz="0" w:space="0" w:color="auto"/>
        <w:left w:val="none" w:sz="0" w:space="0" w:color="auto"/>
        <w:bottom w:val="none" w:sz="0" w:space="0" w:color="auto"/>
        <w:right w:val="none" w:sz="0" w:space="0" w:color="auto"/>
      </w:divBdr>
    </w:div>
    <w:div w:id="256839242">
      <w:bodyDiv w:val="1"/>
      <w:marLeft w:val="0"/>
      <w:marRight w:val="0"/>
      <w:marTop w:val="0"/>
      <w:marBottom w:val="0"/>
      <w:divBdr>
        <w:top w:val="none" w:sz="0" w:space="0" w:color="auto"/>
        <w:left w:val="none" w:sz="0" w:space="0" w:color="auto"/>
        <w:bottom w:val="none" w:sz="0" w:space="0" w:color="auto"/>
        <w:right w:val="none" w:sz="0" w:space="0" w:color="auto"/>
      </w:divBdr>
    </w:div>
    <w:div w:id="273220885">
      <w:bodyDiv w:val="1"/>
      <w:marLeft w:val="0"/>
      <w:marRight w:val="0"/>
      <w:marTop w:val="0"/>
      <w:marBottom w:val="0"/>
      <w:divBdr>
        <w:top w:val="none" w:sz="0" w:space="0" w:color="auto"/>
        <w:left w:val="none" w:sz="0" w:space="0" w:color="auto"/>
        <w:bottom w:val="none" w:sz="0" w:space="0" w:color="auto"/>
        <w:right w:val="none" w:sz="0" w:space="0" w:color="auto"/>
      </w:divBdr>
    </w:div>
    <w:div w:id="275140139">
      <w:bodyDiv w:val="1"/>
      <w:marLeft w:val="0"/>
      <w:marRight w:val="0"/>
      <w:marTop w:val="0"/>
      <w:marBottom w:val="0"/>
      <w:divBdr>
        <w:top w:val="none" w:sz="0" w:space="0" w:color="auto"/>
        <w:left w:val="none" w:sz="0" w:space="0" w:color="auto"/>
        <w:bottom w:val="none" w:sz="0" w:space="0" w:color="auto"/>
        <w:right w:val="none" w:sz="0" w:space="0" w:color="auto"/>
      </w:divBdr>
    </w:div>
    <w:div w:id="281956104">
      <w:bodyDiv w:val="1"/>
      <w:marLeft w:val="0"/>
      <w:marRight w:val="0"/>
      <w:marTop w:val="0"/>
      <w:marBottom w:val="0"/>
      <w:divBdr>
        <w:top w:val="none" w:sz="0" w:space="0" w:color="auto"/>
        <w:left w:val="none" w:sz="0" w:space="0" w:color="auto"/>
        <w:bottom w:val="none" w:sz="0" w:space="0" w:color="auto"/>
        <w:right w:val="none" w:sz="0" w:space="0" w:color="auto"/>
      </w:divBdr>
    </w:div>
    <w:div w:id="325741423">
      <w:bodyDiv w:val="1"/>
      <w:marLeft w:val="0"/>
      <w:marRight w:val="0"/>
      <w:marTop w:val="0"/>
      <w:marBottom w:val="0"/>
      <w:divBdr>
        <w:top w:val="none" w:sz="0" w:space="0" w:color="auto"/>
        <w:left w:val="none" w:sz="0" w:space="0" w:color="auto"/>
        <w:bottom w:val="none" w:sz="0" w:space="0" w:color="auto"/>
        <w:right w:val="none" w:sz="0" w:space="0" w:color="auto"/>
      </w:divBdr>
    </w:div>
    <w:div w:id="342245396">
      <w:bodyDiv w:val="1"/>
      <w:marLeft w:val="0"/>
      <w:marRight w:val="0"/>
      <w:marTop w:val="0"/>
      <w:marBottom w:val="0"/>
      <w:divBdr>
        <w:top w:val="none" w:sz="0" w:space="0" w:color="auto"/>
        <w:left w:val="none" w:sz="0" w:space="0" w:color="auto"/>
        <w:bottom w:val="none" w:sz="0" w:space="0" w:color="auto"/>
        <w:right w:val="none" w:sz="0" w:space="0" w:color="auto"/>
      </w:divBdr>
    </w:div>
    <w:div w:id="347412479">
      <w:bodyDiv w:val="1"/>
      <w:marLeft w:val="0"/>
      <w:marRight w:val="0"/>
      <w:marTop w:val="0"/>
      <w:marBottom w:val="0"/>
      <w:divBdr>
        <w:top w:val="none" w:sz="0" w:space="0" w:color="auto"/>
        <w:left w:val="none" w:sz="0" w:space="0" w:color="auto"/>
        <w:bottom w:val="none" w:sz="0" w:space="0" w:color="auto"/>
        <w:right w:val="none" w:sz="0" w:space="0" w:color="auto"/>
      </w:divBdr>
    </w:div>
    <w:div w:id="357705968">
      <w:bodyDiv w:val="1"/>
      <w:marLeft w:val="0"/>
      <w:marRight w:val="0"/>
      <w:marTop w:val="0"/>
      <w:marBottom w:val="0"/>
      <w:divBdr>
        <w:top w:val="none" w:sz="0" w:space="0" w:color="auto"/>
        <w:left w:val="none" w:sz="0" w:space="0" w:color="auto"/>
        <w:bottom w:val="none" w:sz="0" w:space="0" w:color="auto"/>
        <w:right w:val="none" w:sz="0" w:space="0" w:color="auto"/>
      </w:divBdr>
    </w:div>
    <w:div w:id="385185745">
      <w:bodyDiv w:val="1"/>
      <w:marLeft w:val="0"/>
      <w:marRight w:val="0"/>
      <w:marTop w:val="0"/>
      <w:marBottom w:val="0"/>
      <w:divBdr>
        <w:top w:val="none" w:sz="0" w:space="0" w:color="auto"/>
        <w:left w:val="none" w:sz="0" w:space="0" w:color="auto"/>
        <w:bottom w:val="none" w:sz="0" w:space="0" w:color="auto"/>
        <w:right w:val="none" w:sz="0" w:space="0" w:color="auto"/>
      </w:divBdr>
    </w:div>
    <w:div w:id="392388827">
      <w:bodyDiv w:val="1"/>
      <w:marLeft w:val="0"/>
      <w:marRight w:val="0"/>
      <w:marTop w:val="0"/>
      <w:marBottom w:val="0"/>
      <w:divBdr>
        <w:top w:val="none" w:sz="0" w:space="0" w:color="auto"/>
        <w:left w:val="none" w:sz="0" w:space="0" w:color="auto"/>
        <w:bottom w:val="none" w:sz="0" w:space="0" w:color="auto"/>
        <w:right w:val="none" w:sz="0" w:space="0" w:color="auto"/>
      </w:divBdr>
    </w:div>
    <w:div w:id="411465532">
      <w:bodyDiv w:val="1"/>
      <w:marLeft w:val="0"/>
      <w:marRight w:val="0"/>
      <w:marTop w:val="0"/>
      <w:marBottom w:val="0"/>
      <w:divBdr>
        <w:top w:val="none" w:sz="0" w:space="0" w:color="auto"/>
        <w:left w:val="none" w:sz="0" w:space="0" w:color="auto"/>
        <w:bottom w:val="none" w:sz="0" w:space="0" w:color="auto"/>
        <w:right w:val="none" w:sz="0" w:space="0" w:color="auto"/>
      </w:divBdr>
    </w:div>
    <w:div w:id="412897534">
      <w:bodyDiv w:val="1"/>
      <w:marLeft w:val="0"/>
      <w:marRight w:val="0"/>
      <w:marTop w:val="0"/>
      <w:marBottom w:val="0"/>
      <w:divBdr>
        <w:top w:val="none" w:sz="0" w:space="0" w:color="auto"/>
        <w:left w:val="none" w:sz="0" w:space="0" w:color="auto"/>
        <w:bottom w:val="none" w:sz="0" w:space="0" w:color="auto"/>
        <w:right w:val="none" w:sz="0" w:space="0" w:color="auto"/>
      </w:divBdr>
    </w:div>
    <w:div w:id="418064319">
      <w:bodyDiv w:val="1"/>
      <w:marLeft w:val="0"/>
      <w:marRight w:val="0"/>
      <w:marTop w:val="0"/>
      <w:marBottom w:val="0"/>
      <w:divBdr>
        <w:top w:val="none" w:sz="0" w:space="0" w:color="auto"/>
        <w:left w:val="none" w:sz="0" w:space="0" w:color="auto"/>
        <w:bottom w:val="none" w:sz="0" w:space="0" w:color="auto"/>
        <w:right w:val="none" w:sz="0" w:space="0" w:color="auto"/>
      </w:divBdr>
    </w:div>
    <w:div w:id="432017031">
      <w:bodyDiv w:val="1"/>
      <w:marLeft w:val="0"/>
      <w:marRight w:val="0"/>
      <w:marTop w:val="0"/>
      <w:marBottom w:val="0"/>
      <w:divBdr>
        <w:top w:val="none" w:sz="0" w:space="0" w:color="auto"/>
        <w:left w:val="none" w:sz="0" w:space="0" w:color="auto"/>
        <w:bottom w:val="none" w:sz="0" w:space="0" w:color="auto"/>
        <w:right w:val="none" w:sz="0" w:space="0" w:color="auto"/>
      </w:divBdr>
    </w:div>
    <w:div w:id="447164471">
      <w:bodyDiv w:val="1"/>
      <w:marLeft w:val="0"/>
      <w:marRight w:val="0"/>
      <w:marTop w:val="0"/>
      <w:marBottom w:val="0"/>
      <w:divBdr>
        <w:top w:val="none" w:sz="0" w:space="0" w:color="auto"/>
        <w:left w:val="none" w:sz="0" w:space="0" w:color="auto"/>
        <w:bottom w:val="none" w:sz="0" w:space="0" w:color="auto"/>
        <w:right w:val="none" w:sz="0" w:space="0" w:color="auto"/>
      </w:divBdr>
    </w:div>
    <w:div w:id="462693386">
      <w:bodyDiv w:val="1"/>
      <w:marLeft w:val="0"/>
      <w:marRight w:val="0"/>
      <w:marTop w:val="0"/>
      <w:marBottom w:val="0"/>
      <w:divBdr>
        <w:top w:val="none" w:sz="0" w:space="0" w:color="auto"/>
        <w:left w:val="none" w:sz="0" w:space="0" w:color="auto"/>
        <w:bottom w:val="none" w:sz="0" w:space="0" w:color="auto"/>
        <w:right w:val="none" w:sz="0" w:space="0" w:color="auto"/>
      </w:divBdr>
    </w:div>
    <w:div w:id="473448692">
      <w:bodyDiv w:val="1"/>
      <w:marLeft w:val="0"/>
      <w:marRight w:val="0"/>
      <w:marTop w:val="0"/>
      <w:marBottom w:val="0"/>
      <w:divBdr>
        <w:top w:val="none" w:sz="0" w:space="0" w:color="auto"/>
        <w:left w:val="none" w:sz="0" w:space="0" w:color="auto"/>
        <w:bottom w:val="none" w:sz="0" w:space="0" w:color="auto"/>
        <w:right w:val="none" w:sz="0" w:space="0" w:color="auto"/>
      </w:divBdr>
      <w:divsChild>
        <w:div w:id="386757908">
          <w:marLeft w:val="0"/>
          <w:marRight w:val="0"/>
          <w:marTop w:val="0"/>
          <w:marBottom w:val="0"/>
          <w:divBdr>
            <w:top w:val="none" w:sz="0" w:space="0" w:color="auto"/>
            <w:left w:val="none" w:sz="0" w:space="0" w:color="auto"/>
            <w:bottom w:val="none" w:sz="0" w:space="0" w:color="auto"/>
            <w:right w:val="none" w:sz="0" w:space="0" w:color="auto"/>
          </w:divBdr>
          <w:divsChild>
            <w:div w:id="7264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8220">
      <w:bodyDiv w:val="1"/>
      <w:marLeft w:val="0"/>
      <w:marRight w:val="0"/>
      <w:marTop w:val="0"/>
      <w:marBottom w:val="0"/>
      <w:divBdr>
        <w:top w:val="none" w:sz="0" w:space="0" w:color="auto"/>
        <w:left w:val="none" w:sz="0" w:space="0" w:color="auto"/>
        <w:bottom w:val="none" w:sz="0" w:space="0" w:color="auto"/>
        <w:right w:val="none" w:sz="0" w:space="0" w:color="auto"/>
      </w:divBdr>
    </w:div>
    <w:div w:id="492991503">
      <w:bodyDiv w:val="1"/>
      <w:marLeft w:val="0"/>
      <w:marRight w:val="0"/>
      <w:marTop w:val="0"/>
      <w:marBottom w:val="0"/>
      <w:divBdr>
        <w:top w:val="none" w:sz="0" w:space="0" w:color="auto"/>
        <w:left w:val="none" w:sz="0" w:space="0" w:color="auto"/>
        <w:bottom w:val="none" w:sz="0" w:space="0" w:color="auto"/>
        <w:right w:val="none" w:sz="0" w:space="0" w:color="auto"/>
      </w:divBdr>
    </w:div>
    <w:div w:id="497505232">
      <w:bodyDiv w:val="1"/>
      <w:marLeft w:val="0"/>
      <w:marRight w:val="0"/>
      <w:marTop w:val="0"/>
      <w:marBottom w:val="0"/>
      <w:divBdr>
        <w:top w:val="none" w:sz="0" w:space="0" w:color="auto"/>
        <w:left w:val="none" w:sz="0" w:space="0" w:color="auto"/>
        <w:bottom w:val="none" w:sz="0" w:space="0" w:color="auto"/>
        <w:right w:val="none" w:sz="0" w:space="0" w:color="auto"/>
      </w:divBdr>
    </w:div>
    <w:div w:id="517893077">
      <w:bodyDiv w:val="1"/>
      <w:marLeft w:val="0"/>
      <w:marRight w:val="0"/>
      <w:marTop w:val="0"/>
      <w:marBottom w:val="0"/>
      <w:divBdr>
        <w:top w:val="none" w:sz="0" w:space="0" w:color="auto"/>
        <w:left w:val="none" w:sz="0" w:space="0" w:color="auto"/>
        <w:bottom w:val="none" w:sz="0" w:space="0" w:color="auto"/>
        <w:right w:val="none" w:sz="0" w:space="0" w:color="auto"/>
      </w:divBdr>
    </w:div>
    <w:div w:id="528959070">
      <w:bodyDiv w:val="1"/>
      <w:marLeft w:val="0"/>
      <w:marRight w:val="0"/>
      <w:marTop w:val="0"/>
      <w:marBottom w:val="0"/>
      <w:divBdr>
        <w:top w:val="none" w:sz="0" w:space="0" w:color="auto"/>
        <w:left w:val="none" w:sz="0" w:space="0" w:color="auto"/>
        <w:bottom w:val="none" w:sz="0" w:space="0" w:color="auto"/>
        <w:right w:val="none" w:sz="0" w:space="0" w:color="auto"/>
      </w:divBdr>
    </w:div>
    <w:div w:id="565382699">
      <w:bodyDiv w:val="1"/>
      <w:marLeft w:val="0"/>
      <w:marRight w:val="0"/>
      <w:marTop w:val="0"/>
      <w:marBottom w:val="0"/>
      <w:divBdr>
        <w:top w:val="none" w:sz="0" w:space="0" w:color="auto"/>
        <w:left w:val="none" w:sz="0" w:space="0" w:color="auto"/>
        <w:bottom w:val="none" w:sz="0" w:space="0" w:color="auto"/>
        <w:right w:val="none" w:sz="0" w:space="0" w:color="auto"/>
      </w:divBdr>
    </w:div>
    <w:div w:id="595022091">
      <w:bodyDiv w:val="1"/>
      <w:marLeft w:val="0"/>
      <w:marRight w:val="0"/>
      <w:marTop w:val="0"/>
      <w:marBottom w:val="0"/>
      <w:divBdr>
        <w:top w:val="none" w:sz="0" w:space="0" w:color="auto"/>
        <w:left w:val="none" w:sz="0" w:space="0" w:color="auto"/>
        <w:bottom w:val="none" w:sz="0" w:space="0" w:color="auto"/>
        <w:right w:val="none" w:sz="0" w:space="0" w:color="auto"/>
      </w:divBdr>
    </w:div>
    <w:div w:id="606624310">
      <w:bodyDiv w:val="1"/>
      <w:marLeft w:val="0"/>
      <w:marRight w:val="0"/>
      <w:marTop w:val="0"/>
      <w:marBottom w:val="0"/>
      <w:divBdr>
        <w:top w:val="none" w:sz="0" w:space="0" w:color="auto"/>
        <w:left w:val="none" w:sz="0" w:space="0" w:color="auto"/>
        <w:bottom w:val="none" w:sz="0" w:space="0" w:color="auto"/>
        <w:right w:val="none" w:sz="0" w:space="0" w:color="auto"/>
      </w:divBdr>
    </w:div>
    <w:div w:id="607467781">
      <w:bodyDiv w:val="1"/>
      <w:marLeft w:val="0"/>
      <w:marRight w:val="0"/>
      <w:marTop w:val="0"/>
      <w:marBottom w:val="0"/>
      <w:divBdr>
        <w:top w:val="none" w:sz="0" w:space="0" w:color="auto"/>
        <w:left w:val="none" w:sz="0" w:space="0" w:color="auto"/>
        <w:bottom w:val="none" w:sz="0" w:space="0" w:color="auto"/>
        <w:right w:val="none" w:sz="0" w:space="0" w:color="auto"/>
      </w:divBdr>
    </w:div>
    <w:div w:id="609975691">
      <w:bodyDiv w:val="1"/>
      <w:marLeft w:val="0"/>
      <w:marRight w:val="0"/>
      <w:marTop w:val="0"/>
      <w:marBottom w:val="0"/>
      <w:divBdr>
        <w:top w:val="none" w:sz="0" w:space="0" w:color="auto"/>
        <w:left w:val="none" w:sz="0" w:space="0" w:color="auto"/>
        <w:bottom w:val="none" w:sz="0" w:space="0" w:color="auto"/>
        <w:right w:val="none" w:sz="0" w:space="0" w:color="auto"/>
      </w:divBdr>
    </w:div>
    <w:div w:id="613639906">
      <w:bodyDiv w:val="1"/>
      <w:marLeft w:val="0"/>
      <w:marRight w:val="0"/>
      <w:marTop w:val="0"/>
      <w:marBottom w:val="0"/>
      <w:divBdr>
        <w:top w:val="none" w:sz="0" w:space="0" w:color="auto"/>
        <w:left w:val="none" w:sz="0" w:space="0" w:color="auto"/>
        <w:bottom w:val="none" w:sz="0" w:space="0" w:color="auto"/>
        <w:right w:val="none" w:sz="0" w:space="0" w:color="auto"/>
      </w:divBdr>
    </w:div>
    <w:div w:id="632758832">
      <w:bodyDiv w:val="1"/>
      <w:marLeft w:val="0"/>
      <w:marRight w:val="0"/>
      <w:marTop w:val="0"/>
      <w:marBottom w:val="0"/>
      <w:divBdr>
        <w:top w:val="none" w:sz="0" w:space="0" w:color="auto"/>
        <w:left w:val="none" w:sz="0" w:space="0" w:color="auto"/>
        <w:bottom w:val="none" w:sz="0" w:space="0" w:color="auto"/>
        <w:right w:val="none" w:sz="0" w:space="0" w:color="auto"/>
      </w:divBdr>
    </w:div>
    <w:div w:id="661205423">
      <w:bodyDiv w:val="1"/>
      <w:marLeft w:val="0"/>
      <w:marRight w:val="0"/>
      <w:marTop w:val="0"/>
      <w:marBottom w:val="0"/>
      <w:divBdr>
        <w:top w:val="none" w:sz="0" w:space="0" w:color="auto"/>
        <w:left w:val="none" w:sz="0" w:space="0" w:color="auto"/>
        <w:bottom w:val="none" w:sz="0" w:space="0" w:color="auto"/>
        <w:right w:val="none" w:sz="0" w:space="0" w:color="auto"/>
      </w:divBdr>
    </w:div>
    <w:div w:id="670838525">
      <w:bodyDiv w:val="1"/>
      <w:marLeft w:val="0"/>
      <w:marRight w:val="0"/>
      <w:marTop w:val="0"/>
      <w:marBottom w:val="0"/>
      <w:divBdr>
        <w:top w:val="none" w:sz="0" w:space="0" w:color="auto"/>
        <w:left w:val="none" w:sz="0" w:space="0" w:color="auto"/>
        <w:bottom w:val="none" w:sz="0" w:space="0" w:color="auto"/>
        <w:right w:val="none" w:sz="0" w:space="0" w:color="auto"/>
      </w:divBdr>
    </w:div>
    <w:div w:id="672803590">
      <w:bodyDiv w:val="1"/>
      <w:marLeft w:val="0"/>
      <w:marRight w:val="0"/>
      <w:marTop w:val="0"/>
      <w:marBottom w:val="0"/>
      <w:divBdr>
        <w:top w:val="none" w:sz="0" w:space="0" w:color="auto"/>
        <w:left w:val="none" w:sz="0" w:space="0" w:color="auto"/>
        <w:bottom w:val="none" w:sz="0" w:space="0" w:color="auto"/>
        <w:right w:val="none" w:sz="0" w:space="0" w:color="auto"/>
      </w:divBdr>
    </w:div>
    <w:div w:id="690881210">
      <w:bodyDiv w:val="1"/>
      <w:marLeft w:val="0"/>
      <w:marRight w:val="0"/>
      <w:marTop w:val="0"/>
      <w:marBottom w:val="0"/>
      <w:divBdr>
        <w:top w:val="none" w:sz="0" w:space="0" w:color="auto"/>
        <w:left w:val="none" w:sz="0" w:space="0" w:color="auto"/>
        <w:bottom w:val="none" w:sz="0" w:space="0" w:color="auto"/>
        <w:right w:val="none" w:sz="0" w:space="0" w:color="auto"/>
      </w:divBdr>
    </w:div>
    <w:div w:id="748891978">
      <w:bodyDiv w:val="1"/>
      <w:marLeft w:val="0"/>
      <w:marRight w:val="0"/>
      <w:marTop w:val="0"/>
      <w:marBottom w:val="0"/>
      <w:divBdr>
        <w:top w:val="none" w:sz="0" w:space="0" w:color="auto"/>
        <w:left w:val="none" w:sz="0" w:space="0" w:color="auto"/>
        <w:bottom w:val="none" w:sz="0" w:space="0" w:color="auto"/>
        <w:right w:val="none" w:sz="0" w:space="0" w:color="auto"/>
      </w:divBdr>
    </w:div>
    <w:div w:id="770392381">
      <w:bodyDiv w:val="1"/>
      <w:marLeft w:val="0"/>
      <w:marRight w:val="0"/>
      <w:marTop w:val="0"/>
      <w:marBottom w:val="0"/>
      <w:divBdr>
        <w:top w:val="none" w:sz="0" w:space="0" w:color="auto"/>
        <w:left w:val="none" w:sz="0" w:space="0" w:color="auto"/>
        <w:bottom w:val="none" w:sz="0" w:space="0" w:color="auto"/>
        <w:right w:val="none" w:sz="0" w:space="0" w:color="auto"/>
      </w:divBdr>
    </w:div>
    <w:div w:id="783187962">
      <w:bodyDiv w:val="1"/>
      <w:marLeft w:val="0"/>
      <w:marRight w:val="0"/>
      <w:marTop w:val="0"/>
      <w:marBottom w:val="0"/>
      <w:divBdr>
        <w:top w:val="none" w:sz="0" w:space="0" w:color="auto"/>
        <w:left w:val="none" w:sz="0" w:space="0" w:color="auto"/>
        <w:bottom w:val="none" w:sz="0" w:space="0" w:color="auto"/>
        <w:right w:val="none" w:sz="0" w:space="0" w:color="auto"/>
      </w:divBdr>
    </w:div>
    <w:div w:id="791509860">
      <w:bodyDiv w:val="1"/>
      <w:marLeft w:val="0"/>
      <w:marRight w:val="0"/>
      <w:marTop w:val="0"/>
      <w:marBottom w:val="0"/>
      <w:divBdr>
        <w:top w:val="none" w:sz="0" w:space="0" w:color="auto"/>
        <w:left w:val="none" w:sz="0" w:space="0" w:color="auto"/>
        <w:bottom w:val="none" w:sz="0" w:space="0" w:color="auto"/>
        <w:right w:val="none" w:sz="0" w:space="0" w:color="auto"/>
      </w:divBdr>
    </w:div>
    <w:div w:id="809247972">
      <w:bodyDiv w:val="1"/>
      <w:marLeft w:val="0"/>
      <w:marRight w:val="0"/>
      <w:marTop w:val="0"/>
      <w:marBottom w:val="0"/>
      <w:divBdr>
        <w:top w:val="none" w:sz="0" w:space="0" w:color="auto"/>
        <w:left w:val="none" w:sz="0" w:space="0" w:color="auto"/>
        <w:bottom w:val="none" w:sz="0" w:space="0" w:color="auto"/>
        <w:right w:val="none" w:sz="0" w:space="0" w:color="auto"/>
      </w:divBdr>
    </w:div>
    <w:div w:id="826939168">
      <w:bodyDiv w:val="1"/>
      <w:marLeft w:val="0"/>
      <w:marRight w:val="0"/>
      <w:marTop w:val="0"/>
      <w:marBottom w:val="0"/>
      <w:divBdr>
        <w:top w:val="none" w:sz="0" w:space="0" w:color="auto"/>
        <w:left w:val="none" w:sz="0" w:space="0" w:color="auto"/>
        <w:bottom w:val="none" w:sz="0" w:space="0" w:color="auto"/>
        <w:right w:val="none" w:sz="0" w:space="0" w:color="auto"/>
      </w:divBdr>
    </w:div>
    <w:div w:id="847797139">
      <w:bodyDiv w:val="1"/>
      <w:marLeft w:val="0"/>
      <w:marRight w:val="0"/>
      <w:marTop w:val="0"/>
      <w:marBottom w:val="0"/>
      <w:divBdr>
        <w:top w:val="none" w:sz="0" w:space="0" w:color="auto"/>
        <w:left w:val="none" w:sz="0" w:space="0" w:color="auto"/>
        <w:bottom w:val="none" w:sz="0" w:space="0" w:color="auto"/>
        <w:right w:val="none" w:sz="0" w:space="0" w:color="auto"/>
      </w:divBdr>
    </w:div>
    <w:div w:id="852690203">
      <w:bodyDiv w:val="1"/>
      <w:marLeft w:val="0"/>
      <w:marRight w:val="0"/>
      <w:marTop w:val="0"/>
      <w:marBottom w:val="0"/>
      <w:divBdr>
        <w:top w:val="none" w:sz="0" w:space="0" w:color="auto"/>
        <w:left w:val="none" w:sz="0" w:space="0" w:color="auto"/>
        <w:bottom w:val="none" w:sz="0" w:space="0" w:color="auto"/>
        <w:right w:val="none" w:sz="0" w:space="0" w:color="auto"/>
      </w:divBdr>
    </w:div>
    <w:div w:id="873889605">
      <w:bodyDiv w:val="1"/>
      <w:marLeft w:val="0"/>
      <w:marRight w:val="0"/>
      <w:marTop w:val="0"/>
      <w:marBottom w:val="0"/>
      <w:divBdr>
        <w:top w:val="none" w:sz="0" w:space="0" w:color="auto"/>
        <w:left w:val="none" w:sz="0" w:space="0" w:color="auto"/>
        <w:bottom w:val="none" w:sz="0" w:space="0" w:color="auto"/>
        <w:right w:val="none" w:sz="0" w:space="0" w:color="auto"/>
      </w:divBdr>
    </w:div>
    <w:div w:id="875581884">
      <w:bodyDiv w:val="1"/>
      <w:marLeft w:val="0"/>
      <w:marRight w:val="0"/>
      <w:marTop w:val="0"/>
      <w:marBottom w:val="0"/>
      <w:divBdr>
        <w:top w:val="none" w:sz="0" w:space="0" w:color="auto"/>
        <w:left w:val="none" w:sz="0" w:space="0" w:color="auto"/>
        <w:bottom w:val="none" w:sz="0" w:space="0" w:color="auto"/>
        <w:right w:val="none" w:sz="0" w:space="0" w:color="auto"/>
      </w:divBdr>
    </w:div>
    <w:div w:id="893855507">
      <w:bodyDiv w:val="1"/>
      <w:marLeft w:val="0"/>
      <w:marRight w:val="0"/>
      <w:marTop w:val="0"/>
      <w:marBottom w:val="0"/>
      <w:divBdr>
        <w:top w:val="none" w:sz="0" w:space="0" w:color="auto"/>
        <w:left w:val="none" w:sz="0" w:space="0" w:color="auto"/>
        <w:bottom w:val="none" w:sz="0" w:space="0" w:color="auto"/>
        <w:right w:val="none" w:sz="0" w:space="0" w:color="auto"/>
      </w:divBdr>
    </w:div>
    <w:div w:id="904798003">
      <w:bodyDiv w:val="1"/>
      <w:marLeft w:val="0"/>
      <w:marRight w:val="0"/>
      <w:marTop w:val="0"/>
      <w:marBottom w:val="0"/>
      <w:divBdr>
        <w:top w:val="none" w:sz="0" w:space="0" w:color="auto"/>
        <w:left w:val="none" w:sz="0" w:space="0" w:color="auto"/>
        <w:bottom w:val="none" w:sz="0" w:space="0" w:color="auto"/>
        <w:right w:val="none" w:sz="0" w:space="0" w:color="auto"/>
      </w:divBdr>
    </w:div>
    <w:div w:id="908270621">
      <w:bodyDiv w:val="1"/>
      <w:marLeft w:val="0"/>
      <w:marRight w:val="0"/>
      <w:marTop w:val="0"/>
      <w:marBottom w:val="0"/>
      <w:divBdr>
        <w:top w:val="none" w:sz="0" w:space="0" w:color="auto"/>
        <w:left w:val="none" w:sz="0" w:space="0" w:color="auto"/>
        <w:bottom w:val="none" w:sz="0" w:space="0" w:color="auto"/>
        <w:right w:val="none" w:sz="0" w:space="0" w:color="auto"/>
      </w:divBdr>
    </w:div>
    <w:div w:id="925386688">
      <w:bodyDiv w:val="1"/>
      <w:marLeft w:val="0"/>
      <w:marRight w:val="0"/>
      <w:marTop w:val="0"/>
      <w:marBottom w:val="0"/>
      <w:divBdr>
        <w:top w:val="none" w:sz="0" w:space="0" w:color="auto"/>
        <w:left w:val="none" w:sz="0" w:space="0" w:color="auto"/>
        <w:bottom w:val="none" w:sz="0" w:space="0" w:color="auto"/>
        <w:right w:val="none" w:sz="0" w:space="0" w:color="auto"/>
      </w:divBdr>
    </w:div>
    <w:div w:id="927469698">
      <w:bodyDiv w:val="1"/>
      <w:marLeft w:val="0"/>
      <w:marRight w:val="0"/>
      <w:marTop w:val="0"/>
      <w:marBottom w:val="0"/>
      <w:divBdr>
        <w:top w:val="none" w:sz="0" w:space="0" w:color="auto"/>
        <w:left w:val="none" w:sz="0" w:space="0" w:color="auto"/>
        <w:bottom w:val="none" w:sz="0" w:space="0" w:color="auto"/>
        <w:right w:val="none" w:sz="0" w:space="0" w:color="auto"/>
      </w:divBdr>
    </w:div>
    <w:div w:id="927542728">
      <w:bodyDiv w:val="1"/>
      <w:marLeft w:val="0"/>
      <w:marRight w:val="0"/>
      <w:marTop w:val="0"/>
      <w:marBottom w:val="0"/>
      <w:divBdr>
        <w:top w:val="none" w:sz="0" w:space="0" w:color="auto"/>
        <w:left w:val="none" w:sz="0" w:space="0" w:color="auto"/>
        <w:bottom w:val="none" w:sz="0" w:space="0" w:color="auto"/>
        <w:right w:val="none" w:sz="0" w:space="0" w:color="auto"/>
      </w:divBdr>
    </w:div>
    <w:div w:id="935017902">
      <w:bodyDiv w:val="1"/>
      <w:marLeft w:val="0"/>
      <w:marRight w:val="0"/>
      <w:marTop w:val="0"/>
      <w:marBottom w:val="0"/>
      <w:divBdr>
        <w:top w:val="none" w:sz="0" w:space="0" w:color="auto"/>
        <w:left w:val="none" w:sz="0" w:space="0" w:color="auto"/>
        <w:bottom w:val="none" w:sz="0" w:space="0" w:color="auto"/>
        <w:right w:val="none" w:sz="0" w:space="0" w:color="auto"/>
      </w:divBdr>
    </w:div>
    <w:div w:id="953824842">
      <w:bodyDiv w:val="1"/>
      <w:marLeft w:val="0"/>
      <w:marRight w:val="0"/>
      <w:marTop w:val="0"/>
      <w:marBottom w:val="0"/>
      <w:divBdr>
        <w:top w:val="none" w:sz="0" w:space="0" w:color="auto"/>
        <w:left w:val="none" w:sz="0" w:space="0" w:color="auto"/>
        <w:bottom w:val="none" w:sz="0" w:space="0" w:color="auto"/>
        <w:right w:val="none" w:sz="0" w:space="0" w:color="auto"/>
      </w:divBdr>
    </w:div>
    <w:div w:id="986083062">
      <w:bodyDiv w:val="1"/>
      <w:marLeft w:val="0"/>
      <w:marRight w:val="0"/>
      <w:marTop w:val="0"/>
      <w:marBottom w:val="0"/>
      <w:divBdr>
        <w:top w:val="none" w:sz="0" w:space="0" w:color="auto"/>
        <w:left w:val="none" w:sz="0" w:space="0" w:color="auto"/>
        <w:bottom w:val="none" w:sz="0" w:space="0" w:color="auto"/>
        <w:right w:val="none" w:sz="0" w:space="0" w:color="auto"/>
      </w:divBdr>
    </w:div>
    <w:div w:id="993140204">
      <w:bodyDiv w:val="1"/>
      <w:marLeft w:val="0"/>
      <w:marRight w:val="0"/>
      <w:marTop w:val="0"/>
      <w:marBottom w:val="0"/>
      <w:divBdr>
        <w:top w:val="none" w:sz="0" w:space="0" w:color="auto"/>
        <w:left w:val="none" w:sz="0" w:space="0" w:color="auto"/>
        <w:bottom w:val="none" w:sz="0" w:space="0" w:color="auto"/>
        <w:right w:val="none" w:sz="0" w:space="0" w:color="auto"/>
      </w:divBdr>
    </w:div>
    <w:div w:id="1022777038">
      <w:bodyDiv w:val="1"/>
      <w:marLeft w:val="0"/>
      <w:marRight w:val="0"/>
      <w:marTop w:val="0"/>
      <w:marBottom w:val="0"/>
      <w:divBdr>
        <w:top w:val="none" w:sz="0" w:space="0" w:color="auto"/>
        <w:left w:val="none" w:sz="0" w:space="0" w:color="auto"/>
        <w:bottom w:val="none" w:sz="0" w:space="0" w:color="auto"/>
        <w:right w:val="none" w:sz="0" w:space="0" w:color="auto"/>
      </w:divBdr>
    </w:div>
    <w:div w:id="1039739614">
      <w:bodyDiv w:val="1"/>
      <w:marLeft w:val="0"/>
      <w:marRight w:val="0"/>
      <w:marTop w:val="0"/>
      <w:marBottom w:val="0"/>
      <w:divBdr>
        <w:top w:val="none" w:sz="0" w:space="0" w:color="auto"/>
        <w:left w:val="none" w:sz="0" w:space="0" w:color="auto"/>
        <w:bottom w:val="none" w:sz="0" w:space="0" w:color="auto"/>
        <w:right w:val="none" w:sz="0" w:space="0" w:color="auto"/>
      </w:divBdr>
      <w:divsChild>
        <w:div w:id="995457718">
          <w:marLeft w:val="0"/>
          <w:marRight w:val="0"/>
          <w:marTop w:val="0"/>
          <w:marBottom w:val="0"/>
          <w:divBdr>
            <w:top w:val="none" w:sz="0" w:space="0" w:color="auto"/>
            <w:left w:val="none" w:sz="0" w:space="0" w:color="auto"/>
            <w:bottom w:val="none" w:sz="0" w:space="0" w:color="auto"/>
            <w:right w:val="none" w:sz="0" w:space="0" w:color="auto"/>
          </w:divBdr>
          <w:divsChild>
            <w:div w:id="3130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7788">
      <w:bodyDiv w:val="1"/>
      <w:marLeft w:val="0"/>
      <w:marRight w:val="0"/>
      <w:marTop w:val="0"/>
      <w:marBottom w:val="0"/>
      <w:divBdr>
        <w:top w:val="none" w:sz="0" w:space="0" w:color="auto"/>
        <w:left w:val="none" w:sz="0" w:space="0" w:color="auto"/>
        <w:bottom w:val="none" w:sz="0" w:space="0" w:color="auto"/>
        <w:right w:val="none" w:sz="0" w:space="0" w:color="auto"/>
      </w:divBdr>
    </w:div>
    <w:div w:id="1066992709">
      <w:bodyDiv w:val="1"/>
      <w:marLeft w:val="0"/>
      <w:marRight w:val="0"/>
      <w:marTop w:val="0"/>
      <w:marBottom w:val="0"/>
      <w:divBdr>
        <w:top w:val="none" w:sz="0" w:space="0" w:color="auto"/>
        <w:left w:val="none" w:sz="0" w:space="0" w:color="auto"/>
        <w:bottom w:val="none" w:sz="0" w:space="0" w:color="auto"/>
        <w:right w:val="none" w:sz="0" w:space="0" w:color="auto"/>
      </w:divBdr>
    </w:div>
    <w:div w:id="1074547242">
      <w:bodyDiv w:val="1"/>
      <w:marLeft w:val="0"/>
      <w:marRight w:val="0"/>
      <w:marTop w:val="0"/>
      <w:marBottom w:val="0"/>
      <w:divBdr>
        <w:top w:val="none" w:sz="0" w:space="0" w:color="auto"/>
        <w:left w:val="none" w:sz="0" w:space="0" w:color="auto"/>
        <w:bottom w:val="none" w:sz="0" w:space="0" w:color="auto"/>
        <w:right w:val="none" w:sz="0" w:space="0" w:color="auto"/>
      </w:divBdr>
    </w:div>
    <w:div w:id="1083138407">
      <w:bodyDiv w:val="1"/>
      <w:marLeft w:val="0"/>
      <w:marRight w:val="0"/>
      <w:marTop w:val="0"/>
      <w:marBottom w:val="0"/>
      <w:divBdr>
        <w:top w:val="none" w:sz="0" w:space="0" w:color="auto"/>
        <w:left w:val="none" w:sz="0" w:space="0" w:color="auto"/>
        <w:bottom w:val="none" w:sz="0" w:space="0" w:color="auto"/>
        <w:right w:val="none" w:sz="0" w:space="0" w:color="auto"/>
      </w:divBdr>
    </w:div>
    <w:div w:id="1091855292">
      <w:bodyDiv w:val="1"/>
      <w:marLeft w:val="0"/>
      <w:marRight w:val="0"/>
      <w:marTop w:val="0"/>
      <w:marBottom w:val="0"/>
      <w:divBdr>
        <w:top w:val="none" w:sz="0" w:space="0" w:color="auto"/>
        <w:left w:val="none" w:sz="0" w:space="0" w:color="auto"/>
        <w:bottom w:val="none" w:sz="0" w:space="0" w:color="auto"/>
        <w:right w:val="none" w:sz="0" w:space="0" w:color="auto"/>
      </w:divBdr>
    </w:div>
    <w:div w:id="1100249526">
      <w:bodyDiv w:val="1"/>
      <w:marLeft w:val="0"/>
      <w:marRight w:val="0"/>
      <w:marTop w:val="0"/>
      <w:marBottom w:val="0"/>
      <w:divBdr>
        <w:top w:val="none" w:sz="0" w:space="0" w:color="auto"/>
        <w:left w:val="none" w:sz="0" w:space="0" w:color="auto"/>
        <w:bottom w:val="none" w:sz="0" w:space="0" w:color="auto"/>
        <w:right w:val="none" w:sz="0" w:space="0" w:color="auto"/>
      </w:divBdr>
    </w:div>
    <w:div w:id="1106080136">
      <w:bodyDiv w:val="1"/>
      <w:marLeft w:val="0"/>
      <w:marRight w:val="0"/>
      <w:marTop w:val="0"/>
      <w:marBottom w:val="0"/>
      <w:divBdr>
        <w:top w:val="none" w:sz="0" w:space="0" w:color="auto"/>
        <w:left w:val="none" w:sz="0" w:space="0" w:color="auto"/>
        <w:bottom w:val="none" w:sz="0" w:space="0" w:color="auto"/>
        <w:right w:val="none" w:sz="0" w:space="0" w:color="auto"/>
      </w:divBdr>
    </w:div>
    <w:div w:id="1110591507">
      <w:bodyDiv w:val="1"/>
      <w:marLeft w:val="0"/>
      <w:marRight w:val="0"/>
      <w:marTop w:val="0"/>
      <w:marBottom w:val="0"/>
      <w:divBdr>
        <w:top w:val="none" w:sz="0" w:space="0" w:color="auto"/>
        <w:left w:val="none" w:sz="0" w:space="0" w:color="auto"/>
        <w:bottom w:val="none" w:sz="0" w:space="0" w:color="auto"/>
        <w:right w:val="none" w:sz="0" w:space="0" w:color="auto"/>
      </w:divBdr>
    </w:div>
    <w:div w:id="1114639219">
      <w:bodyDiv w:val="1"/>
      <w:marLeft w:val="0"/>
      <w:marRight w:val="0"/>
      <w:marTop w:val="0"/>
      <w:marBottom w:val="0"/>
      <w:divBdr>
        <w:top w:val="none" w:sz="0" w:space="0" w:color="auto"/>
        <w:left w:val="none" w:sz="0" w:space="0" w:color="auto"/>
        <w:bottom w:val="none" w:sz="0" w:space="0" w:color="auto"/>
        <w:right w:val="none" w:sz="0" w:space="0" w:color="auto"/>
      </w:divBdr>
    </w:div>
    <w:div w:id="1116483087">
      <w:bodyDiv w:val="1"/>
      <w:marLeft w:val="0"/>
      <w:marRight w:val="0"/>
      <w:marTop w:val="0"/>
      <w:marBottom w:val="0"/>
      <w:divBdr>
        <w:top w:val="none" w:sz="0" w:space="0" w:color="auto"/>
        <w:left w:val="none" w:sz="0" w:space="0" w:color="auto"/>
        <w:bottom w:val="none" w:sz="0" w:space="0" w:color="auto"/>
        <w:right w:val="none" w:sz="0" w:space="0" w:color="auto"/>
      </w:divBdr>
    </w:div>
    <w:div w:id="1143351926">
      <w:bodyDiv w:val="1"/>
      <w:marLeft w:val="0"/>
      <w:marRight w:val="0"/>
      <w:marTop w:val="0"/>
      <w:marBottom w:val="0"/>
      <w:divBdr>
        <w:top w:val="none" w:sz="0" w:space="0" w:color="auto"/>
        <w:left w:val="none" w:sz="0" w:space="0" w:color="auto"/>
        <w:bottom w:val="none" w:sz="0" w:space="0" w:color="auto"/>
        <w:right w:val="none" w:sz="0" w:space="0" w:color="auto"/>
      </w:divBdr>
    </w:div>
    <w:div w:id="1158770305">
      <w:bodyDiv w:val="1"/>
      <w:marLeft w:val="0"/>
      <w:marRight w:val="0"/>
      <w:marTop w:val="0"/>
      <w:marBottom w:val="0"/>
      <w:divBdr>
        <w:top w:val="none" w:sz="0" w:space="0" w:color="auto"/>
        <w:left w:val="none" w:sz="0" w:space="0" w:color="auto"/>
        <w:bottom w:val="none" w:sz="0" w:space="0" w:color="auto"/>
        <w:right w:val="none" w:sz="0" w:space="0" w:color="auto"/>
      </w:divBdr>
    </w:div>
    <w:div w:id="1200774874">
      <w:bodyDiv w:val="1"/>
      <w:marLeft w:val="0"/>
      <w:marRight w:val="0"/>
      <w:marTop w:val="0"/>
      <w:marBottom w:val="0"/>
      <w:divBdr>
        <w:top w:val="none" w:sz="0" w:space="0" w:color="auto"/>
        <w:left w:val="none" w:sz="0" w:space="0" w:color="auto"/>
        <w:bottom w:val="none" w:sz="0" w:space="0" w:color="auto"/>
        <w:right w:val="none" w:sz="0" w:space="0" w:color="auto"/>
      </w:divBdr>
    </w:div>
    <w:div w:id="1201357566">
      <w:bodyDiv w:val="1"/>
      <w:marLeft w:val="0"/>
      <w:marRight w:val="0"/>
      <w:marTop w:val="0"/>
      <w:marBottom w:val="0"/>
      <w:divBdr>
        <w:top w:val="none" w:sz="0" w:space="0" w:color="auto"/>
        <w:left w:val="none" w:sz="0" w:space="0" w:color="auto"/>
        <w:bottom w:val="none" w:sz="0" w:space="0" w:color="auto"/>
        <w:right w:val="none" w:sz="0" w:space="0" w:color="auto"/>
      </w:divBdr>
    </w:div>
    <w:div w:id="1217281191">
      <w:bodyDiv w:val="1"/>
      <w:marLeft w:val="0"/>
      <w:marRight w:val="0"/>
      <w:marTop w:val="0"/>
      <w:marBottom w:val="0"/>
      <w:divBdr>
        <w:top w:val="none" w:sz="0" w:space="0" w:color="auto"/>
        <w:left w:val="none" w:sz="0" w:space="0" w:color="auto"/>
        <w:bottom w:val="none" w:sz="0" w:space="0" w:color="auto"/>
        <w:right w:val="none" w:sz="0" w:space="0" w:color="auto"/>
      </w:divBdr>
    </w:div>
    <w:div w:id="1218009379">
      <w:bodyDiv w:val="1"/>
      <w:marLeft w:val="0"/>
      <w:marRight w:val="0"/>
      <w:marTop w:val="0"/>
      <w:marBottom w:val="0"/>
      <w:divBdr>
        <w:top w:val="none" w:sz="0" w:space="0" w:color="auto"/>
        <w:left w:val="none" w:sz="0" w:space="0" w:color="auto"/>
        <w:bottom w:val="none" w:sz="0" w:space="0" w:color="auto"/>
        <w:right w:val="none" w:sz="0" w:space="0" w:color="auto"/>
      </w:divBdr>
    </w:div>
    <w:div w:id="1234125585">
      <w:bodyDiv w:val="1"/>
      <w:marLeft w:val="0"/>
      <w:marRight w:val="0"/>
      <w:marTop w:val="0"/>
      <w:marBottom w:val="0"/>
      <w:divBdr>
        <w:top w:val="none" w:sz="0" w:space="0" w:color="auto"/>
        <w:left w:val="none" w:sz="0" w:space="0" w:color="auto"/>
        <w:bottom w:val="none" w:sz="0" w:space="0" w:color="auto"/>
        <w:right w:val="none" w:sz="0" w:space="0" w:color="auto"/>
      </w:divBdr>
    </w:div>
    <w:div w:id="1236285559">
      <w:bodyDiv w:val="1"/>
      <w:marLeft w:val="0"/>
      <w:marRight w:val="0"/>
      <w:marTop w:val="0"/>
      <w:marBottom w:val="0"/>
      <w:divBdr>
        <w:top w:val="none" w:sz="0" w:space="0" w:color="auto"/>
        <w:left w:val="none" w:sz="0" w:space="0" w:color="auto"/>
        <w:bottom w:val="none" w:sz="0" w:space="0" w:color="auto"/>
        <w:right w:val="none" w:sz="0" w:space="0" w:color="auto"/>
      </w:divBdr>
    </w:div>
    <w:div w:id="1241256977">
      <w:bodyDiv w:val="1"/>
      <w:marLeft w:val="0"/>
      <w:marRight w:val="0"/>
      <w:marTop w:val="0"/>
      <w:marBottom w:val="0"/>
      <w:divBdr>
        <w:top w:val="none" w:sz="0" w:space="0" w:color="auto"/>
        <w:left w:val="none" w:sz="0" w:space="0" w:color="auto"/>
        <w:bottom w:val="none" w:sz="0" w:space="0" w:color="auto"/>
        <w:right w:val="none" w:sz="0" w:space="0" w:color="auto"/>
      </w:divBdr>
    </w:div>
    <w:div w:id="1246376945">
      <w:bodyDiv w:val="1"/>
      <w:marLeft w:val="0"/>
      <w:marRight w:val="0"/>
      <w:marTop w:val="0"/>
      <w:marBottom w:val="0"/>
      <w:divBdr>
        <w:top w:val="none" w:sz="0" w:space="0" w:color="auto"/>
        <w:left w:val="none" w:sz="0" w:space="0" w:color="auto"/>
        <w:bottom w:val="none" w:sz="0" w:space="0" w:color="auto"/>
        <w:right w:val="none" w:sz="0" w:space="0" w:color="auto"/>
      </w:divBdr>
    </w:div>
    <w:div w:id="1262647331">
      <w:bodyDiv w:val="1"/>
      <w:marLeft w:val="0"/>
      <w:marRight w:val="0"/>
      <w:marTop w:val="0"/>
      <w:marBottom w:val="0"/>
      <w:divBdr>
        <w:top w:val="none" w:sz="0" w:space="0" w:color="auto"/>
        <w:left w:val="none" w:sz="0" w:space="0" w:color="auto"/>
        <w:bottom w:val="none" w:sz="0" w:space="0" w:color="auto"/>
        <w:right w:val="none" w:sz="0" w:space="0" w:color="auto"/>
      </w:divBdr>
    </w:div>
    <w:div w:id="1264802321">
      <w:bodyDiv w:val="1"/>
      <w:marLeft w:val="0"/>
      <w:marRight w:val="0"/>
      <w:marTop w:val="0"/>
      <w:marBottom w:val="0"/>
      <w:divBdr>
        <w:top w:val="none" w:sz="0" w:space="0" w:color="auto"/>
        <w:left w:val="none" w:sz="0" w:space="0" w:color="auto"/>
        <w:bottom w:val="none" w:sz="0" w:space="0" w:color="auto"/>
        <w:right w:val="none" w:sz="0" w:space="0" w:color="auto"/>
      </w:divBdr>
    </w:div>
    <w:div w:id="1269048825">
      <w:bodyDiv w:val="1"/>
      <w:marLeft w:val="0"/>
      <w:marRight w:val="0"/>
      <w:marTop w:val="0"/>
      <w:marBottom w:val="0"/>
      <w:divBdr>
        <w:top w:val="none" w:sz="0" w:space="0" w:color="auto"/>
        <w:left w:val="none" w:sz="0" w:space="0" w:color="auto"/>
        <w:bottom w:val="none" w:sz="0" w:space="0" w:color="auto"/>
        <w:right w:val="none" w:sz="0" w:space="0" w:color="auto"/>
      </w:divBdr>
    </w:div>
    <w:div w:id="1281840714">
      <w:bodyDiv w:val="1"/>
      <w:marLeft w:val="0"/>
      <w:marRight w:val="0"/>
      <w:marTop w:val="0"/>
      <w:marBottom w:val="0"/>
      <w:divBdr>
        <w:top w:val="none" w:sz="0" w:space="0" w:color="auto"/>
        <w:left w:val="none" w:sz="0" w:space="0" w:color="auto"/>
        <w:bottom w:val="none" w:sz="0" w:space="0" w:color="auto"/>
        <w:right w:val="none" w:sz="0" w:space="0" w:color="auto"/>
      </w:divBdr>
    </w:div>
    <w:div w:id="1290014634">
      <w:bodyDiv w:val="1"/>
      <w:marLeft w:val="0"/>
      <w:marRight w:val="0"/>
      <w:marTop w:val="0"/>
      <w:marBottom w:val="0"/>
      <w:divBdr>
        <w:top w:val="none" w:sz="0" w:space="0" w:color="auto"/>
        <w:left w:val="none" w:sz="0" w:space="0" w:color="auto"/>
        <w:bottom w:val="none" w:sz="0" w:space="0" w:color="auto"/>
        <w:right w:val="none" w:sz="0" w:space="0" w:color="auto"/>
      </w:divBdr>
    </w:div>
    <w:div w:id="1295133523">
      <w:bodyDiv w:val="1"/>
      <w:marLeft w:val="0"/>
      <w:marRight w:val="0"/>
      <w:marTop w:val="0"/>
      <w:marBottom w:val="0"/>
      <w:divBdr>
        <w:top w:val="none" w:sz="0" w:space="0" w:color="auto"/>
        <w:left w:val="none" w:sz="0" w:space="0" w:color="auto"/>
        <w:bottom w:val="none" w:sz="0" w:space="0" w:color="auto"/>
        <w:right w:val="none" w:sz="0" w:space="0" w:color="auto"/>
      </w:divBdr>
    </w:div>
    <w:div w:id="1319117189">
      <w:bodyDiv w:val="1"/>
      <w:marLeft w:val="0"/>
      <w:marRight w:val="0"/>
      <w:marTop w:val="0"/>
      <w:marBottom w:val="0"/>
      <w:divBdr>
        <w:top w:val="none" w:sz="0" w:space="0" w:color="auto"/>
        <w:left w:val="none" w:sz="0" w:space="0" w:color="auto"/>
        <w:bottom w:val="none" w:sz="0" w:space="0" w:color="auto"/>
        <w:right w:val="none" w:sz="0" w:space="0" w:color="auto"/>
      </w:divBdr>
    </w:div>
    <w:div w:id="1346832286">
      <w:bodyDiv w:val="1"/>
      <w:marLeft w:val="0"/>
      <w:marRight w:val="0"/>
      <w:marTop w:val="0"/>
      <w:marBottom w:val="0"/>
      <w:divBdr>
        <w:top w:val="none" w:sz="0" w:space="0" w:color="auto"/>
        <w:left w:val="none" w:sz="0" w:space="0" w:color="auto"/>
        <w:bottom w:val="none" w:sz="0" w:space="0" w:color="auto"/>
        <w:right w:val="none" w:sz="0" w:space="0" w:color="auto"/>
      </w:divBdr>
    </w:div>
    <w:div w:id="1348091890">
      <w:bodyDiv w:val="1"/>
      <w:marLeft w:val="0"/>
      <w:marRight w:val="0"/>
      <w:marTop w:val="0"/>
      <w:marBottom w:val="0"/>
      <w:divBdr>
        <w:top w:val="none" w:sz="0" w:space="0" w:color="auto"/>
        <w:left w:val="none" w:sz="0" w:space="0" w:color="auto"/>
        <w:bottom w:val="none" w:sz="0" w:space="0" w:color="auto"/>
        <w:right w:val="none" w:sz="0" w:space="0" w:color="auto"/>
      </w:divBdr>
    </w:div>
    <w:div w:id="1351174993">
      <w:bodyDiv w:val="1"/>
      <w:marLeft w:val="0"/>
      <w:marRight w:val="0"/>
      <w:marTop w:val="0"/>
      <w:marBottom w:val="0"/>
      <w:divBdr>
        <w:top w:val="none" w:sz="0" w:space="0" w:color="auto"/>
        <w:left w:val="none" w:sz="0" w:space="0" w:color="auto"/>
        <w:bottom w:val="none" w:sz="0" w:space="0" w:color="auto"/>
        <w:right w:val="none" w:sz="0" w:space="0" w:color="auto"/>
      </w:divBdr>
    </w:div>
    <w:div w:id="1372460432">
      <w:bodyDiv w:val="1"/>
      <w:marLeft w:val="0"/>
      <w:marRight w:val="0"/>
      <w:marTop w:val="0"/>
      <w:marBottom w:val="0"/>
      <w:divBdr>
        <w:top w:val="none" w:sz="0" w:space="0" w:color="auto"/>
        <w:left w:val="none" w:sz="0" w:space="0" w:color="auto"/>
        <w:bottom w:val="none" w:sz="0" w:space="0" w:color="auto"/>
        <w:right w:val="none" w:sz="0" w:space="0" w:color="auto"/>
      </w:divBdr>
    </w:div>
    <w:div w:id="1427965838">
      <w:bodyDiv w:val="1"/>
      <w:marLeft w:val="0"/>
      <w:marRight w:val="0"/>
      <w:marTop w:val="0"/>
      <w:marBottom w:val="0"/>
      <w:divBdr>
        <w:top w:val="none" w:sz="0" w:space="0" w:color="auto"/>
        <w:left w:val="none" w:sz="0" w:space="0" w:color="auto"/>
        <w:bottom w:val="none" w:sz="0" w:space="0" w:color="auto"/>
        <w:right w:val="none" w:sz="0" w:space="0" w:color="auto"/>
      </w:divBdr>
    </w:div>
    <w:div w:id="1441489112">
      <w:bodyDiv w:val="1"/>
      <w:marLeft w:val="0"/>
      <w:marRight w:val="0"/>
      <w:marTop w:val="0"/>
      <w:marBottom w:val="0"/>
      <w:divBdr>
        <w:top w:val="none" w:sz="0" w:space="0" w:color="auto"/>
        <w:left w:val="none" w:sz="0" w:space="0" w:color="auto"/>
        <w:bottom w:val="none" w:sz="0" w:space="0" w:color="auto"/>
        <w:right w:val="none" w:sz="0" w:space="0" w:color="auto"/>
      </w:divBdr>
    </w:div>
    <w:div w:id="1456949828">
      <w:bodyDiv w:val="1"/>
      <w:marLeft w:val="0"/>
      <w:marRight w:val="0"/>
      <w:marTop w:val="0"/>
      <w:marBottom w:val="0"/>
      <w:divBdr>
        <w:top w:val="none" w:sz="0" w:space="0" w:color="auto"/>
        <w:left w:val="none" w:sz="0" w:space="0" w:color="auto"/>
        <w:bottom w:val="none" w:sz="0" w:space="0" w:color="auto"/>
        <w:right w:val="none" w:sz="0" w:space="0" w:color="auto"/>
      </w:divBdr>
    </w:div>
    <w:div w:id="1465778200">
      <w:bodyDiv w:val="1"/>
      <w:marLeft w:val="0"/>
      <w:marRight w:val="0"/>
      <w:marTop w:val="0"/>
      <w:marBottom w:val="0"/>
      <w:divBdr>
        <w:top w:val="none" w:sz="0" w:space="0" w:color="auto"/>
        <w:left w:val="none" w:sz="0" w:space="0" w:color="auto"/>
        <w:bottom w:val="none" w:sz="0" w:space="0" w:color="auto"/>
        <w:right w:val="none" w:sz="0" w:space="0" w:color="auto"/>
      </w:divBdr>
    </w:div>
    <w:div w:id="1470435191">
      <w:bodyDiv w:val="1"/>
      <w:marLeft w:val="0"/>
      <w:marRight w:val="0"/>
      <w:marTop w:val="0"/>
      <w:marBottom w:val="0"/>
      <w:divBdr>
        <w:top w:val="none" w:sz="0" w:space="0" w:color="auto"/>
        <w:left w:val="none" w:sz="0" w:space="0" w:color="auto"/>
        <w:bottom w:val="none" w:sz="0" w:space="0" w:color="auto"/>
        <w:right w:val="none" w:sz="0" w:space="0" w:color="auto"/>
      </w:divBdr>
    </w:div>
    <w:div w:id="1472601703">
      <w:bodyDiv w:val="1"/>
      <w:marLeft w:val="0"/>
      <w:marRight w:val="0"/>
      <w:marTop w:val="0"/>
      <w:marBottom w:val="0"/>
      <w:divBdr>
        <w:top w:val="none" w:sz="0" w:space="0" w:color="auto"/>
        <w:left w:val="none" w:sz="0" w:space="0" w:color="auto"/>
        <w:bottom w:val="none" w:sz="0" w:space="0" w:color="auto"/>
        <w:right w:val="none" w:sz="0" w:space="0" w:color="auto"/>
      </w:divBdr>
    </w:div>
    <w:div w:id="1477379177">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
    <w:div w:id="1544564395">
      <w:bodyDiv w:val="1"/>
      <w:marLeft w:val="0"/>
      <w:marRight w:val="0"/>
      <w:marTop w:val="0"/>
      <w:marBottom w:val="0"/>
      <w:divBdr>
        <w:top w:val="none" w:sz="0" w:space="0" w:color="auto"/>
        <w:left w:val="none" w:sz="0" w:space="0" w:color="auto"/>
        <w:bottom w:val="none" w:sz="0" w:space="0" w:color="auto"/>
        <w:right w:val="none" w:sz="0" w:space="0" w:color="auto"/>
      </w:divBdr>
    </w:div>
    <w:div w:id="1548564668">
      <w:bodyDiv w:val="1"/>
      <w:marLeft w:val="0"/>
      <w:marRight w:val="0"/>
      <w:marTop w:val="0"/>
      <w:marBottom w:val="0"/>
      <w:divBdr>
        <w:top w:val="none" w:sz="0" w:space="0" w:color="auto"/>
        <w:left w:val="none" w:sz="0" w:space="0" w:color="auto"/>
        <w:bottom w:val="none" w:sz="0" w:space="0" w:color="auto"/>
        <w:right w:val="none" w:sz="0" w:space="0" w:color="auto"/>
      </w:divBdr>
    </w:div>
    <w:div w:id="1556508320">
      <w:bodyDiv w:val="1"/>
      <w:marLeft w:val="0"/>
      <w:marRight w:val="0"/>
      <w:marTop w:val="0"/>
      <w:marBottom w:val="0"/>
      <w:divBdr>
        <w:top w:val="none" w:sz="0" w:space="0" w:color="auto"/>
        <w:left w:val="none" w:sz="0" w:space="0" w:color="auto"/>
        <w:bottom w:val="none" w:sz="0" w:space="0" w:color="auto"/>
        <w:right w:val="none" w:sz="0" w:space="0" w:color="auto"/>
      </w:divBdr>
    </w:div>
    <w:div w:id="1576671725">
      <w:bodyDiv w:val="1"/>
      <w:marLeft w:val="0"/>
      <w:marRight w:val="0"/>
      <w:marTop w:val="0"/>
      <w:marBottom w:val="0"/>
      <w:divBdr>
        <w:top w:val="none" w:sz="0" w:space="0" w:color="auto"/>
        <w:left w:val="none" w:sz="0" w:space="0" w:color="auto"/>
        <w:bottom w:val="none" w:sz="0" w:space="0" w:color="auto"/>
        <w:right w:val="none" w:sz="0" w:space="0" w:color="auto"/>
      </w:divBdr>
    </w:div>
    <w:div w:id="1587493632">
      <w:bodyDiv w:val="1"/>
      <w:marLeft w:val="0"/>
      <w:marRight w:val="0"/>
      <w:marTop w:val="0"/>
      <w:marBottom w:val="0"/>
      <w:divBdr>
        <w:top w:val="none" w:sz="0" w:space="0" w:color="auto"/>
        <w:left w:val="none" w:sz="0" w:space="0" w:color="auto"/>
        <w:bottom w:val="none" w:sz="0" w:space="0" w:color="auto"/>
        <w:right w:val="none" w:sz="0" w:space="0" w:color="auto"/>
      </w:divBdr>
    </w:div>
    <w:div w:id="1591423383">
      <w:bodyDiv w:val="1"/>
      <w:marLeft w:val="0"/>
      <w:marRight w:val="0"/>
      <w:marTop w:val="0"/>
      <w:marBottom w:val="0"/>
      <w:divBdr>
        <w:top w:val="none" w:sz="0" w:space="0" w:color="auto"/>
        <w:left w:val="none" w:sz="0" w:space="0" w:color="auto"/>
        <w:bottom w:val="none" w:sz="0" w:space="0" w:color="auto"/>
        <w:right w:val="none" w:sz="0" w:space="0" w:color="auto"/>
      </w:divBdr>
    </w:div>
    <w:div w:id="1596087767">
      <w:bodyDiv w:val="1"/>
      <w:marLeft w:val="0"/>
      <w:marRight w:val="0"/>
      <w:marTop w:val="0"/>
      <w:marBottom w:val="0"/>
      <w:divBdr>
        <w:top w:val="none" w:sz="0" w:space="0" w:color="auto"/>
        <w:left w:val="none" w:sz="0" w:space="0" w:color="auto"/>
        <w:bottom w:val="none" w:sz="0" w:space="0" w:color="auto"/>
        <w:right w:val="none" w:sz="0" w:space="0" w:color="auto"/>
      </w:divBdr>
    </w:div>
    <w:div w:id="1599101187">
      <w:bodyDiv w:val="1"/>
      <w:marLeft w:val="0"/>
      <w:marRight w:val="0"/>
      <w:marTop w:val="0"/>
      <w:marBottom w:val="0"/>
      <w:divBdr>
        <w:top w:val="none" w:sz="0" w:space="0" w:color="auto"/>
        <w:left w:val="none" w:sz="0" w:space="0" w:color="auto"/>
        <w:bottom w:val="none" w:sz="0" w:space="0" w:color="auto"/>
        <w:right w:val="none" w:sz="0" w:space="0" w:color="auto"/>
      </w:divBdr>
    </w:div>
    <w:div w:id="1610775391">
      <w:bodyDiv w:val="1"/>
      <w:marLeft w:val="0"/>
      <w:marRight w:val="0"/>
      <w:marTop w:val="0"/>
      <w:marBottom w:val="0"/>
      <w:divBdr>
        <w:top w:val="none" w:sz="0" w:space="0" w:color="auto"/>
        <w:left w:val="none" w:sz="0" w:space="0" w:color="auto"/>
        <w:bottom w:val="none" w:sz="0" w:space="0" w:color="auto"/>
        <w:right w:val="none" w:sz="0" w:space="0" w:color="auto"/>
      </w:divBdr>
    </w:div>
    <w:div w:id="1631475356">
      <w:bodyDiv w:val="1"/>
      <w:marLeft w:val="0"/>
      <w:marRight w:val="0"/>
      <w:marTop w:val="0"/>
      <w:marBottom w:val="0"/>
      <w:divBdr>
        <w:top w:val="none" w:sz="0" w:space="0" w:color="auto"/>
        <w:left w:val="none" w:sz="0" w:space="0" w:color="auto"/>
        <w:bottom w:val="none" w:sz="0" w:space="0" w:color="auto"/>
        <w:right w:val="none" w:sz="0" w:space="0" w:color="auto"/>
      </w:divBdr>
    </w:div>
    <w:div w:id="1635017885">
      <w:bodyDiv w:val="1"/>
      <w:marLeft w:val="0"/>
      <w:marRight w:val="0"/>
      <w:marTop w:val="0"/>
      <w:marBottom w:val="0"/>
      <w:divBdr>
        <w:top w:val="none" w:sz="0" w:space="0" w:color="auto"/>
        <w:left w:val="none" w:sz="0" w:space="0" w:color="auto"/>
        <w:bottom w:val="none" w:sz="0" w:space="0" w:color="auto"/>
        <w:right w:val="none" w:sz="0" w:space="0" w:color="auto"/>
      </w:divBdr>
    </w:div>
    <w:div w:id="1648508561">
      <w:bodyDiv w:val="1"/>
      <w:marLeft w:val="0"/>
      <w:marRight w:val="0"/>
      <w:marTop w:val="0"/>
      <w:marBottom w:val="0"/>
      <w:divBdr>
        <w:top w:val="none" w:sz="0" w:space="0" w:color="auto"/>
        <w:left w:val="none" w:sz="0" w:space="0" w:color="auto"/>
        <w:bottom w:val="none" w:sz="0" w:space="0" w:color="auto"/>
        <w:right w:val="none" w:sz="0" w:space="0" w:color="auto"/>
      </w:divBdr>
    </w:div>
    <w:div w:id="1661889032">
      <w:bodyDiv w:val="1"/>
      <w:marLeft w:val="0"/>
      <w:marRight w:val="0"/>
      <w:marTop w:val="0"/>
      <w:marBottom w:val="0"/>
      <w:divBdr>
        <w:top w:val="none" w:sz="0" w:space="0" w:color="auto"/>
        <w:left w:val="none" w:sz="0" w:space="0" w:color="auto"/>
        <w:bottom w:val="none" w:sz="0" w:space="0" w:color="auto"/>
        <w:right w:val="none" w:sz="0" w:space="0" w:color="auto"/>
      </w:divBdr>
    </w:div>
    <w:div w:id="1706246452">
      <w:bodyDiv w:val="1"/>
      <w:marLeft w:val="0"/>
      <w:marRight w:val="0"/>
      <w:marTop w:val="0"/>
      <w:marBottom w:val="0"/>
      <w:divBdr>
        <w:top w:val="none" w:sz="0" w:space="0" w:color="auto"/>
        <w:left w:val="none" w:sz="0" w:space="0" w:color="auto"/>
        <w:bottom w:val="none" w:sz="0" w:space="0" w:color="auto"/>
        <w:right w:val="none" w:sz="0" w:space="0" w:color="auto"/>
      </w:divBdr>
    </w:div>
    <w:div w:id="1707220172">
      <w:bodyDiv w:val="1"/>
      <w:marLeft w:val="0"/>
      <w:marRight w:val="0"/>
      <w:marTop w:val="0"/>
      <w:marBottom w:val="0"/>
      <w:divBdr>
        <w:top w:val="none" w:sz="0" w:space="0" w:color="auto"/>
        <w:left w:val="none" w:sz="0" w:space="0" w:color="auto"/>
        <w:bottom w:val="none" w:sz="0" w:space="0" w:color="auto"/>
        <w:right w:val="none" w:sz="0" w:space="0" w:color="auto"/>
      </w:divBdr>
    </w:div>
    <w:div w:id="1720470675">
      <w:bodyDiv w:val="1"/>
      <w:marLeft w:val="0"/>
      <w:marRight w:val="0"/>
      <w:marTop w:val="0"/>
      <w:marBottom w:val="0"/>
      <w:divBdr>
        <w:top w:val="none" w:sz="0" w:space="0" w:color="auto"/>
        <w:left w:val="none" w:sz="0" w:space="0" w:color="auto"/>
        <w:bottom w:val="none" w:sz="0" w:space="0" w:color="auto"/>
        <w:right w:val="none" w:sz="0" w:space="0" w:color="auto"/>
      </w:divBdr>
    </w:div>
    <w:div w:id="1728993051">
      <w:bodyDiv w:val="1"/>
      <w:marLeft w:val="0"/>
      <w:marRight w:val="0"/>
      <w:marTop w:val="0"/>
      <w:marBottom w:val="0"/>
      <w:divBdr>
        <w:top w:val="none" w:sz="0" w:space="0" w:color="auto"/>
        <w:left w:val="none" w:sz="0" w:space="0" w:color="auto"/>
        <w:bottom w:val="none" w:sz="0" w:space="0" w:color="auto"/>
        <w:right w:val="none" w:sz="0" w:space="0" w:color="auto"/>
      </w:divBdr>
    </w:div>
    <w:div w:id="1743605317">
      <w:bodyDiv w:val="1"/>
      <w:marLeft w:val="0"/>
      <w:marRight w:val="0"/>
      <w:marTop w:val="0"/>
      <w:marBottom w:val="0"/>
      <w:divBdr>
        <w:top w:val="none" w:sz="0" w:space="0" w:color="auto"/>
        <w:left w:val="none" w:sz="0" w:space="0" w:color="auto"/>
        <w:bottom w:val="none" w:sz="0" w:space="0" w:color="auto"/>
        <w:right w:val="none" w:sz="0" w:space="0" w:color="auto"/>
      </w:divBdr>
      <w:divsChild>
        <w:div w:id="591359700">
          <w:marLeft w:val="0"/>
          <w:marRight w:val="0"/>
          <w:marTop w:val="0"/>
          <w:marBottom w:val="0"/>
          <w:divBdr>
            <w:top w:val="none" w:sz="0" w:space="0" w:color="auto"/>
            <w:left w:val="none" w:sz="0" w:space="0" w:color="auto"/>
            <w:bottom w:val="none" w:sz="0" w:space="0" w:color="auto"/>
            <w:right w:val="none" w:sz="0" w:space="0" w:color="auto"/>
          </w:divBdr>
          <w:divsChild>
            <w:div w:id="13997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751">
      <w:bodyDiv w:val="1"/>
      <w:marLeft w:val="0"/>
      <w:marRight w:val="0"/>
      <w:marTop w:val="0"/>
      <w:marBottom w:val="0"/>
      <w:divBdr>
        <w:top w:val="none" w:sz="0" w:space="0" w:color="auto"/>
        <w:left w:val="none" w:sz="0" w:space="0" w:color="auto"/>
        <w:bottom w:val="none" w:sz="0" w:space="0" w:color="auto"/>
        <w:right w:val="none" w:sz="0" w:space="0" w:color="auto"/>
      </w:divBdr>
    </w:div>
    <w:div w:id="1762218860">
      <w:bodyDiv w:val="1"/>
      <w:marLeft w:val="0"/>
      <w:marRight w:val="0"/>
      <w:marTop w:val="0"/>
      <w:marBottom w:val="0"/>
      <w:divBdr>
        <w:top w:val="none" w:sz="0" w:space="0" w:color="auto"/>
        <w:left w:val="none" w:sz="0" w:space="0" w:color="auto"/>
        <w:bottom w:val="none" w:sz="0" w:space="0" w:color="auto"/>
        <w:right w:val="none" w:sz="0" w:space="0" w:color="auto"/>
      </w:divBdr>
    </w:div>
    <w:div w:id="1782064882">
      <w:bodyDiv w:val="1"/>
      <w:marLeft w:val="0"/>
      <w:marRight w:val="0"/>
      <w:marTop w:val="0"/>
      <w:marBottom w:val="0"/>
      <w:divBdr>
        <w:top w:val="none" w:sz="0" w:space="0" w:color="auto"/>
        <w:left w:val="none" w:sz="0" w:space="0" w:color="auto"/>
        <w:bottom w:val="none" w:sz="0" w:space="0" w:color="auto"/>
        <w:right w:val="none" w:sz="0" w:space="0" w:color="auto"/>
      </w:divBdr>
    </w:div>
    <w:div w:id="1784423853">
      <w:bodyDiv w:val="1"/>
      <w:marLeft w:val="0"/>
      <w:marRight w:val="0"/>
      <w:marTop w:val="0"/>
      <w:marBottom w:val="0"/>
      <w:divBdr>
        <w:top w:val="none" w:sz="0" w:space="0" w:color="auto"/>
        <w:left w:val="none" w:sz="0" w:space="0" w:color="auto"/>
        <w:bottom w:val="none" w:sz="0" w:space="0" w:color="auto"/>
        <w:right w:val="none" w:sz="0" w:space="0" w:color="auto"/>
      </w:divBdr>
    </w:div>
    <w:div w:id="1794211480">
      <w:bodyDiv w:val="1"/>
      <w:marLeft w:val="0"/>
      <w:marRight w:val="0"/>
      <w:marTop w:val="0"/>
      <w:marBottom w:val="0"/>
      <w:divBdr>
        <w:top w:val="none" w:sz="0" w:space="0" w:color="auto"/>
        <w:left w:val="none" w:sz="0" w:space="0" w:color="auto"/>
        <w:bottom w:val="none" w:sz="0" w:space="0" w:color="auto"/>
        <w:right w:val="none" w:sz="0" w:space="0" w:color="auto"/>
      </w:divBdr>
    </w:div>
    <w:div w:id="1808622535">
      <w:bodyDiv w:val="1"/>
      <w:marLeft w:val="0"/>
      <w:marRight w:val="0"/>
      <w:marTop w:val="0"/>
      <w:marBottom w:val="0"/>
      <w:divBdr>
        <w:top w:val="none" w:sz="0" w:space="0" w:color="auto"/>
        <w:left w:val="none" w:sz="0" w:space="0" w:color="auto"/>
        <w:bottom w:val="none" w:sz="0" w:space="0" w:color="auto"/>
        <w:right w:val="none" w:sz="0" w:space="0" w:color="auto"/>
      </w:divBdr>
    </w:div>
    <w:div w:id="1853640208">
      <w:bodyDiv w:val="1"/>
      <w:marLeft w:val="0"/>
      <w:marRight w:val="0"/>
      <w:marTop w:val="0"/>
      <w:marBottom w:val="0"/>
      <w:divBdr>
        <w:top w:val="none" w:sz="0" w:space="0" w:color="auto"/>
        <w:left w:val="none" w:sz="0" w:space="0" w:color="auto"/>
        <w:bottom w:val="none" w:sz="0" w:space="0" w:color="auto"/>
        <w:right w:val="none" w:sz="0" w:space="0" w:color="auto"/>
      </w:divBdr>
    </w:div>
    <w:div w:id="1864244083">
      <w:bodyDiv w:val="1"/>
      <w:marLeft w:val="0"/>
      <w:marRight w:val="0"/>
      <w:marTop w:val="0"/>
      <w:marBottom w:val="0"/>
      <w:divBdr>
        <w:top w:val="none" w:sz="0" w:space="0" w:color="auto"/>
        <w:left w:val="none" w:sz="0" w:space="0" w:color="auto"/>
        <w:bottom w:val="none" w:sz="0" w:space="0" w:color="auto"/>
        <w:right w:val="none" w:sz="0" w:space="0" w:color="auto"/>
      </w:divBdr>
    </w:div>
    <w:div w:id="1868062617">
      <w:bodyDiv w:val="1"/>
      <w:marLeft w:val="0"/>
      <w:marRight w:val="0"/>
      <w:marTop w:val="0"/>
      <w:marBottom w:val="0"/>
      <w:divBdr>
        <w:top w:val="none" w:sz="0" w:space="0" w:color="auto"/>
        <w:left w:val="none" w:sz="0" w:space="0" w:color="auto"/>
        <w:bottom w:val="none" w:sz="0" w:space="0" w:color="auto"/>
        <w:right w:val="none" w:sz="0" w:space="0" w:color="auto"/>
      </w:divBdr>
    </w:div>
    <w:div w:id="1874154547">
      <w:bodyDiv w:val="1"/>
      <w:marLeft w:val="0"/>
      <w:marRight w:val="0"/>
      <w:marTop w:val="0"/>
      <w:marBottom w:val="0"/>
      <w:divBdr>
        <w:top w:val="none" w:sz="0" w:space="0" w:color="auto"/>
        <w:left w:val="none" w:sz="0" w:space="0" w:color="auto"/>
        <w:bottom w:val="none" w:sz="0" w:space="0" w:color="auto"/>
        <w:right w:val="none" w:sz="0" w:space="0" w:color="auto"/>
      </w:divBdr>
    </w:div>
    <w:div w:id="1893420676">
      <w:bodyDiv w:val="1"/>
      <w:marLeft w:val="0"/>
      <w:marRight w:val="0"/>
      <w:marTop w:val="0"/>
      <w:marBottom w:val="0"/>
      <w:divBdr>
        <w:top w:val="none" w:sz="0" w:space="0" w:color="auto"/>
        <w:left w:val="none" w:sz="0" w:space="0" w:color="auto"/>
        <w:bottom w:val="none" w:sz="0" w:space="0" w:color="auto"/>
        <w:right w:val="none" w:sz="0" w:space="0" w:color="auto"/>
      </w:divBdr>
    </w:div>
    <w:div w:id="1900246374">
      <w:bodyDiv w:val="1"/>
      <w:marLeft w:val="0"/>
      <w:marRight w:val="0"/>
      <w:marTop w:val="0"/>
      <w:marBottom w:val="0"/>
      <w:divBdr>
        <w:top w:val="none" w:sz="0" w:space="0" w:color="auto"/>
        <w:left w:val="none" w:sz="0" w:space="0" w:color="auto"/>
        <w:bottom w:val="none" w:sz="0" w:space="0" w:color="auto"/>
        <w:right w:val="none" w:sz="0" w:space="0" w:color="auto"/>
      </w:divBdr>
    </w:div>
    <w:div w:id="1922064830">
      <w:bodyDiv w:val="1"/>
      <w:marLeft w:val="0"/>
      <w:marRight w:val="0"/>
      <w:marTop w:val="0"/>
      <w:marBottom w:val="0"/>
      <w:divBdr>
        <w:top w:val="none" w:sz="0" w:space="0" w:color="auto"/>
        <w:left w:val="none" w:sz="0" w:space="0" w:color="auto"/>
        <w:bottom w:val="none" w:sz="0" w:space="0" w:color="auto"/>
        <w:right w:val="none" w:sz="0" w:space="0" w:color="auto"/>
      </w:divBdr>
    </w:div>
    <w:div w:id="1936357838">
      <w:bodyDiv w:val="1"/>
      <w:marLeft w:val="0"/>
      <w:marRight w:val="0"/>
      <w:marTop w:val="0"/>
      <w:marBottom w:val="0"/>
      <w:divBdr>
        <w:top w:val="none" w:sz="0" w:space="0" w:color="auto"/>
        <w:left w:val="none" w:sz="0" w:space="0" w:color="auto"/>
        <w:bottom w:val="none" w:sz="0" w:space="0" w:color="auto"/>
        <w:right w:val="none" w:sz="0" w:space="0" w:color="auto"/>
      </w:divBdr>
    </w:div>
    <w:div w:id="1950233692">
      <w:bodyDiv w:val="1"/>
      <w:marLeft w:val="0"/>
      <w:marRight w:val="0"/>
      <w:marTop w:val="0"/>
      <w:marBottom w:val="0"/>
      <w:divBdr>
        <w:top w:val="none" w:sz="0" w:space="0" w:color="auto"/>
        <w:left w:val="none" w:sz="0" w:space="0" w:color="auto"/>
        <w:bottom w:val="none" w:sz="0" w:space="0" w:color="auto"/>
        <w:right w:val="none" w:sz="0" w:space="0" w:color="auto"/>
      </w:divBdr>
    </w:div>
    <w:div w:id="1968966698">
      <w:bodyDiv w:val="1"/>
      <w:marLeft w:val="0"/>
      <w:marRight w:val="0"/>
      <w:marTop w:val="0"/>
      <w:marBottom w:val="0"/>
      <w:divBdr>
        <w:top w:val="none" w:sz="0" w:space="0" w:color="auto"/>
        <w:left w:val="none" w:sz="0" w:space="0" w:color="auto"/>
        <w:bottom w:val="none" w:sz="0" w:space="0" w:color="auto"/>
        <w:right w:val="none" w:sz="0" w:space="0" w:color="auto"/>
      </w:divBdr>
    </w:div>
    <w:div w:id="1977829261">
      <w:bodyDiv w:val="1"/>
      <w:marLeft w:val="0"/>
      <w:marRight w:val="0"/>
      <w:marTop w:val="0"/>
      <w:marBottom w:val="0"/>
      <w:divBdr>
        <w:top w:val="none" w:sz="0" w:space="0" w:color="auto"/>
        <w:left w:val="none" w:sz="0" w:space="0" w:color="auto"/>
        <w:bottom w:val="none" w:sz="0" w:space="0" w:color="auto"/>
        <w:right w:val="none" w:sz="0" w:space="0" w:color="auto"/>
      </w:divBdr>
    </w:div>
    <w:div w:id="1987272411">
      <w:bodyDiv w:val="1"/>
      <w:marLeft w:val="0"/>
      <w:marRight w:val="0"/>
      <w:marTop w:val="0"/>
      <w:marBottom w:val="0"/>
      <w:divBdr>
        <w:top w:val="none" w:sz="0" w:space="0" w:color="auto"/>
        <w:left w:val="none" w:sz="0" w:space="0" w:color="auto"/>
        <w:bottom w:val="none" w:sz="0" w:space="0" w:color="auto"/>
        <w:right w:val="none" w:sz="0" w:space="0" w:color="auto"/>
      </w:divBdr>
    </w:div>
    <w:div w:id="1994869383">
      <w:bodyDiv w:val="1"/>
      <w:marLeft w:val="0"/>
      <w:marRight w:val="0"/>
      <w:marTop w:val="0"/>
      <w:marBottom w:val="0"/>
      <w:divBdr>
        <w:top w:val="none" w:sz="0" w:space="0" w:color="auto"/>
        <w:left w:val="none" w:sz="0" w:space="0" w:color="auto"/>
        <w:bottom w:val="none" w:sz="0" w:space="0" w:color="auto"/>
        <w:right w:val="none" w:sz="0" w:space="0" w:color="auto"/>
      </w:divBdr>
    </w:div>
    <w:div w:id="2035767534">
      <w:bodyDiv w:val="1"/>
      <w:marLeft w:val="0"/>
      <w:marRight w:val="0"/>
      <w:marTop w:val="0"/>
      <w:marBottom w:val="0"/>
      <w:divBdr>
        <w:top w:val="none" w:sz="0" w:space="0" w:color="auto"/>
        <w:left w:val="none" w:sz="0" w:space="0" w:color="auto"/>
        <w:bottom w:val="none" w:sz="0" w:space="0" w:color="auto"/>
        <w:right w:val="none" w:sz="0" w:space="0" w:color="auto"/>
      </w:divBdr>
    </w:div>
    <w:div w:id="2052343369">
      <w:bodyDiv w:val="1"/>
      <w:marLeft w:val="0"/>
      <w:marRight w:val="0"/>
      <w:marTop w:val="0"/>
      <w:marBottom w:val="0"/>
      <w:divBdr>
        <w:top w:val="none" w:sz="0" w:space="0" w:color="auto"/>
        <w:left w:val="none" w:sz="0" w:space="0" w:color="auto"/>
        <w:bottom w:val="none" w:sz="0" w:space="0" w:color="auto"/>
        <w:right w:val="none" w:sz="0" w:space="0" w:color="auto"/>
      </w:divBdr>
    </w:div>
    <w:div w:id="2057075770">
      <w:bodyDiv w:val="1"/>
      <w:marLeft w:val="0"/>
      <w:marRight w:val="0"/>
      <w:marTop w:val="0"/>
      <w:marBottom w:val="0"/>
      <w:divBdr>
        <w:top w:val="none" w:sz="0" w:space="0" w:color="auto"/>
        <w:left w:val="none" w:sz="0" w:space="0" w:color="auto"/>
        <w:bottom w:val="none" w:sz="0" w:space="0" w:color="auto"/>
        <w:right w:val="none" w:sz="0" w:space="0" w:color="auto"/>
      </w:divBdr>
    </w:div>
    <w:div w:id="2067484029">
      <w:bodyDiv w:val="1"/>
      <w:marLeft w:val="0"/>
      <w:marRight w:val="0"/>
      <w:marTop w:val="0"/>
      <w:marBottom w:val="0"/>
      <w:divBdr>
        <w:top w:val="none" w:sz="0" w:space="0" w:color="auto"/>
        <w:left w:val="none" w:sz="0" w:space="0" w:color="auto"/>
        <w:bottom w:val="none" w:sz="0" w:space="0" w:color="auto"/>
        <w:right w:val="none" w:sz="0" w:space="0" w:color="auto"/>
      </w:divBdr>
    </w:div>
    <w:div w:id="2070303214">
      <w:bodyDiv w:val="1"/>
      <w:marLeft w:val="0"/>
      <w:marRight w:val="0"/>
      <w:marTop w:val="0"/>
      <w:marBottom w:val="0"/>
      <w:divBdr>
        <w:top w:val="none" w:sz="0" w:space="0" w:color="auto"/>
        <w:left w:val="none" w:sz="0" w:space="0" w:color="auto"/>
        <w:bottom w:val="none" w:sz="0" w:space="0" w:color="auto"/>
        <w:right w:val="none" w:sz="0" w:space="0" w:color="auto"/>
      </w:divBdr>
    </w:div>
    <w:div w:id="2070958792">
      <w:bodyDiv w:val="1"/>
      <w:marLeft w:val="0"/>
      <w:marRight w:val="0"/>
      <w:marTop w:val="0"/>
      <w:marBottom w:val="0"/>
      <w:divBdr>
        <w:top w:val="none" w:sz="0" w:space="0" w:color="auto"/>
        <w:left w:val="none" w:sz="0" w:space="0" w:color="auto"/>
        <w:bottom w:val="none" w:sz="0" w:space="0" w:color="auto"/>
        <w:right w:val="none" w:sz="0" w:space="0" w:color="auto"/>
      </w:divBdr>
    </w:div>
    <w:div w:id="2072462088">
      <w:bodyDiv w:val="1"/>
      <w:marLeft w:val="0"/>
      <w:marRight w:val="0"/>
      <w:marTop w:val="0"/>
      <w:marBottom w:val="0"/>
      <w:divBdr>
        <w:top w:val="none" w:sz="0" w:space="0" w:color="auto"/>
        <w:left w:val="none" w:sz="0" w:space="0" w:color="auto"/>
        <w:bottom w:val="none" w:sz="0" w:space="0" w:color="auto"/>
        <w:right w:val="none" w:sz="0" w:space="0" w:color="auto"/>
      </w:divBdr>
    </w:div>
    <w:div w:id="2092464184">
      <w:bodyDiv w:val="1"/>
      <w:marLeft w:val="0"/>
      <w:marRight w:val="0"/>
      <w:marTop w:val="0"/>
      <w:marBottom w:val="0"/>
      <w:divBdr>
        <w:top w:val="none" w:sz="0" w:space="0" w:color="auto"/>
        <w:left w:val="none" w:sz="0" w:space="0" w:color="auto"/>
        <w:bottom w:val="none" w:sz="0" w:space="0" w:color="auto"/>
        <w:right w:val="none" w:sz="0" w:space="0" w:color="auto"/>
      </w:divBdr>
    </w:div>
    <w:div w:id="2108386371">
      <w:bodyDiv w:val="1"/>
      <w:marLeft w:val="0"/>
      <w:marRight w:val="0"/>
      <w:marTop w:val="0"/>
      <w:marBottom w:val="0"/>
      <w:divBdr>
        <w:top w:val="none" w:sz="0" w:space="0" w:color="auto"/>
        <w:left w:val="none" w:sz="0" w:space="0" w:color="auto"/>
        <w:bottom w:val="none" w:sz="0" w:space="0" w:color="auto"/>
        <w:right w:val="none" w:sz="0" w:space="0" w:color="auto"/>
      </w:divBdr>
    </w:div>
    <w:div w:id="2119256700">
      <w:bodyDiv w:val="1"/>
      <w:marLeft w:val="0"/>
      <w:marRight w:val="0"/>
      <w:marTop w:val="0"/>
      <w:marBottom w:val="0"/>
      <w:divBdr>
        <w:top w:val="none" w:sz="0" w:space="0" w:color="auto"/>
        <w:left w:val="none" w:sz="0" w:space="0" w:color="auto"/>
        <w:bottom w:val="none" w:sz="0" w:space="0" w:color="auto"/>
        <w:right w:val="none" w:sz="0" w:space="0" w:color="auto"/>
      </w:divBdr>
    </w:div>
    <w:div w:id="21469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B%D0%B0%D0%B3%D0%B8%D0%B0%D1%82" TargetMode="Externa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ru.wikipedia.org/wiki/%D0%94%D0%BE%D0%BA%D1%83%D0%BC%D0%B5%D0%BD%D1%82" TargetMode="External"/><Relationship Id="rId4" Type="http://schemas.openxmlformats.org/officeDocument/2006/relationships/settings" Target="settings.xml"/><Relationship Id="rId9" Type="http://schemas.openxmlformats.org/officeDocument/2006/relationships/hyperlink" Target="https://ru.wikipedia.org/wiki/%D0%A2%D0%B5%D0%BA%D1%81%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38C8-C1D9-433E-8338-9E89253A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68</Pages>
  <Words>59269</Words>
  <Characters>337836</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UKGU</cp:lastModifiedBy>
  <cp:revision>110</cp:revision>
  <cp:lastPrinted>2024-06-27T12:17:00Z</cp:lastPrinted>
  <dcterms:created xsi:type="dcterms:W3CDTF">2023-07-01T04:42:00Z</dcterms:created>
  <dcterms:modified xsi:type="dcterms:W3CDTF">2024-06-27T12:37:00Z</dcterms:modified>
</cp:coreProperties>
</file>